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D" w:rsidRPr="005B1A1C" w:rsidRDefault="00D722FD">
      <w:pPr>
        <w:rPr>
          <w:rFonts w:ascii="Arial" w:hAnsi="Arial" w:cs="Arial"/>
        </w:rPr>
      </w:pPr>
      <w:bookmarkStart w:id="0" w:name="_GoBack"/>
      <w:bookmarkEnd w:id="0"/>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5B1A1C" w:rsidTr="00043838">
        <w:trPr>
          <w:trHeight w:hRule="exact" w:val="2835"/>
        </w:trPr>
        <w:tc>
          <w:tcPr>
            <w:tcW w:w="8392" w:type="dxa"/>
            <w:vAlign w:val="bottom"/>
          </w:tcPr>
          <w:p w:rsidR="009C4975" w:rsidRPr="005B1A1C" w:rsidRDefault="009C4975" w:rsidP="009C4975">
            <w:pPr>
              <w:spacing w:after="0" w:line="480" w:lineRule="atLeast"/>
              <w:jc w:val="right"/>
              <w:rPr>
                <w:rFonts w:ascii="Arial" w:eastAsia="Times New Roman" w:hAnsi="Arial" w:cs="Arial"/>
                <w:b/>
                <w:caps/>
                <w:sz w:val="44"/>
                <w:szCs w:val="44"/>
                <w:lang w:val="nl-NL" w:eastAsia="nl-NL"/>
              </w:rPr>
            </w:pPr>
          </w:p>
          <w:p w:rsidR="009C4975" w:rsidRPr="005B1A1C" w:rsidRDefault="00065D51" w:rsidP="009C4975">
            <w:pPr>
              <w:spacing w:after="0" w:line="480" w:lineRule="atLeast"/>
              <w:jc w:val="right"/>
              <w:rPr>
                <w:rFonts w:ascii="Arial" w:eastAsia="Times New Roman" w:hAnsi="Arial" w:cs="Arial"/>
                <w:b/>
                <w:caps/>
                <w:sz w:val="44"/>
                <w:szCs w:val="44"/>
                <w:lang w:val="nl-NL" w:eastAsia="nl-NL"/>
              </w:rPr>
            </w:pPr>
            <w:r w:rsidRPr="005B1A1C">
              <w:rPr>
                <w:rFonts w:ascii="Arial" w:eastAsia="Times New Roman" w:hAnsi="Arial" w:cs="Arial"/>
                <w:b/>
                <w:caps/>
                <w:sz w:val="44"/>
                <w:szCs w:val="44"/>
                <w:lang w:val="nl-NL" w:eastAsia="nl-NL"/>
              </w:rPr>
              <w:t>Moderealisatie en -presentatie</w:t>
            </w:r>
          </w:p>
          <w:p w:rsidR="009C4975" w:rsidRPr="005B1A1C" w:rsidRDefault="00065D51" w:rsidP="009C4975">
            <w:pPr>
              <w:spacing w:after="0" w:line="480" w:lineRule="atLeast"/>
              <w:jc w:val="right"/>
              <w:rPr>
                <w:rFonts w:ascii="Arial" w:eastAsia="Times New Roman" w:hAnsi="Arial" w:cs="Arial"/>
                <w:b/>
                <w:caps/>
                <w:sz w:val="36"/>
                <w:szCs w:val="44"/>
                <w:lang w:val="nl-NL" w:eastAsia="nl-NL"/>
              </w:rPr>
            </w:pPr>
            <w:r w:rsidRPr="005B1A1C">
              <w:rPr>
                <w:rFonts w:ascii="Arial" w:eastAsia="Times New Roman" w:hAnsi="Arial" w:cs="Arial"/>
                <w:b/>
                <w:caps/>
                <w:sz w:val="36"/>
                <w:szCs w:val="44"/>
                <w:lang w:val="nl-NL" w:eastAsia="nl-NL"/>
              </w:rPr>
              <w:t>2de</w:t>
            </w:r>
            <w:r w:rsidR="009C4975" w:rsidRPr="005B1A1C">
              <w:rPr>
                <w:rFonts w:ascii="Arial" w:eastAsia="Times New Roman" w:hAnsi="Arial" w:cs="Arial"/>
                <w:b/>
                <w:caps/>
                <w:sz w:val="36"/>
                <w:szCs w:val="44"/>
                <w:lang w:val="nl-NL" w:eastAsia="nl-NL"/>
              </w:rPr>
              <w:t xml:space="preserve"> GRAAD </w:t>
            </w:r>
            <w:r w:rsidRPr="005B1A1C">
              <w:rPr>
                <w:rFonts w:ascii="Arial" w:eastAsia="Times New Roman" w:hAnsi="Arial" w:cs="Arial"/>
                <w:b/>
                <w:caps/>
                <w:sz w:val="36"/>
                <w:szCs w:val="44"/>
                <w:lang w:val="nl-NL" w:eastAsia="nl-NL"/>
              </w:rPr>
              <w:t xml:space="preserve">bso </w:t>
            </w:r>
          </w:p>
          <w:p w:rsidR="009C4975" w:rsidRPr="005B1A1C" w:rsidRDefault="009C4975" w:rsidP="00065D51">
            <w:pPr>
              <w:spacing w:after="0" w:line="480" w:lineRule="atLeast"/>
              <w:jc w:val="right"/>
              <w:rPr>
                <w:rFonts w:ascii="Arial" w:eastAsia="Times New Roman" w:hAnsi="Arial" w:cs="Arial"/>
                <w:b/>
                <w:caps/>
                <w:sz w:val="36"/>
                <w:szCs w:val="44"/>
                <w:lang w:val="nl-NL" w:eastAsia="nl-NL"/>
              </w:rPr>
            </w:pPr>
          </w:p>
        </w:tc>
      </w:tr>
      <w:tr w:rsidR="009C4975" w:rsidRPr="005B1A1C" w:rsidTr="00043838">
        <w:tc>
          <w:tcPr>
            <w:tcW w:w="8392" w:type="dxa"/>
          </w:tcPr>
          <w:p w:rsidR="009C4975" w:rsidRPr="005B1A1C" w:rsidRDefault="009C4975" w:rsidP="009C4975">
            <w:pPr>
              <w:spacing w:after="0" w:line="260" w:lineRule="exact"/>
              <w:rPr>
                <w:rFonts w:ascii="Arial" w:eastAsia="Times New Roman" w:hAnsi="Arial" w:cs="Arial"/>
                <w:sz w:val="20"/>
                <w:szCs w:val="24"/>
                <w:lang w:val="nl-NL" w:eastAsia="nl-NL"/>
              </w:rPr>
            </w:pPr>
          </w:p>
        </w:tc>
      </w:tr>
      <w:tr w:rsidR="009C4975" w:rsidRPr="005B1A1C" w:rsidTr="00043838">
        <w:trPr>
          <w:trHeight w:val="1701"/>
        </w:trPr>
        <w:tc>
          <w:tcPr>
            <w:tcW w:w="8392" w:type="dxa"/>
          </w:tcPr>
          <w:p w:rsidR="009C4975" w:rsidRPr="005B1A1C" w:rsidRDefault="009C4975" w:rsidP="009C4975">
            <w:pPr>
              <w:spacing w:before="120" w:after="240" w:line="320" w:lineRule="atLeast"/>
              <w:jc w:val="right"/>
              <w:rPr>
                <w:rFonts w:ascii="Arial" w:eastAsia="Times New Roman" w:hAnsi="Arial" w:cs="Arial"/>
                <w:sz w:val="28"/>
                <w:szCs w:val="24"/>
                <w:lang w:val="nl-NL" w:eastAsia="nl-NL"/>
              </w:rPr>
            </w:pPr>
          </w:p>
          <w:p w:rsidR="009C4975" w:rsidRPr="005B1A1C" w:rsidRDefault="009C4975" w:rsidP="009C4975">
            <w:pPr>
              <w:spacing w:before="120" w:after="240" w:line="320" w:lineRule="atLeast"/>
              <w:jc w:val="right"/>
              <w:rPr>
                <w:rFonts w:ascii="Arial" w:eastAsia="Times New Roman" w:hAnsi="Arial" w:cs="Arial"/>
                <w:sz w:val="28"/>
                <w:szCs w:val="24"/>
                <w:lang w:val="nl-NL" w:eastAsia="nl-NL"/>
              </w:rPr>
            </w:pPr>
            <w:r w:rsidRPr="005B1A1C">
              <w:rPr>
                <w:rFonts w:ascii="Arial" w:eastAsia="Times New Roman" w:hAnsi="Arial" w:cs="Arial"/>
                <w:sz w:val="28"/>
                <w:szCs w:val="24"/>
                <w:lang w:val="nl-NL" w:eastAsia="nl-NL"/>
              </w:rPr>
              <w:t>LEERPLAN SECUNDAIR ONDERWIJS</w:t>
            </w:r>
          </w:p>
          <w:p w:rsidR="0061174A" w:rsidRDefault="009C4975" w:rsidP="009C4975">
            <w:pPr>
              <w:spacing w:after="0" w:line="280" w:lineRule="atLeast"/>
              <w:jc w:val="right"/>
              <w:rPr>
                <w:rFonts w:ascii="Arial" w:eastAsia="Times New Roman" w:hAnsi="Arial" w:cs="Arial"/>
                <w:sz w:val="24"/>
                <w:szCs w:val="24"/>
                <w:lang w:val="nl-NL" w:eastAsia="nl-NL"/>
              </w:rPr>
            </w:pPr>
            <w:r w:rsidRPr="005B1A1C">
              <w:rPr>
                <w:rFonts w:ascii="Arial" w:eastAsia="Times New Roman" w:hAnsi="Arial" w:cs="Arial"/>
                <w:sz w:val="24"/>
                <w:szCs w:val="24"/>
                <w:lang w:val="nl-NL" w:eastAsia="nl-NL"/>
              </w:rPr>
              <w:t>VVKSO – BRUSSEL D/20</w:t>
            </w:r>
            <w:r w:rsidR="00065D51" w:rsidRPr="005B1A1C">
              <w:rPr>
                <w:rFonts w:ascii="Arial" w:eastAsia="Times New Roman" w:hAnsi="Arial" w:cs="Arial"/>
                <w:sz w:val="24"/>
                <w:szCs w:val="24"/>
                <w:lang w:val="nl-NL" w:eastAsia="nl-NL"/>
              </w:rPr>
              <w:t>14/7841</w:t>
            </w:r>
            <w:r w:rsidRPr="005B1A1C">
              <w:rPr>
                <w:rFonts w:ascii="Arial" w:eastAsia="Times New Roman" w:hAnsi="Arial" w:cs="Arial"/>
                <w:sz w:val="24"/>
                <w:szCs w:val="24"/>
                <w:lang w:val="nl-NL" w:eastAsia="nl-NL"/>
              </w:rPr>
              <w:t>/</w:t>
            </w:r>
            <w:r w:rsidR="0061174A">
              <w:rPr>
                <w:rFonts w:ascii="Arial" w:eastAsia="Times New Roman" w:hAnsi="Arial" w:cs="Arial"/>
                <w:sz w:val="24"/>
                <w:szCs w:val="24"/>
                <w:lang w:val="nl-NL" w:eastAsia="nl-NL"/>
              </w:rPr>
              <w:t>026</w:t>
            </w:r>
          </w:p>
          <w:p w:rsidR="009C4975" w:rsidRPr="005B1A1C" w:rsidRDefault="009C4975" w:rsidP="009C4975">
            <w:pPr>
              <w:spacing w:after="0" w:line="280" w:lineRule="atLeast"/>
              <w:jc w:val="right"/>
              <w:rPr>
                <w:rFonts w:ascii="Arial" w:eastAsia="Times New Roman" w:hAnsi="Arial" w:cs="Arial"/>
                <w:sz w:val="24"/>
                <w:szCs w:val="24"/>
                <w:lang w:val="nl-NL" w:eastAsia="nl-NL"/>
              </w:rPr>
            </w:pPr>
            <w:r w:rsidRPr="005B1A1C">
              <w:rPr>
                <w:rFonts w:ascii="Arial" w:eastAsia="Times New Roman" w:hAnsi="Arial" w:cs="Arial"/>
                <w:sz w:val="24"/>
                <w:szCs w:val="24"/>
                <w:lang w:val="nl-NL" w:eastAsia="nl-NL"/>
              </w:rPr>
              <w:t>Vervangt le</w:t>
            </w:r>
            <w:r w:rsidR="00BD5CC2" w:rsidRPr="005B1A1C">
              <w:rPr>
                <w:rFonts w:ascii="Arial" w:eastAsia="Times New Roman" w:hAnsi="Arial" w:cs="Arial"/>
                <w:sz w:val="24"/>
                <w:szCs w:val="24"/>
                <w:lang w:val="nl-NL" w:eastAsia="nl-NL"/>
              </w:rPr>
              <w:t>erplan D/</w:t>
            </w:r>
            <w:r w:rsidR="00065D51" w:rsidRPr="005B1A1C">
              <w:rPr>
                <w:rFonts w:ascii="Arial" w:eastAsia="Times New Roman" w:hAnsi="Arial" w:cs="Arial"/>
                <w:sz w:val="24"/>
                <w:szCs w:val="24"/>
                <w:lang w:val="nl-NL" w:eastAsia="nl-NL"/>
              </w:rPr>
              <w:t>1999</w:t>
            </w:r>
            <w:r w:rsidR="00BD5CC2" w:rsidRPr="005B1A1C">
              <w:rPr>
                <w:rFonts w:ascii="Arial" w:eastAsia="Times New Roman" w:hAnsi="Arial" w:cs="Arial"/>
                <w:sz w:val="24"/>
                <w:szCs w:val="24"/>
                <w:lang w:val="nl-NL" w:eastAsia="nl-NL"/>
              </w:rPr>
              <w:t>/</w:t>
            </w:r>
            <w:r w:rsidR="00065D51" w:rsidRPr="005B1A1C">
              <w:rPr>
                <w:rFonts w:ascii="Arial" w:eastAsia="Times New Roman" w:hAnsi="Arial" w:cs="Arial"/>
                <w:sz w:val="24"/>
                <w:szCs w:val="24"/>
                <w:lang w:val="nl-NL" w:eastAsia="nl-NL"/>
              </w:rPr>
              <w:t>0279</w:t>
            </w:r>
            <w:r w:rsidR="00BD5CC2" w:rsidRPr="005B1A1C">
              <w:rPr>
                <w:rFonts w:ascii="Arial" w:eastAsia="Times New Roman" w:hAnsi="Arial" w:cs="Arial"/>
                <w:sz w:val="24"/>
                <w:szCs w:val="24"/>
                <w:lang w:val="nl-NL" w:eastAsia="nl-NL"/>
              </w:rPr>
              <w:t>/</w:t>
            </w:r>
            <w:r w:rsidR="00065D51" w:rsidRPr="005B1A1C">
              <w:rPr>
                <w:rFonts w:ascii="Arial" w:eastAsia="Times New Roman" w:hAnsi="Arial" w:cs="Arial"/>
                <w:sz w:val="24"/>
                <w:szCs w:val="24"/>
                <w:lang w:val="nl-NL" w:eastAsia="nl-NL"/>
              </w:rPr>
              <w:t>054A</w:t>
            </w:r>
            <w:r w:rsidR="00BD5CC2" w:rsidRPr="005B1A1C">
              <w:rPr>
                <w:rFonts w:ascii="Arial" w:eastAsia="Times New Roman" w:hAnsi="Arial" w:cs="Arial"/>
                <w:sz w:val="24"/>
                <w:szCs w:val="24"/>
                <w:lang w:val="nl-NL" w:eastAsia="nl-NL"/>
              </w:rPr>
              <w:t xml:space="preserve"> vanaf 1 s</w:t>
            </w:r>
            <w:r w:rsidRPr="005B1A1C">
              <w:rPr>
                <w:rFonts w:ascii="Arial" w:eastAsia="Times New Roman" w:hAnsi="Arial" w:cs="Arial"/>
                <w:sz w:val="24"/>
                <w:szCs w:val="24"/>
                <w:lang w:val="nl-NL" w:eastAsia="nl-NL"/>
              </w:rPr>
              <w:t>eptember 20</w:t>
            </w:r>
            <w:r w:rsidR="00BD5CC2" w:rsidRPr="005B1A1C">
              <w:rPr>
                <w:rFonts w:ascii="Arial" w:eastAsia="Times New Roman" w:hAnsi="Arial" w:cs="Arial"/>
                <w:sz w:val="24"/>
                <w:szCs w:val="24"/>
                <w:lang w:val="nl-NL" w:eastAsia="nl-NL"/>
              </w:rPr>
              <w:t>1</w:t>
            </w:r>
            <w:r w:rsidR="00065D51" w:rsidRPr="005B1A1C">
              <w:rPr>
                <w:rFonts w:ascii="Arial" w:eastAsia="Times New Roman" w:hAnsi="Arial" w:cs="Arial"/>
                <w:sz w:val="24"/>
                <w:szCs w:val="24"/>
                <w:lang w:val="nl-NL" w:eastAsia="nl-NL"/>
              </w:rPr>
              <w:t>4</w:t>
            </w:r>
          </w:p>
          <w:p w:rsidR="009C4975" w:rsidRPr="005B1A1C" w:rsidRDefault="009C4975" w:rsidP="009C4975">
            <w:pPr>
              <w:spacing w:after="0" w:line="280" w:lineRule="atLeast"/>
              <w:jc w:val="right"/>
              <w:rPr>
                <w:rFonts w:ascii="Arial" w:eastAsia="Times New Roman" w:hAnsi="Arial" w:cs="Arial"/>
                <w:sz w:val="24"/>
                <w:szCs w:val="24"/>
                <w:lang w:val="nl-NL" w:eastAsia="nl-NL"/>
              </w:rPr>
            </w:pPr>
          </w:p>
        </w:tc>
      </w:tr>
    </w:tbl>
    <w:p w:rsidR="009C4975" w:rsidRPr="005B1A1C" w:rsidRDefault="009C4975">
      <w:pPr>
        <w:rPr>
          <w:rFonts w:ascii="Arial" w:hAnsi="Arial" w:cs="Arial"/>
          <w:lang w:val="nl-N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rsidP="009C4975">
      <w:pPr>
        <w:tabs>
          <w:tab w:val="left" w:pos="5376"/>
        </w:tabs>
        <w:rPr>
          <w:rFonts w:ascii="Arial" w:hAnsi="Arial" w:cs="Arial"/>
        </w:rPr>
      </w:pPr>
      <w:r w:rsidRPr="005B1A1C">
        <w:rPr>
          <w:rFonts w:ascii="Arial" w:hAnsi="Arial" w:cs="Arial"/>
        </w:rPr>
        <w:tab/>
      </w: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4A7104">
      <w:pPr>
        <w:rPr>
          <w:rFonts w:ascii="Arial" w:hAnsi="Arial" w:cs="Arial"/>
        </w:rPr>
      </w:pPr>
      <w:r>
        <w:rPr>
          <w:rFonts w:ascii="Arial" w:hAnsi="Arial" w:cs="Arial"/>
          <w:noProof/>
          <w:lang w:eastAsia="nl-BE"/>
        </w:rPr>
        <w:pict>
          <v:rect id="Rectangle 12" o:spid="_x0000_s1026" style="position:absolute;margin-left:-423.55pt;margin-top:558.7pt;width:419.55pt;height:5.6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w: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9C4975">
      <w:pPr>
        <w:rPr>
          <w:rFonts w:ascii="Arial" w:hAnsi="Arial" w:cs="Arial"/>
        </w:rPr>
      </w:pPr>
    </w:p>
    <w:p w:rsidR="009C4975" w:rsidRPr="005B1A1C" w:rsidRDefault="00043838">
      <w:pPr>
        <w:rPr>
          <w:rFonts w:ascii="Arial" w:hAnsi="Arial" w:cs="Arial"/>
        </w:rPr>
      </w:pPr>
      <w:r w:rsidRPr="005B1A1C">
        <w:rPr>
          <w:rFonts w:ascii="Arial" w:hAnsi="Arial" w:cs="Arial"/>
          <w:noProof/>
          <w:lang w:eastAsia="nl-BE"/>
        </w:rPr>
        <w:drawing>
          <wp:anchor distT="0" distB="0" distL="114300" distR="114300" simplePos="0" relativeHeight="251661312" behindDoc="0" locked="0" layoutInCell="1" allowOverlap="1">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rsidR="009C4975" w:rsidRPr="005B1A1C" w:rsidRDefault="009C4975">
      <w:pPr>
        <w:rPr>
          <w:rFonts w:ascii="Arial" w:hAnsi="Arial" w:cs="Arial"/>
        </w:rPr>
      </w:pPr>
    </w:p>
    <w:p w:rsidR="009C4975" w:rsidRPr="005B1A1C" w:rsidRDefault="004A7104">
      <w:pPr>
        <w:rPr>
          <w:rFonts w:ascii="Arial" w:hAnsi="Arial" w:cs="Arial"/>
        </w:rPr>
      </w:pPr>
      <w:r>
        <w:rPr>
          <w:rFonts w:ascii="Arial" w:hAnsi="Arial" w:cs="Arial"/>
          <w:noProof/>
          <w:lang w:eastAsia="nl-BE"/>
        </w:rPr>
        <w:pict>
          <v:rect id="Rectangle 15" o:spid="_x0000_s1029" style="position:absolute;margin-left:166.4pt;margin-top:785.4pt;width:331.65pt;height:2.85pt;z-index:2516633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w:r>
    </w:p>
    <w:p w:rsidR="00304BFB" w:rsidRPr="005B1A1C" w:rsidRDefault="004A7104" w:rsidP="001A6E2F">
      <w:pPr>
        <w:pStyle w:val="Inhopg1"/>
      </w:pPr>
      <w:r>
        <w:rPr>
          <w:noProof/>
          <w:lang w:eastAsia="nl-BE"/>
        </w:rPr>
        <w:pict>
          <v:shapetype id="_x0000_t202" coordsize="21600,21600" o:spt="202" path="m,l,21600r21600,l21600,xe">
            <v:stroke joinstyle="miter"/>
            <v:path gradientshapeok="t" o:connecttype="rect"/>
          </v:shapetype>
          <v:shape id="Text Box 14" o:spid="_x0000_s1028" type="#_x0000_t202" style="position:absolute;margin-left:17.5pt;margin-top:18.8pt;width:475pt;height:3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rsidR="00912370" w:rsidRPr="00065D51" w:rsidRDefault="00912370" w:rsidP="009C4975">
                  <w:pPr>
                    <w:spacing w:after="0" w:line="240" w:lineRule="auto"/>
                    <w:jc w:val="right"/>
                    <w:rPr>
                      <w:rFonts w:ascii="Arial" w:hAnsi="Arial" w:cs="Arial"/>
                    </w:rPr>
                  </w:pPr>
                  <w:r w:rsidRPr="00065D51">
                    <w:rPr>
                      <w:rFonts w:ascii="Arial" w:hAnsi="Arial" w:cs="Arial"/>
                    </w:rPr>
                    <w:t>Vlaams Verbond van het Katholiek Secundair Onderwijs</w:t>
                  </w:r>
                </w:p>
                <w:p w:rsidR="00912370" w:rsidRPr="00065D51" w:rsidRDefault="00912370" w:rsidP="009C4975">
                  <w:pPr>
                    <w:spacing w:after="0" w:line="240" w:lineRule="auto"/>
                    <w:jc w:val="right"/>
                    <w:rPr>
                      <w:rFonts w:ascii="Arial" w:hAnsi="Arial" w:cs="Arial"/>
                    </w:rPr>
                  </w:pPr>
                  <w:proofErr w:type="spellStart"/>
                  <w:r w:rsidRPr="00065D51">
                    <w:rPr>
                      <w:rFonts w:ascii="Arial" w:hAnsi="Arial" w:cs="Arial"/>
                    </w:rPr>
                    <w:t>Guimardstraat</w:t>
                  </w:r>
                  <w:proofErr w:type="spellEnd"/>
                  <w:r w:rsidRPr="00065D51">
                    <w:rPr>
                      <w:rFonts w:ascii="Arial" w:hAnsi="Arial" w:cs="Arial"/>
                    </w:rPr>
                    <w:t xml:space="preserve"> 1, 1040 Brussel</w:t>
                  </w:r>
                </w:p>
              </w:txbxContent>
            </v:textbox>
          </v:shape>
        </w:pict>
      </w:r>
    </w:p>
    <w:p w:rsidR="009C4975" w:rsidRPr="005B1A1C" w:rsidRDefault="009C4975">
      <w:pPr>
        <w:rPr>
          <w:rFonts w:ascii="Arial" w:hAnsi="Arial" w:cs="Arial"/>
        </w:rPr>
      </w:pPr>
    </w:p>
    <w:p w:rsidR="001A6E2F" w:rsidRPr="005B1A1C" w:rsidRDefault="001A6E2F" w:rsidP="001A6E2F">
      <w:pPr>
        <w:pStyle w:val="Inhopg1"/>
      </w:pPr>
      <w:r w:rsidRPr="005B1A1C">
        <w:lastRenderedPageBreak/>
        <w:t>Inhoudstafel</w:t>
      </w:r>
    </w:p>
    <w:p w:rsidR="001A6E2F" w:rsidRPr="00005B9B" w:rsidRDefault="001A6E2F" w:rsidP="001A6E2F">
      <w:pPr>
        <w:pStyle w:val="Inhopg1"/>
        <w:rPr>
          <w:sz w:val="24"/>
          <w:szCs w:val="24"/>
        </w:rPr>
      </w:pPr>
    </w:p>
    <w:p w:rsidR="00005B9B" w:rsidRPr="00005B9B" w:rsidRDefault="007C2728">
      <w:pPr>
        <w:pStyle w:val="Inhopg1"/>
        <w:rPr>
          <w:rFonts w:asciiTheme="minorHAnsi" w:eastAsiaTheme="minorEastAsia" w:hAnsiTheme="minorHAnsi" w:cstheme="minorBidi"/>
          <w:b w:val="0"/>
          <w:noProof/>
          <w:sz w:val="24"/>
          <w:szCs w:val="24"/>
          <w:lang w:eastAsia="nl-BE"/>
        </w:rPr>
      </w:pPr>
      <w:r w:rsidRPr="00005B9B">
        <w:rPr>
          <w:b w:val="0"/>
          <w:sz w:val="24"/>
          <w:szCs w:val="24"/>
        </w:rPr>
        <w:fldChar w:fldCharType="begin"/>
      </w:r>
      <w:r w:rsidR="00431319" w:rsidRPr="00005B9B">
        <w:rPr>
          <w:b w:val="0"/>
          <w:sz w:val="24"/>
          <w:szCs w:val="24"/>
        </w:rPr>
        <w:instrText xml:space="preserve"> TOC \h \z \t "VVKSOKop1;1;VVKSOKop2;2" </w:instrText>
      </w:r>
      <w:r w:rsidRPr="00005B9B">
        <w:rPr>
          <w:b w:val="0"/>
          <w:sz w:val="24"/>
          <w:szCs w:val="24"/>
        </w:rPr>
        <w:fldChar w:fldCharType="separate"/>
      </w:r>
      <w:hyperlink w:anchor="_Toc375126816" w:history="1">
        <w:r w:rsidR="00005B9B" w:rsidRPr="00005B9B">
          <w:rPr>
            <w:rStyle w:val="Hyperlink"/>
            <w:noProof/>
            <w:sz w:val="24"/>
            <w:szCs w:val="24"/>
          </w:rPr>
          <w:t>1</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Inleiding en situering van het leerplan</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_Toc375126816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3</w:t>
        </w:r>
        <w:r w:rsidR="00005B9B" w:rsidRPr="00005B9B">
          <w:rPr>
            <w:noProof/>
            <w:webHidden/>
            <w:sz w:val="24"/>
            <w:szCs w:val="24"/>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17" w:history="1">
        <w:r w:rsidR="00005B9B" w:rsidRPr="00005B9B">
          <w:rPr>
            <w:rStyle w:val="Hyperlink"/>
          </w:rPr>
          <w:t>1.1</w:t>
        </w:r>
        <w:r w:rsidR="00005B9B" w:rsidRPr="00005B9B">
          <w:rPr>
            <w:rFonts w:asciiTheme="minorHAnsi" w:eastAsiaTheme="minorEastAsia" w:hAnsiTheme="minorHAnsi" w:cstheme="minorBidi"/>
            <w:lang w:eastAsia="nl-BE"/>
          </w:rPr>
          <w:tab/>
        </w:r>
        <w:r w:rsidR="00005B9B" w:rsidRPr="00005B9B">
          <w:rPr>
            <w:rStyle w:val="Hyperlink"/>
          </w:rPr>
          <w:t>Aanleiding tot de vernieuwing</w:t>
        </w:r>
        <w:r w:rsidR="00005B9B" w:rsidRPr="00005B9B">
          <w:rPr>
            <w:webHidden/>
          </w:rPr>
          <w:tab/>
        </w:r>
        <w:r w:rsidR="00005B9B" w:rsidRPr="00005B9B">
          <w:rPr>
            <w:webHidden/>
          </w:rPr>
          <w:fldChar w:fldCharType="begin"/>
        </w:r>
        <w:r w:rsidR="00005B9B" w:rsidRPr="00005B9B">
          <w:rPr>
            <w:webHidden/>
          </w:rPr>
          <w:instrText xml:space="preserve"> PAGEREF _Toc375126817 \h </w:instrText>
        </w:r>
        <w:r w:rsidR="00005B9B" w:rsidRPr="00005B9B">
          <w:rPr>
            <w:webHidden/>
          </w:rPr>
        </w:r>
        <w:r w:rsidR="00005B9B" w:rsidRPr="00005B9B">
          <w:rPr>
            <w:webHidden/>
          </w:rPr>
          <w:fldChar w:fldCharType="separate"/>
        </w:r>
        <w:r w:rsidR="00005B9B" w:rsidRPr="00005B9B">
          <w:rPr>
            <w:webHidden/>
          </w:rPr>
          <w:t>3</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18" w:history="1">
        <w:r w:rsidR="00005B9B" w:rsidRPr="00005B9B">
          <w:rPr>
            <w:rStyle w:val="Hyperlink"/>
          </w:rPr>
          <w:t>1.2</w:t>
        </w:r>
        <w:r w:rsidR="00005B9B" w:rsidRPr="00005B9B">
          <w:rPr>
            <w:rFonts w:asciiTheme="minorHAnsi" w:eastAsiaTheme="minorEastAsia" w:hAnsiTheme="minorHAnsi" w:cstheme="minorBidi"/>
            <w:lang w:eastAsia="nl-BE"/>
          </w:rPr>
          <w:tab/>
        </w:r>
        <w:r w:rsidR="00005B9B" w:rsidRPr="00005B9B">
          <w:rPr>
            <w:rStyle w:val="Hyperlink"/>
          </w:rPr>
          <w:t>Visie op het vak CPL</w:t>
        </w:r>
        <w:r w:rsidR="00005B9B" w:rsidRPr="00005B9B">
          <w:rPr>
            <w:webHidden/>
          </w:rPr>
          <w:tab/>
        </w:r>
        <w:r w:rsidR="00005B9B" w:rsidRPr="00005B9B">
          <w:rPr>
            <w:webHidden/>
          </w:rPr>
          <w:fldChar w:fldCharType="begin"/>
        </w:r>
        <w:r w:rsidR="00005B9B" w:rsidRPr="00005B9B">
          <w:rPr>
            <w:webHidden/>
          </w:rPr>
          <w:instrText xml:space="preserve"> PAGEREF _Toc375126818 \h </w:instrText>
        </w:r>
        <w:r w:rsidR="00005B9B" w:rsidRPr="00005B9B">
          <w:rPr>
            <w:webHidden/>
          </w:rPr>
        </w:r>
        <w:r w:rsidR="00005B9B" w:rsidRPr="00005B9B">
          <w:rPr>
            <w:webHidden/>
          </w:rPr>
          <w:fldChar w:fldCharType="separate"/>
        </w:r>
        <w:r w:rsidR="00005B9B" w:rsidRPr="00005B9B">
          <w:rPr>
            <w:webHidden/>
          </w:rPr>
          <w:t>3</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19" w:history="1">
        <w:r w:rsidR="00005B9B" w:rsidRPr="00005B9B">
          <w:rPr>
            <w:rStyle w:val="Hyperlink"/>
          </w:rPr>
          <w:t>1.3</w:t>
        </w:r>
        <w:r w:rsidR="00005B9B" w:rsidRPr="00005B9B">
          <w:rPr>
            <w:rFonts w:asciiTheme="minorHAnsi" w:eastAsiaTheme="minorEastAsia" w:hAnsiTheme="minorHAnsi" w:cstheme="minorBidi"/>
            <w:lang w:eastAsia="nl-BE"/>
          </w:rPr>
          <w:tab/>
        </w:r>
        <w:r w:rsidR="00005B9B" w:rsidRPr="00005B9B">
          <w:rPr>
            <w:rStyle w:val="Hyperlink"/>
          </w:rPr>
          <w:t>Visie op het vak Mode</w:t>
        </w:r>
        <w:r w:rsidR="00005B9B" w:rsidRPr="00005B9B">
          <w:rPr>
            <w:webHidden/>
          </w:rPr>
          <w:tab/>
        </w:r>
        <w:r w:rsidR="00005B9B" w:rsidRPr="00005B9B">
          <w:rPr>
            <w:webHidden/>
          </w:rPr>
          <w:fldChar w:fldCharType="begin"/>
        </w:r>
        <w:r w:rsidR="00005B9B" w:rsidRPr="00005B9B">
          <w:rPr>
            <w:webHidden/>
          </w:rPr>
          <w:instrText xml:space="preserve"> PAGEREF _Toc375126819 \h </w:instrText>
        </w:r>
        <w:r w:rsidR="00005B9B" w:rsidRPr="00005B9B">
          <w:rPr>
            <w:webHidden/>
          </w:rPr>
        </w:r>
        <w:r w:rsidR="00005B9B" w:rsidRPr="00005B9B">
          <w:rPr>
            <w:webHidden/>
          </w:rPr>
          <w:fldChar w:fldCharType="separate"/>
        </w:r>
        <w:r w:rsidR="00005B9B" w:rsidRPr="00005B9B">
          <w:rPr>
            <w:webHidden/>
          </w:rPr>
          <w:t>4</w:t>
        </w:r>
        <w:r w:rsidR="00005B9B" w:rsidRPr="00005B9B">
          <w:rPr>
            <w:webHidden/>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20" w:history="1">
        <w:r w:rsidR="00005B9B" w:rsidRPr="00005B9B">
          <w:rPr>
            <w:rStyle w:val="Hyperlink"/>
            <w:noProof/>
            <w:sz w:val="24"/>
            <w:szCs w:val="24"/>
          </w:rPr>
          <w:t>2</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Beginsituatie en instroom</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_Toc375126820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5</w:t>
        </w:r>
        <w:r w:rsidR="00005B9B" w:rsidRPr="00005B9B">
          <w:rPr>
            <w:noProof/>
            <w:webHidden/>
            <w:sz w:val="24"/>
            <w:szCs w:val="24"/>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21" w:history="1">
        <w:r w:rsidR="00005B9B" w:rsidRPr="00005B9B">
          <w:rPr>
            <w:rStyle w:val="Hyperlink"/>
            <w:noProof/>
            <w:sz w:val="24"/>
            <w:szCs w:val="24"/>
          </w:rPr>
          <w:t>3</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Logisch studietraject</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_Toc375126821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6</w:t>
        </w:r>
        <w:r w:rsidR="00005B9B" w:rsidRPr="00005B9B">
          <w:rPr>
            <w:noProof/>
            <w:webHidden/>
            <w:sz w:val="24"/>
            <w:szCs w:val="24"/>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22" w:history="1">
        <w:r w:rsidR="00005B9B" w:rsidRPr="00005B9B">
          <w:rPr>
            <w:rStyle w:val="Hyperlink"/>
            <w:noProof/>
            <w:sz w:val="24"/>
            <w:szCs w:val="24"/>
          </w:rPr>
          <w:t>4</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Christelijk mensbeeld</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_Toc375126822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7</w:t>
        </w:r>
        <w:r w:rsidR="00005B9B" w:rsidRPr="00005B9B">
          <w:rPr>
            <w:noProof/>
            <w:webHidden/>
            <w:sz w:val="24"/>
            <w:szCs w:val="24"/>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23" w:history="1">
        <w:r w:rsidR="00005B9B" w:rsidRPr="00005B9B">
          <w:rPr>
            <w:rStyle w:val="Hyperlink"/>
            <w:noProof/>
            <w:sz w:val="24"/>
            <w:szCs w:val="24"/>
          </w:rPr>
          <w:t>5</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Opbouw en samenhang</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_Toc375126823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8</w:t>
        </w:r>
        <w:r w:rsidR="00005B9B" w:rsidRPr="00005B9B">
          <w:rPr>
            <w:noProof/>
            <w:webHidden/>
            <w:sz w:val="24"/>
            <w:szCs w:val="24"/>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24" w:history="1">
        <w:r w:rsidR="00005B9B" w:rsidRPr="00005B9B">
          <w:rPr>
            <w:rStyle w:val="Hyperlink"/>
          </w:rPr>
          <w:t>5.1</w:t>
        </w:r>
        <w:r w:rsidR="00005B9B" w:rsidRPr="00005B9B">
          <w:rPr>
            <w:rFonts w:asciiTheme="minorHAnsi" w:eastAsiaTheme="minorEastAsia" w:hAnsiTheme="minorHAnsi" w:cstheme="minorBidi"/>
            <w:lang w:eastAsia="nl-BE"/>
          </w:rPr>
          <w:tab/>
        </w:r>
        <w:r w:rsidR="00005B9B" w:rsidRPr="00005B9B">
          <w:rPr>
            <w:rStyle w:val="Hyperlink"/>
          </w:rPr>
          <w:t>CPL</w:t>
        </w:r>
        <w:r w:rsidR="00005B9B" w:rsidRPr="00005B9B">
          <w:rPr>
            <w:webHidden/>
          </w:rPr>
          <w:tab/>
        </w:r>
        <w:r w:rsidR="00005B9B" w:rsidRPr="00005B9B">
          <w:rPr>
            <w:webHidden/>
          </w:rPr>
          <w:fldChar w:fldCharType="begin"/>
        </w:r>
        <w:r w:rsidR="00005B9B" w:rsidRPr="00005B9B">
          <w:rPr>
            <w:webHidden/>
          </w:rPr>
          <w:instrText xml:space="preserve"> PAGEREF _Toc375126824 \h </w:instrText>
        </w:r>
        <w:r w:rsidR="00005B9B" w:rsidRPr="00005B9B">
          <w:rPr>
            <w:webHidden/>
          </w:rPr>
        </w:r>
        <w:r w:rsidR="00005B9B" w:rsidRPr="00005B9B">
          <w:rPr>
            <w:webHidden/>
          </w:rPr>
          <w:fldChar w:fldCharType="separate"/>
        </w:r>
        <w:r w:rsidR="00005B9B" w:rsidRPr="00005B9B">
          <w:rPr>
            <w:webHidden/>
          </w:rPr>
          <w:t>8</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25" w:history="1">
        <w:r w:rsidR="00005B9B" w:rsidRPr="00005B9B">
          <w:rPr>
            <w:rStyle w:val="Hyperlink"/>
          </w:rPr>
          <w:t>5.2</w:t>
        </w:r>
        <w:r w:rsidR="00005B9B" w:rsidRPr="00005B9B">
          <w:rPr>
            <w:rFonts w:asciiTheme="minorHAnsi" w:eastAsiaTheme="minorEastAsia" w:hAnsiTheme="minorHAnsi" w:cstheme="minorBidi"/>
            <w:lang w:eastAsia="nl-BE"/>
          </w:rPr>
          <w:tab/>
        </w:r>
        <w:r w:rsidR="00005B9B" w:rsidRPr="00005B9B">
          <w:rPr>
            <w:rStyle w:val="Hyperlink"/>
          </w:rPr>
          <w:t>Mode</w:t>
        </w:r>
        <w:r w:rsidR="00005B9B" w:rsidRPr="00005B9B">
          <w:rPr>
            <w:webHidden/>
          </w:rPr>
          <w:tab/>
        </w:r>
        <w:r w:rsidR="00005B9B" w:rsidRPr="00005B9B">
          <w:rPr>
            <w:webHidden/>
          </w:rPr>
          <w:fldChar w:fldCharType="begin"/>
        </w:r>
        <w:r w:rsidR="00005B9B" w:rsidRPr="00005B9B">
          <w:rPr>
            <w:webHidden/>
          </w:rPr>
          <w:instrText xml:space="preserve"> PAGEREF _Toc375126825 \h </w:instrText>
        </w:r>
        <w:r w:rsidR="00005B9B" w:rsidRPr="00005B9B">
          <w:rPr>
            <w:webHidden/>
          </w:rPr>
        </w:r>
        <w:r w:rsidR="00005B9B" w:rsidRPr="00005B9B">
          <w:rPr>
            <w:webHidden/>
          </w:rPr>
          <w:fldChar w:fldCharType="separate"/>
        </w:r>
        <w:r w:rsidR="00005B9B" w:rsidRPr="00005B9B">
          <w:rPr>
            <w:webHidden/>
          </w:rPr>
          <w:t>8</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26" w:history="1">
        <w:r w:rsidR="00005B9B" w:rsidRPr="00005B9B">
          <w:rPr>
            <w:rStyle w:val="Hyperlink"/>
          </w:rPr>
          <w:t>5.3</w:t>
        </w:r>
        <w:r w:rsidR="00005B9B" w:rsidRPr="00005B9B">
          <w:rPr>
            <w:rFonts w:asciiTheme="minorHAnsi" w:eastAsiaTheme="minorEastAsia" w:hAnsiTheme="minorHAnsi" w:cstheme="minorBidi"/>
            <w:lang w:eastAsia="nl-BE"/>
          </w:rPr>
          <w:tab/>
        </w:r>
        <w:r w:rsidR="00005B9B" w:rsidRPr="00005B9B">
          <w:rPr>
            <w:rStyle w:val="Hyperlink"/>
          </w:rPr>
          <w:t>Het realiseren van ICT-doelstellingen binnen het leerplan</w:t>
        </w:r>
        <w:r w:rsidR="00005B9B" w:rsidRPr="00005B9B">
          <w:rPr>
            <w:webHidden/>
          </w:rPr>
          <w:tab/>
        </w:r>
        <w:r w:rsidR="00005B9B" w:rsidRPr="00005B9B">
          <w:rPr>
            <w:webHidden/>
          </w:rPr>
          <w:fldChar w:fldCharType="begin"/>
        </w:r>
        <w:r w:rsidR="00005B9B" w:rsidRPr="00005B9B">
          <w:rPr>
            <w:webHidden/>
          </w:rPr>
          <w:instrText xml:space="preserve"> PAGEREF _Toc375126826 \h </w:instrText>
        </w:r>
        <w:r w:rsidR="00005B9B" w:rsidRPr="00005B9B">
          <w:rPr>
            <w:webHidden/>
          </w:rPr>
        </w:r>
        <w:r w:rsidR="00005B9B" w:rsidRPr="00005B9B">
          <w:rPr>
            <w:webHidden/>
          </w:rPr>
          <w:fldChar w:fldCharType="separate"/>
        </w:r>
        <w:r w:rsidR="00005B9B" w:rsidRPr="00005B9B">
          <w:rPr>
            <w:webHidden/>
          </w:rPr>
          <w:t>9</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27" w:history="1">
        <w:r w:rsidR="00005B9B" w:rsidRPr="00005B9B">
          <w:rPr>
            <w:rStyle w:val="Hyperlink"/>
          </w:rPr>
          <w:t>5.4</w:t>
        </w:r>
        <w:r w:rsidR="00005B9B" w:rsidRPr="00005B9B">
          <w:rPr>
            <w:rFonts w:asciiTheme="minorHAnsi" w:eastAsiaTheme="minorEastAsia" w:hAnsiTheme="minorHAnsi" w:cstheme="minorBidi"/>
            <w:lang w:eastAsia="nl-BE"/>
          </w:rPr>
          <w:tab/>
        </w:r>
        <w:r w:rsidR="00005B9B" w:rsidRPr="00005B9B">
          <w:rPr>
            <w:rStyle w:val="Hyperlink"/>
          </w:rPr>
          <w:t>Samenhang binnen het specifieke gedeelte en met algemene vakken</w:t>
        </w:r>
        <w:r w:rsidR="00005B9B" w:rsidRPr="00005B9B">
          <w:rPr>
            <w:webHidden/>
          </w:rPr>
          <w:tab/>
        </w:r>
        <w:r w:rsidR="00005B9B" w:rsidRPr="00005B9B">
          <w:rPr>
            <w:webHidden/>
          </w:rPr>
          <w:fldChar w:fldCharType="begin"/>
        </w:r>
        <w:r w:rsidR="00005B9B" w:rsidRPr="00005B9B">
          <w:rPr>
            <w:webHidden/>
          </w:rPr>
          <w:instrText xml:space="preserve"> PAGEREF _Toc375126827 \h </w:instrText>
        </w:r>
        <w:r w:rsidR="00005B9B" w:rsidRPr="00005B9B">
          <w:rPr>
            <w:webHidden/>
          </w:rPr>
        </w:r>
        <w:r w:rsidR="00005B9B" w:rsidRPr="00005B9B">
          <w:rPr>
            <w:webHidden/>
          </w:rPr>
          <w:fldChar w:fldCharType="separate"/>
        </w:r>
        <w:r w:rsidR="00005B9B" w:rsidRPr="00005B9B">
          <w:rPr>
            <w:webHidden/>
          </w:rPr>
          <w:t>9</w:t>
        </w:r>
        <w:r w:rsidR="00005B9B" w:rsidRPr="00005B9B">
          <w:rPr>
            <w:webHidden/>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28" w:history="1">
        <w:r w:rsidR="00005B9B" w:rsidRPr="00005B9B">
          <w:rPr>
            <w:rStyle w:val="Hyperlink"/>
            <w:noProof/>
            <w:sz w:val="24"/>
            <w:szCs w:val="24"/>
          </w:rPr>
          <w:t>6</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Doelstellingen CPL</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_Toc375126828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10</w:t>
        </w:r>
        <w:r w:rsidR="00005B9B" w:rsidRPr="00005B9B">
          <w:rPr>
            <w:noProof/>
            <w:webHidden/>
            <w:sz w:val="24"/>
            <w:szCs w:val="24"/>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29" w:history="1">
        <w:r w:rsidR="00005B9B" w:rsidRPr="00005B9B">
          <w:rPr>
            <w:rStyle w:val="Hyperlink"/>
          </w:rPr>
          <w:t>6.1</w:t>
        </w:r>
        <w:r w:rsidR="00005B9B" w:rsidRPr="00005B9B">
          <w:rPr>
            <w:rFonts w:asciiTheme="minorHAnsi" w:eastAsiaTheme="minorEastAsia" w:hAnsiTheme="minorHAnsi" w:cstheme="minorBidi"/>
            <w:lang w:eastAsia="nl-BE"/>
          </w:rPr>
          <w:tab/>
        </w:r>
        <w:r w:rsidR="00005B9B" w:rsidRPr="00005B9B">
          <w:rPr>
            <w:rStyle w:val="Hyperlink"/>
          </w:rPr>
          <w:t>Algemene doelstellingen</w:t>
        </w:r>
        <w:r w:rsidR="00005B9B" w:rsidRPr="00005B9B">
          <w:rPr>
            <w:webHidden/>
          </w:rPr>
          <w:tab/>
        </w:r>
        <w:r w:rsidR="00005B9B" w:rsidRPr="00005B9B">
          <w:rPr>
            <w:webHidden/>
          </w:rPr>
          <w:fldChar w:fldCharType="begin"/>
        </w:r>
        <w:r w:rsidR="00005B9B" w:rsidRPr="00005B9B">
          <w:rPr>
            <w:webHidden/>
          </w:rPr>
          <w:instrText xml:space="preserve"> PAGEREF _Toc375126829 \h </w:instrText>
        </w:r>
        <w:r w:rsidR="00005B9B" w:rsidRPr="00005B9B">
          <w:rPr>
            <w:webHidden/>
          </w:rPr>
        </w:r>
        <w:r w:rsidR="00005B9B" w:rsidRPr="00005B9B">
          <w:rPr>
            <w:webHidden/>
          </w:rPr>
          <w:fldChar w:fldCharType="separate"/>
        </w:r>
        <w:r w:rsidR="00005B9B" w:rsidRPr="00005B9B">
          <w:rPr>
            <w:webHidden/>
          </w:rPr>
          <w:t>10</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0" w:history="1">
        <w:r w:rsidR="00005B9B" w:rsidRPr="00005B9B">
          <w:rPr>
            <w:rStyle w:val="Hyperlink"/>
          </w:rPr>
          <w:t>6.2</w:t>
        </w:r>
        <w:r w:rsidR="00005B9B" w:rsidRPr="00005B9B">
          <w:rPr>
            <w:rFonts w:asciiTheme="minorHAnsi" w:eastAsiaTheme="minorEastAsia" w:hAnsiTheme="minorHAnsi" w:cstheme="minorBidi"/>
            <w:lang w:eastAsia="nl-BE"/>
          </w:rPr>
          <w:tab/>
        </w:r>
        <w:r w:rsidR="00005B9B" w:rsidRPr="00005B9B">
          <w:rPr>
            <w:rStyle w:val="Hyperlink"/>
          </w:rPr>
          <w:t>Uitgangspunt</w:t>
        </w:r>
        <w:r w:rsidR="00005B9B" w:rsidRPr="00005B9B">
          <w:rPr>
            <w:webHidden/>
          </w:rPr>
          <w:tab/>
        </w:r>
        <w:r w:rsidR="00005B9B" w:rsidRPr="00005B9B">
          <w:rPr>
            <w:webHidden/>
          </w:rPr>
          <w:fldChar w:fldCharType="begin"/>
        </w:r>
        <w:r w:rsidR="00005B9B" w:rsidRPr="00005B9B">
          <w:rPr>
            <w:webHidden/>
          </w:rPr>
          <w:instrText xml:space="preserve"> PAGEREF _Toc375126830 \h </w:instrText>
        </w:r>
        <w:r w:rsidR="00005B9B" w:rsidRPr="00005B9B">
          <w:rPr>
            <w:webHidden/>
          </w:rPr>
        </w:r>
        <w:r w:rsidR="00005B9B" w:rsidRPr="00005B9B">
          <w:rPr>
            <w:webHidden/>
          </w:rPr>
          <w:fldChar w:fldCharType="separate"/>
        </w:r>
        <w:r w:rsidR="00005B9B" w:rsidRPr="00005B9B">
          <w:rPr>
            <w:webHidden/>
          </w:rPr>
          <w:t>10</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1" w:history="1">
        <w:r w:rsidR="00005B9B" w:rsidRPr="00005B9B">
          <w:rPr>
            <w:rStyle w:val="Hyperlink"/>
          </w:rPr>
          <w:t>6.3</w:t>
        </w:r>
        <w:r w:rsidR="00005B9B" w:rsidRPr="00005B9B">
          <w:rPr>
            <w:rFonts w:asciiTheme="minorHAnsi" w:eastAsiaTheme="minorEastAsia" w:hAnsiTheme="minorHAnsi" w:cstheme="minorBidi"/>
            <w:lang w:eastAsia="nl-BE"/>
          </w:rPr>
          <w:tab/>
        </w:r>
        <w:r w:rsidR="00005B9B" w:rsidRPr="00005B9B">
          <w:rPr>
            <w:rStyle w:val="Hyperlink"/>
          </w:rPr>
          <w:t>Leerplandoelstellingen</w:t>
        </w:r>
        <w:r w:rsidR="00005B9B" w:rsidRPr="00005B9B">
          <w:rPr>
            <w:webHidden/>
          </w:rPr>
          <w:tab/>
        </w:r>
        <w:r w:rsidR="00005B9B" w:rsidRPr="00005B9B">
          <w:rPr>
            <w:webHidden/>
          </w:rPr>
          <w:fldChar w:fldCharType="begin"/>
        </w:r>
        <w:r w:rsidR="00005B9B" w:rsidRPr="00005B9B">
          <w:rPr>
            <w:webHidden/>
          </w:rPr>
          <w:instrText xml:space="preserve"> PAGEREF _Toc375126831 \h </w:instrText>
        </w:r>
        <w:r w:rsidR="00005B9B" w:rsidRPr="00005B9B">
          <w:rPr>
            <w:webHidden/>
          </w:rPr>
        </w:r>
        <w:r w:rsidR="00005B9B" w:rsidRPr="00005B9B">
          <w:rPr>
            <w:webHidden/>
          </w:rPr>
          <w:fldChar w:fldCharType="separate"/>
        </w:r>
        <w:r w:rsidR="00005B9B" w:rsidRPr="00005B9B">
          <w:rPr>
            <w:webHidden/>
          </w:rPr>
          <w:t>10</w:t>
        </w:r>
        <w:r w:rsidR="00005B9B" w:rsidRPr="00005B9B">
          <w:rPr>
            <w:webHidden/>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32" w:history="1">
        <w:r w:rsidR="00005B9B" w:rsidRPr="00005B9B">
          <w:rPr>
            <w:rStyle w:val="Hyperlink"/>
            <w:noProof/>
            <w:sz w:val="24"/>
            <w:szCs w:val="24"/>
          </w:rPr>
          <w:t>7</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Doelstellingen Mode</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_Toc375126832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22</w:t>
        </w:r>
        <w:r w:rsidR="00005B9B" w:rsidRPr="00005B9B">
          <w:rPr>
            <w:noProof/>
            <w:webHidden/>
            <w:sz w:val="24"/>
            <w:szCs w:val="24"/>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3" w:history="1">
        <w:r w:rsidR="00005B9B" w:rsidRPr="00005B9B">
          <w:rPr>
            <w:rStyle w:val="Hyperlink"/>
          </w:rPr>
          <w:t>7.1</w:t>
        </w:r>
        <w:r w:rsidR="00005B9B" w:rsidRPr="00005B9B">
          <w:rPr>
            <w:rFonts w:asciiTheme="minorHAnsi" w:eastAsiaTheme="minorEastAsia" w:hAnsiTheme="minorHAnsi" w:cstheme="minorBidi"/>
            <w:lang w:eastAsia="nl-BE"/>
          </w:rPr>
          <w:tab/>
        </w:r>
        <w:r w:rsidR="00005B9B" w:rsidRPr="00005B9B">
          <w:rPr>
            <w:rStyle w:val="Hyperlink"/>
          </w:rPr>
          <w:t>Algemene doelstellingen</w:t>
        </w:r>
        <w:r w:rsidR="00005B9B" w:rsidRPr="00005B9B">
          <w:rPr>
            <w:webHidden/>
          </w:rPr>
          <w:tab/>
        </w:r>
        <w:r w:rsidR="00005B9B" w:rsidRPr="00005B9B">
          <w:rPr>
            <w:webHidden/>
          </w:rPr>
          <w:fldChar w:fldCharType="begin"/>
        </w:r>
        <w:r w:rsidR="00005B9B" w:rsidRPr="00005B9B">
          <w:rPr>
            <w:webHidden/>
          </w:rPr>
          <w:instrText xml:space="preserve"> PAGEREF _Toc375126833 \h </w:instrText>
        </w:r>
        <w:r w:rsidR="00005B9B" w:rsidRPr="00005B9B">
          <w:rPr>
            <w:webHidden/>
          </w:rPr>
        </w:r>
        <w:r w:rsidR="00005B9B" w:rsidRPr="00005B9B">
          <w:rPr>
            <w:webHidden/>
          </w:rPr>
          <w:fldChar w:fldCharType="separate"/>
        </w:r>
        <w:r w:rsidR="00005B9B" w:rsidRPr="00005B9B">
          <w:rPr>
            <w:webHidden/>
          </w:rPr>
          <w:t>22</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4" w:history="1">
        <w:r w:rsidR="00005B9B" w:rsidRPr="00005B9B">
          <w:rPr>
            <w:rStyle w:val="Hyperlink"/>
          </w:rPr>
          <w:t>7.2</w:t>
        </w:r>
        <w:r w:rsidR="00005B9B" w:rsidRPr="00005B9B">
          <w:rPr>
            <w:rFonts w:asciiTheme="minorHAnsi" w:eastAsiaTheme="minorEastAsia" w:hAnsiTheme="minorHAnsi" w:cstheme="minorBidi"/>
            <w:lang w:eastAsia="nl-BE"/>
          </w:rPr>
          <w:tab/>
        </w:r>
        <w:r w:rsidR="00005B9B" w:rsidRPr="00005B9B">
          <w:rPr>
            <w:rStyle w:val="Hyperlink"/>
          </w:rPr>
          <w:t>Uitgangspunten</w:t>
        </w:r>
        <w:r w:rsidR="00005B9B" w:rsidRPr="00005B9B">
          <w:rPr>
            <w:webHidden/>
          </w:rPr>
          <w:tab/>
        </w:r>
        <w:r w:rsidR="00005B9B" w:rsidRPr="00005B9B">
          <w:rPr>
            <w:webHidden/>
          </w:rPr>
          <w:fldChar w:fldCharType="begin"/>
        </w:r>
        <w:r w:rsidR="00005B9B" w:rsidRPr="00005B9B">
          <w:rPr>
            <w:webHidden/>
          </w:rPr>
          <w:instrText xml:space="preserve"> PAGEREF _Toc375126834 \h </w:instrText>
        </w:r>
        <w:r w:rsidR="00005B9B" w:rsidRPr="00005B9B">
          <w:rPr>
            <w:webHidden/>
          </w:rPr>
        </w:r>
        <w:r w:rsidR="00005B9B" w:rsidRPr="00005B9B">
          <w:rPr>
            <w:webHidden/>
          </w:rPr>
          <w:fldChar w:fldCharType="separate"/>
        </w:r>
        <w:r w:rsidR="00005B9B" w:rsidRPr="00005B9B">
          <w:rPr>
            <w:webHidden/>
          </w:rPr>
          <w:t>22</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5" w:history="1">
        <w:r w:rsidR="00005B9B" w:rsidRPr="00005B9B">
          <w:rPr>
            <w:rStyle w:val="Hyperlink"/>
          </w:rPr>
          <w:t>7.3</w:t>
        </w:r>
        <w:r w:rsidR="00005B9B" w:rsidRPr="00005B9B">
          <w:rPr>
            <w:rFonts w:asciiTheme="minorHAnsi" w:eastAsiaTheme="minorEastAsia" w:hAnsiTheme="minorHAnsi" w:cstheme="minorBidi"/>
            <w:lang w:eastAsia="nl-BE"/>
          </w:rPr>
          <w:tab/>
        </w:r>
        <w:r w:rsidR="00005B9B" w:rsidRPr="00005B9B">
          <w:rPr>
            <w:rStyle w:val="Hyperlink"/>
          </w:rPr>
          <w:t>Leerplandoelstellingen</w:t>
        </w:r>
        <w:r w:rsidR="00005B9B" w:rsidRPr="00005B9B">
          <w:rPr>
            <w:webHidden/>
          </w:rPr>
          <w:tab/>
        </w:r>
        <w:r w:rsidR="00005B9B" w:rsidRPr="00005B9B">
          <w:rPr>
            <w:webHidden/>
          </w:rPr>
          <w:fldChar w:fldCharType="begin"/>
        </w:r>
        <w:r w:rsidR="00005B9B" w:rsidRPr="00005B9B">
          <w:rPr>
            <w:webHidden/>
          </w:rPr>
          <w:instrText xml:space="preserve"> PAGEREF _Toc375126835 \h </w:instrText>
        </w:r>
        <w:r w:rsidR="00005B9B" w:rsidRPr="00005B9B">
          <w:rPr>
            <w:webHidden/>
          </w:rPr>
        </w:r>
        <w:r w:rsidR="00005B9B" w:rsidRPr="00005B9B">
          <w:rPr>
            <w:webHidden/>
          </w:rPr>
          <w:fldChar w:fldCharType="separate"/>
        </w:r>
        <w:r w:rsidR="00005B9B" w:rsidRPr="00005B9B">
          <w:rPr>
            <w:webHidden/>
          </w:rPr>
          <w:t>22</w:t>
        </w:r>
        <w:r w:rsidR="00005B9B" w:rsidRPr="00005B9B">
          <w:rPr>
            <w:webHidden/>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36" w:history="1">
        <w:r w:rsidR="00005B9B" w:rsidRPr="00005B9B">
          <w:rPr>
            <w:rStyle w:val="Hyperlink"/>
            <w:noProof/>
            <w:sz w:val="24"/>
            <w:szCs w:val="24"/>
          </w:rPr>
          <w:t>8</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Minimale materiële vereisten</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_Toc375126836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29</w:t>
        </w:r>
        <w:r w:rsidR="00005B9B" w:rsidRPr="00005B9B">
          <w:rPr>
            <w:noProof/>
            <w:webHidden/>
            <w:sz w:val="24"/>
            <w:szCs w:val="24"/>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7" w:history="1">
        <w:r w:rsidR="00005B9B" w:rsidRPr="00005B9B">
          <w:rPr>
            <w:rStyle w:val="Hyperlink"/>
          </w:rPr>
          <w:t>8.1</w:t>
        </w:r>
        <w:r w:rsidR="00005B9B" w:rsidRPr="00005B9B">
          <w:rPr>
            <w:rFonts w:asciiTheme="minorHAnsi" w:eastAsiaTheme="minorEastAsia" w:hAnsiTheme="minorHAnsi" w:cstheme="minorBidi"/>
            <w:lang w:eastAsia="nl-BE"/>
          </w:rPr>
          <w:tab/>
        </w:r>
        <w:r w:rsidR="00005B9B" w:rsidRPr="00005B9B">
          <w:rPr>
            <w:rStyle w:val="Hyperlink"/>
          </w:rPr>
          <w:t>Algemeen</w:t>
        </w:r>
        <w:r w:rsidR="00005B9B" w:rsidRPr="00005B9B">
          <w:rPr>
            <w:webHidden/>
          </w:rPr>
          <w:tab/>
        </w:r>
        <w:r w:rsidR="00005B9B" w:rsidRPr="00005B9B">
          <w:rPr>
            <w:webHidden/>
          </w:rPr>
          <w:fldChar w:fldCharType="begin"/>
        </w:r>
        <w:r w:rsidR="00005B9B" w:rsidRPr="00005B9B">
          <w:rPr>
            <w:webHidden/>
          </w:rPr>
          <w:instrText xml:space="preserve"> PAGEREF _Toc375126837 \h </w:instrText>
        </w:r>
        <w:r w:rsidR="00005B9B" w:rsidRPr="00005B9B">
          <w:rPr>
            <w:webHidden/>
          </w:rPr>
        </w:r>
        <w:r w:rsidR="00005B9B" w:rsidRPr="00005B9B">
          <w:rPr>
            <w:webHidden/>
          </w:rPr>
          <w:fldChar w:fldCharType="separate"/>
        </w:r>
        <w:r w:rsidR="00005B9B" w:rsidRPr="00005B9B">
          <w:rPr>
            <w:webHidden/>
          </w:rPr>
          <w:t>29</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8" w:history="1">
        <w:r w:rsidR="00005B9B" w:rsidRPr="00005B9B">
          <w:rPr>
            <w:rStyle w:val="Hyperlink"/>
          </w:rPr>
          <w:t>8.2</w:t>
        </w:r>
        <w:r w:rsidR="00005B9B" w:rsidRPr="00005B9B">
          <w:rPr>
            <w:rFonts w:asciiTheme="minorHAnsi" w:eastAsiaTheme="minorEastAsia" w:hAnsiTheme="minorHAnsi" w:cstheme="minorBidi"/>
            <w:lang w:eastAsia="nl-BE"/>
          </w:rPr>
          <w:tab/>
        </w:r>
        <w:r w:rsidR="00005B9B" w:rsidRPr="00005B9B">
          <w:rPr>
            <w:rStyle w:val="Hyperlink"/>
          </w:rPr>
          <w:t>Specifiek voor CPL</w:t>
        </w:r>
        <w:r w:rsidR="00005B9B" w:rsidRPr="00005B9B">
          <w:rPr>
            <w:webHidden/>
          </w:rPr>
          <w:tab/>
        </w:r>
        <w:r w:rsidR="00005B9B" w:rsidRPr="00005B9B">
          <w:rPr>
            <w:webHidden/>
          </w:rPr>
          <w:fldChar w:fldCharType="begin"/>
        </w:r>
        <w:r w:rsidR="00005B9B" w:rsidRPr="00005B9B">
          <w:rPr>
            <w:webHidden/>
          </w:rPr>
          <w:instrText xml:space="preserve"> PAGEREF _Toc375126838 \h </w:instrText>
        </w:r>
        <w:r w:rsidR="00005B9B" w:rsidRPr="00005B9B">
          <w:rPr>
            <w:webHidden/>
          </w:rPr>
        </w:r>
        <w:r w:rsidR="00005B9B" w:rsidRPr="00005B9B">
          <w:rPr>
            <w:webHidden/>
          </w:rPr>
          <w:fldChar w:fldCharType="separate"/>
        </w:r>
        <w:r w:rsidR="00005B9B" w:rsidRPr="00005B9B">
          <w:rPr>
            <w:webHidden/>
          </w:rPr>
          <w:t>29</w:t>
        </w:r>
        <w:r w:rsidR="00005B9B" w:rsidRPr="00005B9B">
          <w:rPr>
            <w:webHidden/>
          </w:rPr>
          <w:fldChar w:fldCharType="end"/>
        </w:r>
      </w:hyperlink>
    </w:p>
    <w:p w:rsidR="00005B9B" w:rsidRPr="00005B9B" w:rsidRDefault="004A7104">
      <w:pPr>
        <w:pStyle w:val="Inhopg2"/>
        <w:tabs>
          <w:tab w:val="left" w:pos="880"/>
        </w:tabs>
        <w:rPr>
          <w:rFonts w:asciiTheme="minorHAnsi" w:eastAsiaTheme="minorEastAsia" w:hAnsiTheme="minorHAnsi" w:cstheme="minorBidi"/>
          <w:lang w:eastAsia="nl-BE"/>
        </w:rPr>
      </w:pPr>
      <w:hyperlink w:anchor="_Toc375126839" w:history="1">
        <w:r w:rsidR="00005B9B" w:rsidRPr="00005B9B">
          <w:rPr>
            <w:rStyle w:val="Hyperlink"/>
          </w:rPr>
          <w:t>8.3</w:t>
        </w:r>
        <w:r w:rsidR="00005B9B" w:rsidRPr="00005B9B">
          <w:rPr>
            <w:rFonts w:asciiTheme="minorHAnsi" w:eastAsiaTheme="minorEastAsia" w:hAnsiTheme="minorHAnsi" w:cstheme="minorBidi"/>
            <w:lang w:eastAsia="nl-BE"/>
          </w:rPr>
          <w:tab/>
        </w:r>
        <w:r w:rsidR="00005B9B" w:rsidRPr="00005B9B">
          <w:rPr>
            <w:rStyle w:val="Hyperlink"/>
          </w:rPr>
          <w:t>Specifiek voor Mode</w:t>
        </w:r>
        <w:r w:rsidR="00005B9B" w:rsidRPr="00005B9B">
          <w:rPr>
            <w:webHidden/>
          </w:rPr>
          <w:tab/>
        </w:r>
        <w:r w:rsidR="00005B9B" w:rsidRPr="00005B9B">
          <w:rPr>
            <w:webHidden/>
          </w:rPr>
          <w:fldChar w:fldCharType="begin"/>
        </w:r>
        <w:r w:rsidR="00005B9B" w:rsidRPr="00005B9B">
          <w:rPr>
            <w:webHidden/>
          </w:rPr>
          <w:instrText xml:space="preserve"> PAGEREF _Toc375126839 \h </w:instrText>
        </w:r>
        <w:r w:rsidR="00005B9B" w:rsidRPr="00005B9B">
          <w:rPr>
            <w:webHidden/>
          </w:rPr>
        </w:r>
        <w:r w:rsidR="00005B9B" w:rsidRPr="00005B9B">
          <w:rPr>
            <w:webHidden/>
          </w:rPr>
          <w:fldChar w:fldCharType="separate"/>
        </w:r>
        <w:r w:rsidR="00005B9B" w:rsidRPr="00005B9B">
          <w:rPr>
            <w:webHidden/>
          </w:rPr>
          <w:t>30</w:t>
        </w:r>
        <w:r w:rsidR="00005B9B" w:rsidRPr="00005B9B">
          <w:rPr>
            <w:webHidden/>
          </w:rPr>
          <w:fldChar w:fldCharType="end"/>
        </w:r>
      </w:hyperlink>
    </w:p>
    <w:p w:rsidR="00005B9B" w:rsidRPr="00005B9B" w:rsidRDefault="004A7104">
      <w:pPr>
        <w:pStyle w:val="Inhopg1"/>
        <w:rPr>
          <w:rFonts w:asciiTheme="minorHAnsi" w:eastAsiaTheme="minorEastAsia" w:hAnsiTheme="minorHAnsi" w:cstheme="minorBidi"/>
          <w:b w:val="0"/>
          <w:noProof/>
          <w:sz w:val="24"/>
          <w:szCs w:val="24"/>
          <w:lang w:eastAsia="nl-BE"/>
        </w:rPr>
      </w:pPr>
      <w:hyperlink w:anchor="_Toc375126840" w:history="1">
        <w:r w:rsidR="00005B9B" w:rsidRPr="00005B9B">
          <w:rPr>
            <w:rStyle w:val="Hyperlink"/>
            <w:noProof/>
            <w:sz w:val="24"/>
            <w:szCs w:val="24"/>
          </w:rPr>
          <w:t>9</w:t>
        </w:r>
        <w:r w:rsidR="00005B9B" w:rsidRPr="00005B9B">
          <w:rPr>
            <w:rFonts w:asciiTheme="minorHAnsi" w:eastAsiaTheme="minorEastAsia" w:hAnsiTheme="minorHAnsi" w:cstheme="minorBidi"/>
            <w:b w:val="0"/>
            <w:noProof/>
            <w:sz w:val="24"/>
            <w:szCs w:val="24"/>
            <w:lang w:eastAsia="nl-BE"/>
          </w:rPr>
          <w:tab/>
        </w:r>
        <w:r w:rsidR="00005B9B" w:rsidRPr="00005B9B">
          <w:rPr>
            <w:rStyle w:val="Hyperlink"/>
            <w:noProof/>
            <w:sz w:val="24"/>
            <w:szCs w:val="24"/>
          </w:rPr>
          <w:t>Bibliografie</w:t>
        </w:r>
        <w:r w:rsidR="00005B9B" w:rsidRPr="00005B9B">
          <w:rPr>
            <w:noProof/>
            <w:webHidden/>
            <w:sz w:val="24"/>
            <w:szCs w:val="24"/>
          </w:rPr>
          <w:tab/>
        </w:r>
        <w:r w:rsidR="00005B9B" w:rsidRPr="00005B9B">
          <w:rPr>
            <w:noProof/>
            <w:webHidden/>
            <w:sz w:val="24"/>
            <w:szCs w:val="24"/>
          </w:rPr>
          <w:fldChar w:fldCharType="begin"/>
        </w:r>
        <w:r w:rsidR="00005B9B" w:rsidRPr="00005B9B">
          <w:rPr>
            <w:noProof/>
            <w:webHidden/>
            <w:sz w:val="24"/>
            <w:szCs w:val="24"/>
          </w:rPr>
          <w:instrText xml:space="preserve"> PAGEREF _Toc375126840 \h </w:instrText>
        </w:r>
        <w:r w:rsidR="00005B9B" w:rsidRPr="00005B9B">
          <w:rPr>
            <w:noProof/>
            <w:webHidden/>
            <w:sz w:val="24"/>
            <w:szCs w:val="24"/>
          </w:rPr>
        </w:r>
        <w:r w:rsidR="00005B9B" w:rsidRPr="00005B9B">
          <w:rPr>
            <w:noProof/>
            <w:webHidden/>
            <w:sz w:val="24"/>
            <w:szCs w:val="24"/>
          </w:rPr>
          <w:fldChar w:fldCharType="separate"/>
        </w:r>
        <w:r w:rsidR="00005B9B" w:rsidRPr="00005B9B">
          <w:rPr>
            <w:noProof/>
            <w:webHidden/>
            <w:sz w:val="24"/>
            <w:szCs w:val="24"/>
          </w:rPr>
          <w:t>32</w:t>
        </w:r>
        <w:r w:rsidR="00005B9B" w:rsidRPr="00005B9B">
          <w:rPr>
            <w:noProof/>
            <w:webHidden/>
            <w:sz w:val="24"/>
            <w:szCs w:val="24"/>
          </w:rPr>
          <w:fldChar w:fldCharType="end"/>
        </w:r>
      </w:hyperlink>
    </w:p>
    <w:p w:rsidR="009C4975" w:rsidRPr="005B3705" w:rsidRDefault="007C2728">
      <w:pPr>
        <w:rPr>
          <w:rFonts w:ascii="Arial" w:hAnsi="Arial" w:cs="Arial"/>
          <w:sz w:val="24"/>
          <w:szCs w:val="24"/>
        </w:rPr>
      </w:pPr>
      <w:r w:rsidRPr="00005B9B">
        <w:rPr>
          <w:rFonts w:ascii="Arial" w:hAnsi="Arial" w:cs="Arial"/>
          <w:sz w:val="24"/>
          <w:szCs w:val="24"/>
        </w:rPr>
        <w:fldChar w:fldCharType="end"/>
      </w:r>
      <w:r w:rsidR="005B3705">
        <w:rPr>
          <w:rFonts w:ascii="Arial" w:hAnsi="Arial" w:cs="Arial"/>
          <w:sz w:val="24"/>
          <w:szCs w:val="24"/>
        </w:rPr>
        <w:t xml:space="preserve">  </w:t>
      </w:r>
    </w:p>
    <w:p w:rsidR="009C4975" w:rsidRPr="005B1A1C" w:rsidRDefault="009C4975">
      <w:pPr>
        <w:rPr>
          <w:rFonts w:ascii="Arial" w:hAnsi="Arial" w:cs="Arial"/>
        </w:rPr>
      </w:pPr>
    </w:p>
    <w:p w:rsidR="00D97549" w:rsidRPr="005B1A1C" w:rsidRDefault="001A6E2F" w:rsidP="00443351">
      <w:pPr>
        <w:pStyle w:val="VVKSOKop1"/>
        <w:tabs>
          <w:tab w:val="clear" w:pos="5104"/>
          <w:tab w:val="num" w:pos="851"/>
        </w:tabs>
        <w:ind w:left="851"/>
        <w:rPr>
          <w:rFonts w:cs="Arial"/>
        </w:rPr>
      </w:pPr>
      <w:bookmarkStart w:id="1" w:name="_Toc375126816"/>
      <w:r w:rsidRPr="005B1A1C">
        <w:rPr>
          <w:rFonts w:cs="Arial"/>
        </w:rPr>
        <w:lastRenderedPageBreak/>
        <w:t>I</w:t>
      </w:r>
      <w:r w:rsidR="00DA3AAF" w:rsidRPr="005B1A1C">
        <w:rPr>
          <w:rFonts w:cs="Arial"/>
        </w:rPr>
        <w:t>nleiding en situering van het leerplan</w:t>
      </w:r>
      <w:bookmarkEnd w:id="1"/>
      <w:r w:rsidR="00DA3AAF" w:rsidRPr="005B1A1C">
        <w:rPr>
          <w:rFonts w:cs="Arial"/>
        </w:rPr>
        <w:t xml:space="preserve"> </w:t>
      </w:r>
    </w:p>
    <w:p w:rsidR="00DA3AAF" w:rsidRDefault="0061174A" w:rsidP="00DA3AAF">
      <w:pPr>
        <w:pStyle w:val="VVKSOKop2"/>
        <w:rPr>
          <w:rFonts w:cs="Arial"/>
          <w:color w:val="FF0000"/>
        </w:rPr>
      </w:pPr>
      <w:bookmarkStart w:id="2" w:name="_Toc375126817"/>
      <w:r>
        <w:rPr>
          <w:rFonts w:cs="Arial"/>
        </w:rPr>
        <w:t>A</w:t>
      </w:r>
      <w:r w:rsidR="00CD0B41" w:rsidRPr="005B1A1C">
        <w:rPr>
          <w:rFonts w:cs="Arial"/>
        </w:rPr>
        <w:t>anleiding tot de vernieuwing</w:t>
      </w:r>
      <w:bookmarkEnd w:id="2"/>
      <w:r w:rsidR="006F4794">
        <w:rPr>
          <w:rFonts w:cs="Arial"/>
        </w:rPr>
        <w:t xml:space="preserve"> </w:t>
      </w:r>
    </w:p>
    <w:p w:rsidR="00DC7F5F" w:rsidRPr="000843B2" w:rsidRDefault="00DC7F5F" w:rsidP="00DC7F5F">
      <w:pPr>
        <w:pStyle w:val="VVKSOTekst"/>
        <w:spacing w:after="120"/>
        <w:rPr>
          <w:rFonts w:cs="Arial"/>
        </w:rPr>
      </w:pPr>
      <w:r w:rsidRPr="000843B2">
        <w:rPr>
          <w:rFonts w:cs="Arial"/>
        </w:rPr>
        <w:t xml:space="preserve">Het bestaande leerplan voor de richting Moderealisatie en -presentatie 2bso was dringend aan actualisatie toe. De ingeslagen weg wordt echter niet verlaten, maar wordt ‘bijgestuurd’. </w:t>
      </w:r>
    </w:p>
    <w:p w:rsidR="00DC7F5F" w:rsidRPr="000843B2" w:rsidRDefault="007826A0" w:rsidP="00DC7F5F">
      <w:pPr>
        <w:pStyle w:val="VVKSOTekst"/>
        <w:spacing w:after="0"/>
        <w:rPr>
          <w:rFonts w:cs="Arial"/>
        </w:rPr>
      </w:pPr>
      <w:r>
        <w:rPr>
          <w:rFonts w:cs="Arial"/>
        </w:rPr>
        <w:t>Vandaag wordt h</w:t>
      </w:r>
      <w:r w:rsidR="00DC7F5F" w:rsidRPr="000843B2">
        <w:rPr>
          <w:rFonts w:cs="Arial"/>
        </w:rPr>
        <w:t xml:space="preserve">et belang van mode sterker geaccentueerd en </w:t>
      </w:r>
      <w:r>
        <w:rPr>
          <w:rFonts w:cs="Arial"/>
        </w:rPr>
        <w:t xml:space="preserve">wordt </w:t>
      </w:r>
      <w:r w:rsidR="00DC7F5F" w:rsidRPr="000843B2">
        <w:rPr>
          <w:rFonts w:cs="Arial"/>
        </w:rPr>
        <w:t xml:space="preserve">mode </w:t>
      </w:r>
      <w:r>
        <w:rPr>
          <w:rFonts w:cs="Arial"/>
        </w:rPr>
        <w:t xml:space="preserve">breder </w:t>
      </w:r>
      <w:r w:rsidR="00DC7F5F" w:rsidRPr="000843B2">
        <w:rPr>
          <w:rFonts w:cs="Arial"/>
        </w:rPr>
        <w:t xml:space="preserve">beschouwd. Mode past in een breder concept van lifestyle. </w:t>
      </w:r>
    </w:p>
    <w:p w:rsidR="00DC7F5F" w:rsidRPr="000843B2" w:rsidRDefault="00DC7F5F" w:rsidP="00DC7F5F">
      <w:pPr>
        <w:pStyle w:val="VVKSOTekst"/>
        <w:rPr>
          <w:rFonts w:cs="Arial"/>
        </w:rPr>
      </w:pPr>
      <w:r w:rsidRPr="000843B2">
        <w:rPr>
          <w:rFonts w:cs="Arial"/>
        </w:rPr>
        <w:t xml:space="preserve">Verder is er de tendens om leerlingen niet enkel naar één beroep op te leiden: beroepen veranderen steeds sneller en mensen blijven niet meer hun hele leven in eenzelfde bedrijf werken. Bedrijven geven steeds meer de voorkeur aan veelzijdige medewerkers. Het is dus belangrijk om leerlingen breder te vormen, zodat zij in de maatschappij hun weg vinden, ook als ze buiten de modesector terecht komen. Leerlingen krijgen kansen om te groeien in zelfstandigheid. Hiervoor worden theorie en praktijk steeds geïntegreerd aangeboden. Er is ook </w:t>
      </w:r>
      <w:r w:rsidR="007826A0">
        <w:rPr>
          <w:rFonts w:cs="Arial"/>
        </w:rPr>
        <w:t xml:space="preserve">de </w:t>
      </w:r>
      <w:r w:rsidRPr="000843B2">
        <w:rPr>
          <w:rFonts w:cs="Arial"/>
        </w:rPr>
        <w:t>mogelijkheid om te differentiëren: leerlingen zijn niet allemaal gelijk, maar ze krijgen wel dezelfde kansen.</w:t>
      </w:r>
    </w:p>
    <w:p w:rsidR="00DC7F5F" w:rsidRPr="000843B2" w:rsidRDefault="00DC7F5F" w:rsidP="00DC7F5F">
      <w:pPr>
        <w:pStyle w:val="VVKSOTekst"/>
        <w:spacing w:after="120"/>
        <w:rPr>
          <w:rFonts w:cs="Arial"/>
        </w:rPr>
      </w:pPr>
      <w:r w:rsidRPr="000843B2">
        <w:rPr>
          <w:rFonts w:cs="Arial"/>
        </w:rPr>
        <w:t>Een logisch gevolg van deze actualisatie is het vormen van twee grote gehelen binnen</w:t>
      </w:r>
      <w:r>
        <w:rPr>
          <w:rFonts w:cs="Arial"/>
        </w:rPr>
        <w:t xml:space="preserve"> </w:t>
      </w:r>
      <w:r w:rsidRPr="000843B2">
        <w:rPr>
          <w:rFonts w:cs="Arial"/>
        </w:rPr>
        <w:t>het specifiek gedeelte:</w:t>
      </w:r>
    </w:p>
    <w:p w:rsidR="00DC7F5F" w:rsidRPr="000843B2" w:rsidRDefault="00DC7F5F" w:rsidP="00C16DD6">
      <w:pPr>
        <w:pStyle w:val="VVKSOTekst"/>
        <w:numPr>
          <w:ilvl w:val="0"/>
          <w:numId w:val="29"/>
        </w:numPr>
        <w:spacing w:after="120"/>
        <w:ind w:left="714" w:hanging="357"/>
        <w:jc w:val="left"/>
        <w:rPr>
          <w:rFonts w:cs="Arial"/>
        </w:rPr>
      </w:pPr>
      <w:r w:rsidRPr="000843B2">
        <w:rPr>
          <w:rFonts w:cs="Arial"/>
        </w:rPr>
        <w:t xml:space="preserve">een luik CPL: </w:t>
      </w:r>
      <w:r w:rsidRPr="000843B2">
        <w:rPr>
          <w:rFonts w:cs="Arial"/>
          <w:b/>
        </w:rPr>
        <w:t>C</w:t>
      </w:r>
      <w:r w:rsidRPr="000843B2">
        <w:rPr>
          <w:rFonts w:cs="Arial"/>
        </w:rPr>
        <w:t xml:space="preserve">ommerciële </w:t>
      </w:r>
      <w:r w:rsidRPr="000843B2">
        <w:rPr>
          <w:rFonts w:cs="Arial"/>
          <w:b/>
        </w:rPr>
        <w:t>P</w:t>
      </w:r>
      <w:r w:rsidRPr="000843B2">
        <w:rPr>
          <w:rFonts w:cs="Arial"/>
        </w:rPr>
        <w:t xml:space="preserve">resentatie en </w:t>
      </w:r>
      <w:r w:rsidRPr="000843B2">
        <w:rPr>
          <w:rFonts w:cs="Arial"/>
          <w:b/>
        </w:rPr>
        <w:t>L</w:t>
      </w:r>
      <w:r w:rsidRPr="000843B2">
        <w:rPr>
          <w:rFonts w:cs="Arial"/>
        </w:rPr>
        <w:t>ifestyle, waarbij bredere vorming wordt nagestreefd;</w:t>
      </w:r>
    </w:p>
    <w:p w:rsidR="00DC7F5F" w:rsidRPr="000843B2" w:rsidRDefault="00DC7F5F" w:rsidP="00C16DD6">
      <w:pPr>
        <w:pStyle w:val="VVKSOTekst"/>
        <w:numPr>
          <w:ilvl w:val="0"/>
          <w:numId w:val="29"/>
        </w:numPr>
        <w:spacing w:after="120"/>
        <w:ind w:left="714" w:hanging="357"/>
        <w:rPr>
          <w:rFonts w:cs="Arial"/>
        </w:rPr>
      </w:pPr>
      <w:r w:rsidRPr="000843B2">
        <w:rPr>
          <w:rFonts w:cs="Arial"/>
        </w:rPr>
        <w:t>een luik Mode, met het accent op technische aspecten en vaardigheden.</w:t>
      </w:r>
    </w:p>
    <w:p w:rsidR="00DC7F5F" w:rsidRPr="005B1A1C" w:rsidRDefault="00DC7F5F" w:rsidP="00DC7F5F">
      <w:pPr>
        <w:pStyle w:val="VVKSOTekst"/>
        <w:rPr>
          <w:rFonts w:cs="Arial"/>
        </w:rPr>
      </w:pPr>
      <w:r w:rsidRPr="000843B2">
        <w:rPr>
          <w:rFonts w:cs="Arial"/>
        </w:rPr>
        <w:t>Tussen deze leraren is er een intense samenwerking nodig: men werkt samen aan de vorming van de leerlingen die voor deze richting gekozen hebben.</w:t>
      </w:r>
    </w:p>
    <w:p w:rsidR="00DC7F5F" w:rsidRPr="00DC7F5F" w:rsidRDefault="00DC7F5F" w:rsidP="00DC7F5F">
      <w:pPr>
        <w:pStyle w:val="VVKSOTekst"/>
      </w:pPr>
    </w:p>
    <w:p w:rsidR="00DA3AAF" w:rsidRPr="005B1A1C" w:rsidRDefault="00DA3AAF" w:rsidP="00DA3AAF">
      <w:pPr>
        <w:pStyle w:val="VVKSOKop2"/>
        <w:rPr>
          <w:rFonts w:cs="Arial"/>
        </w:rPr>
      </w:pPr>
      <w:bookmarkStart w:id="3" w:name="_Toc375126818"/>
      <w:r w:rsidRPr="005B1A1C">
        <w:rPr>
          <w:rFonts w:cs="Arial"/>
        </w:rPr>
        <w:t>V</w:t>
      </w:r>
      <w:r w:rsidR="00CD0B41" w:rsidRPr="005B1A1C">
        <w:rPr>
          <w:rFonts w:cs="Arial"/>
        </w:rPr>
        <w:t xml:space="preserve">isie op </w:t>
      </w:r>
      <w:r w:rsidR="00485B4D">
        <w:rPr>
          <w:rFonts w:cs="Arial"/>
        </w:rPr>
        <w:t xml:space="preserve">het vak </w:t>
      </w:r>
      <w:r w:rsidR="00CD0B41" w:rsidRPr="005B1A1C">
        <w:rPr>
          <w:rFonts w:cs="Arial"/>
        </w:rPr>
        <w:t>CPL</w:t>
      </w:r>
      <w:bookmarkEnd w:id="3"/>
      <w:r w:rsidR="00CD0B41" w:rsidRPr="005B1A1C">
        <w:rPr>
          <w:rFonts w:cs="Arial"/>
        </w:rPr>
        <w:t xml:space="preserve"> </w:t>
      </w:r>
    </w:p>
    <w:p w:rsidR="00A157F4" w:rsidRPr="00443351" w:rsidRDefault="00A157F4" w:rsidP="00A157F4">
      <w:pPr>
        <w:spacing w:after="0"/>
        <w:rPr>
          <w:rFonts w:ascii="Arial" w:hAnsi="Arial" w:cs="Arial"/>
          <w:sz w:val="20"/>
          <w:szCs w:val="20"/>
          <w:lang w:val="nl-NL"/>
        </w:rPr>
      </w:pPr>
      <w:r w:rsidRPr="00443351">
        <w:rPr>
          <w:rFonts w:ascii="Arial" w:hAnsi="Arial" w:cs="Arial"/>
          <w:sz w:val="20"/>
          <w:szCs w:val="20"/>
          <w:lang w:val="nl-NL"/>
        </w:rPr>
        <w:t xml:space="preserve">Met </w:t>
      </w:r>
      <w:r w:rsidR="00443351">
        <w:rPr>
          <w:rFonts w:ascii="Arial" w:hAnsi="Arial" w:cs="Arial"/>
          <w:b/>
          <w:sz w:val="20"/>
          <w:szCs w:val="20"/>
        </w:rPr>
        <w:t>C</w:t>
      </w:r>
      <w:r w:rsidR="00443351" w:rsidRPr="00443351">
        <w:rPr>
          <w:rFonts w:ascii="Arial" w:hAnsi="Arial" w:cs="Arial"/>
          <w:sz w:val="20"/>
          <w:szCs w:val="20"/>
        </w:rPr>
        <w:t xml:space="preserve">ommerciële </w:t>
      </w:r>
      <w:r w:rsidR="00443351">
        <w:rPr>
          <w:rFonts w:ascii="Arial" w:hAnsi="Arial" w:cs="Arial"/>
          <w:b/>
          <w:sz w:val="20"/>
          <w:szCs w:val="20"/>
        </w:rPr>
        <w:t>P</w:t>
      </w:r>
      <w:r w:rsidR="00443351" w:rsidRPr="00443351">
        <w:rPr>
          <w:rFonts w:ascii="Arial" w:hAnsi="Arial" w:cs="Arial"/>
          <w:sz w:val="20"/>
          <w:szCs w:val="20"/>
        </w:rPr>
        <w:t xml:space="preserve">resentatie en </w:t>
      </w:r>
      <w:r w:rsidR="00443351">
        <w:rPr>
          <w:rFonts w:ascii="Arial" w:hAnsi="Arial" w:cs="Arial"/>
          <w:b/>
          <w:sz w:val="20"/>
          <w:szCs w:val="20"/>
        </w:rPr>
        <w:t>L</w:t>
      </w:r>
      <w:r w:rsidR="00443351" w:rsidRPr="00443351">
        <w:rPr>
          <w:rFonts w:ascii="Arial" w:hAnsi="Arial" w:cs="Arial"/>
          <w:sz w:val="20"/>
          <w:szCs w:val="20"/>
        </w:rPr>
        <w:t>ifestyle</w:t>
      </w:r>
      <w:r w:rsidR="00443351" w:rsidRPr="00443351">
        <w:rPr>
          <w:rFonts w:ascii="Arial" w:hAnsi="Arial" w:cs="Arial"/>
          <w:sz w:val="20"/>
          <w:szCs w:val="20"/>
          <w:lang w:val="nl-NL"/>
        </w:rPr>
        <w:t xml:space="preserve">  (</w:t>
      </w:r>
      <w:r w:rsidRPr="00443351">
        <w:rPr>
          <w:rFonts w:ascii="Arial" w:hAnsi="Arial" w:cs="Arial"/>
          <w:sz w:val="20"/>
          <w:szCs w:val="20"/>
          <w:lang w:val="nl-NL"/>
        </w:rPr>
        <w:t>CPL</w:t>
      </w:r>
      <w:r w:rsidR="00443351" w:rsidRPr="00443351">
        <w:rPr>
          <w:rFonts w:ascii="Arial" w:hAnsi="Arial" w:cs="Arial"/>
          <w:sz w:val="20"/>
          <w:szCs w:val="20"/>
          <w:lang w:val="nl-NL"/>
        </w:rPr>
        <w:t>)</w:t>
      </w:r>
      <w:r w:rsidRPr="00443351">
        <w:rPr>
          <w:rFonts w:ascii="Arial" w:hAnsi="Arial" w:cs="Arial"/>
          <w:sz w:val="20"/>
          <w:szCs w:val="20"/>
          <w:lang w:val="nl-NL"/>
        </w:rPr>
        <w:t xml:space="preserve"> willen we inspelen op de vraag naar breed opgeleide mensen (brede vorming) met gevoel voor lifestyle, esthetiek, commerciële gerichtheid, kennis van de mode</w:t>
      </w:r>
      <w:r w:rsidR="00D957AB" w:rsidRPr="00443351">
        <w:rPr>
          <w:rFonts w:ascii="Arial" w:hAnsi="Arial" w:cs="Arial"/>
          <w:sz w:val="20"/>
          <w:szCs w:val="20"/>
          <w:lang w:val="nl-NL"/>
        </w:rPr>
        <w:t>-  en interieur</w:t>
      </w:r>
      <w:r w:rsidRPr="00443351">
        <w:rPr>
          <w:rFonts w:ascii="Arial" w:hAnsi="Arial" w:cs="Arial"/>
          <w:sz w:val="20"/>
          <w:szCs w:val="20"/>
          <w:lang w:val="nl-NL"/>
        </w:rPr>
        <w:t>sector.</w:t>
      </w:r>
    </w:p>
    <w:p w:rsidR="00A157F4" w:rsidRPr="005B1A1C" w:rsidRDefault="00A157F4" w:rsidP="00A157F4">
      <w:pPr>
        <w:spacing w:after="0"/>
        <w:rPr>
          <w:rFonts w:ascii="Arial" w:hAnsi="Arial" w:cs="Arial"/>
          <w:b/>
          <w:sz w:val="20"/>
          <w:szCs w:val="20"/>
          <w:lang w:val="nl-NL"/>
        </w:rPr>
      </w:pPr>
    </w:p>
    <w:p w:rsidR="00A157F4" w:rsidRPr="005B1A1C" w:rsidRDefault="00A157F4" w:rsidP="00A157F4">
      <w:pPr>
        <w:spacing w:after="0"/>
        <w:rPr>
          <w:rFonts w:ascii="Arial" w:hAnsi="Arial" w:cs="Arial"/>
          <w:sz w:val="20"/>
          <w:szCs w:val="20"/>
          <w:lang w:val="nl-NL"/>
        </w:rPr>
      </w:pPr>
      <w:r w:rsidRPr="005B1A1C">
        <w:rPr>
          <w:rFonts w:ascii="Arial" w:hAnsi="Arial" w:cs="Arial"/>
          <w:sz w:val="20"/>
          <w:szCs w:val="20"/>
          <w:lang w:val="nl-NL"/>
        </w:rPr>
        <w:t>CPL is een nieuw vak waarbinnen een aantal vakken uit het vorige leerplan vervat zijn, waaronder verkoopkunde en presentatietechnieken aangevuld met doelstellingen die een bredere vorming toelaten.</w:t>
      </w:r>
    </w:p>
    <w:p w:rsidR="00A157F4" w:rsidRPr="005B1A1C" w:rsidRDefault="00A157F4" w:rsidP="00A157F4">
      <w:pPr>
        <w:spacing w:after="0"/>
        <w:rPr>
          <w:rFonts w:ascii="Arial" w:hAnsi="Arial" w:cs="Arial"/>
          <w:sz w:val="20"/>
          <w:szCs w:val="20"/>
          <w:lang w:val="nl-NL"/>
        </w:rPr>
      </w:pPr>
    </w:p>
    <w:p w:rsidR="00A157F4" w:rsidRPr="005B1A1C" w:rsidRDefault="00A157F4" w:rsidP="00A157F4">
      <w:pPr>
        <w:spacing w:after="0"/>
        <w:rPr>
          <w:rFonts w:ascii="Arial" w:hAnsi="Arial" w:cs="Arial"/>
          <w:sz w:val="20"/>
          <w:szCs w:val="20"/>
          <w:lang w:val="nl-NL"/>
        </w:rPr>
      </w:pPr>
      <w:r w:rsidRPr="00035979">
        <w:rPr>
          <w:rFonts w:ascii="Arial" w:hAnsi="Arial" w:cs="Arial"/>
          <w:sz w:val="20"/>
          <w:szCs w:val="20"/>
          <w:lang w:val="nl-NL"/>
        </w:rPr>
        <w:t>Leerdoelen die in het</w:t>
      </w:r>
      <w:r w:rsidR="00035979" w:rsidRPr="00035979">
        <w:rPr>
          <w:rFonts w:ascii="Arial" w:hAnsi="Arial" w:cs="Arial"/>
          <w:sz w:val="20"/>
          <w:szCs w:val="20"/>
          <w:lang w:val="nl-NL"/>
        </w:rPr>
        <w:t xml:space="preserve"> vorige leerplan verspreid stonden</w:t>
      </w:r>
      <w:r w:rsidRPr="00035979">
        <w:rPr>
          <w:rFonts w:ascii="Arial" w:hAnsi="Arial" w:cs="Arial"/>
          <w:sz w:val="20"/>
          <w:szCs w:val="20"/>
          <w:lang w:val="nl-NL"/>
        </w:rPr>
        <w:t xml:space="preserve"> over verschillende vakken worden samengebracht binnen één vak (één groter geheel) ter bevordering van het vakoverschrijdend karakter.</w:t>
      </w:r>
      <w:r w:rsidR="00485B4D" w:rsidRPr="00035979">
        <w:rPr>
          <w:rFonts w:ascii="Arial" w:hAnsi="Arial" w:cs="Arial"/>
          <w:sz w:val="20"/>
          <w:szCs w:val="20"/>
          <w:lang w:val="nl-NL"/>
        </w:rPr>
        <w:t xml:space="preserve">  Ook het steeds belangrijker worden van ICT-vaardigheden, zowel op persoonlijk vlak als binnen de beroepscontexten, heeft ertoe geleid dat  ICT-gerelateerde doelstellingen werden opgenomen.</w:t>
      </w:r>
    </w:p>
    <w:p w:rsidR="00A157F4" w:rsidRPr="005B1A1C" w:rsidRDefault="00A157F4" w:rsidP="00A157F4">
      <w:pPr>
        <w:spacing w:after="0"/>
        <w:rPr>
          <w:rFonts w:ascii="Arial" w:hAnsi="Arial" w:cs="Arial"/>
          <w:sz w:val="20"/>
          <w:szCs w:val="20"/>
          <w:lang w:val="nl-NL"/>
        </w:rPr>
      </w:pPr>
    </w:p>
    <w:p w:rsidR="00A157F4" w:rsidRPr="005B1A1C" w:rsidRDefault="00A157F4" w:rsidP="00A157F4">
      <w:pPr>
        <w:spacing w:after="0"/>
        <w:rPr>
          <w:rFonts w:ascii="Arial" w:hAnsi="Arial" w:cs="Arial"/>
          <w:sz w:val="20"/>
          <w:szCs w:val="20"/>
          <w:lang w:val="nl-NL"/>
        </w:rPr>
      </w:pPr>
      <w:r w:rsidRPr="005B1A1C">
        <w:rPr>
          <w:rFonts w:ascii="Arial" w:hAnsi="Arial" w:cs="Arial"/>
          <w:sz w:val="20"/>
          <w:szCs w:val="20"/>
          <w:lang w:val="nl-NL"/>
        </w:rPr>
        <w:t>CPL wordt een vak dat beschikt over een groot pakket lesuren, waardoor er veel ruimte is om breed, projectmatig en conceptueel te werken.</w:t>
      </w:r>
      <w:r w:rsidR="00485B4D">
        <w:rPr>
          <w:rFonts w:ascii="Arial" w:hAnsi="Arial" w:cs="Arial"/>
          <w:sz w:val="20"/>
          <w:szCs w:val="20"/>
          <w:lang w:val="nl-NL"/>
        </w:rPr>
        <w:t xml:space="preserve"> </w:t>
      </w:r>
    </w:p>
    <w:p w:rsidR="00A157F4" w:rsidRPr="005B1A1C" w:rsidRDefault="00A157F4" w:rsidP="00A157F4">
      <w:pPr>
        <w:pStyle w:val="VVKSOTekst"/>
        <w:rPr>
          <w:rFonts w:cs="Arial"/>
        </w:rPr>
      </w:pPr>
    </w:p>
    <w:p w:rsidR="00CD0B41" w:rsidRPr="005B1A1C" w:rsidRDefault="00CD0B41" w:rsidP="00CD0B41">
      <w:pPr>
        <w:pStyle w:val="VVKSOKop2"/>
        <w:rPr>
          <w:rFonts w:cs="Arial"/>
        </w:rPr>
      </w:pPr>
      <w:bookmarkStart w:id="4" w:name="_Toc375126819"/>
      <w:r w:rsidRPr="005B1A1C">
        <w:rPr>
          <w:rFonts w:cs="Arial"/>
        </w:rPr>
        <w:lastRenderedPageBreak/>
        <w:t xml:space="preserve">Visie op </w:t>
      </w:r>
      <w:r w:rsidR="00485B4D">
        <w:rPr>
          <w:rFonts w:cs="Arial"/>
        </w:rPr>
        <w:t xml:space="preserve">het vak </w:t>
      </w:r>
      <w:r w:rsidR="00035979">
        <w:rPr>
          <w:rFonts w:cs="Arial"/>
        </w:rPr>
        <w:t>M</w:t>
      </w:r>
      <w:r w:rsidRPr="005B1A1C">
        <w:rPr>
          <w:rFonts w:cs="Arial"/>
        </w:rPr>
        <w:t>ode</w:t>
      </w:r>
      <w:bookmarkEnd w:id="4"/>
    </w:p>
    <w:p w:rsidR="00EA1610" w:rsidRDefault="00776FEB" w:rsidP="00300BEC">
      <w:pPr>
        <w:pStyle w:val="VVKSOTekst"/>
        <w:rPr>
          <w:rFonts w:cs="Arial"/>
        </w:rPr>
      </w:pPr>
      <w:r w:rsidRPr="005B1A1C">
        <w:rPr>
          <w:rFonts w:cs="Arial"/>
        </w:rPr>
        <w:t xml:space="preserve">Het modevak blijft focussen op technische vaardigheden.  De belangrijkste doelstellingen zijn dan ook </w:t>
      </w:r>
      <w:r w:rsidRPr="00B7785B">
        <w:rPr>
          <w:rFonts w:cs="Arial"/>
        </w:rPr>
        <w:t>vanuit techniek</w:t>
      </w:r>
      <w:r w:rsidR="00EA1610" w:rsidRPr="00B7785B">
        <w:rPr>
          <w:rFonts w:cs="Arial"/>
        </w:rPr>
        <w:t>en geschreven,</w:t>
      </w:r>
      <w:r w:rsidR="00485B4D" w:rsidRPr="00B7785B">
        <w:rPr>
          <w:rFonts w:cs="Arial"/>
        </w:rPr>
        <w:t xml:space="preserve"> zowel </w:t>
      </w:r>
      <w:r w:rsidR="00B7785B" w:rsidRPr="00DC7F5F">
        <w:rPr>
          <w:rFonts w:cs="Arial"/>
        </w:rPr>
        <w:t>voor</w:t>
      </w:r>
      <w:r w:rsidRPr="00B7785B">
        <w:rPr>
          <w:rFonts w:cs="Arial"/>
        </w:rPr>
        <w:t xml:space="preserve"> mode, interieurartikelen en accessoires. Belangrijk is</w:t>
      </w:r>
      <w:r w:rsidRPr="005B1A1C">
        <w:rPr>
          <w:rFonts w:cs="Arial"/>
        </w:rPr>
        <w:t xml:space="preserve"> dat het </w:t>
      </w:r>
      <w:proofErr w:type="spellStart"/>
      <w:r w:rsidRPr="005B1A1C">
        <w:rPr>
          <w:rFonts w:cs="Arial"/>
        </w:rPr>
        <w:t>modische</w:t>
      </w:r>
      <w:proofErr w:type="spellEnd"/>
      <w:r w:rsidRPr="005B1A1C">
        <w:rPr>
          <w:rFonts w:cs="Arial"/>
        </w:rPr>
        <w:t xml:space="preserve"> aspect steeds centraal staat en dat hiervoor dus wordt samengewerkt met CPL. In de loop van de tweede graad moeten leerlingen zich diverse techni</w:t>
      </w:r>
      <w:r w:rsidR="001D329A">
        <w:rPr>
          <w:rFonts w:cs="Arial"/>
        </w:rPr>
        <w:t xml:space="preserve">eken eigen maken: ze worden </w:t>
      </w:r>
      <w:r w:rsidR="00A367C3" w:rsidRPr="005B1A1C">
        <w:rPr>
          <w:rFonts w:cs="Arial"/>
        </w:rPr>
        <w:t>aangeleerd</w:t>
      </w:r>
      <w:r w:rsidRPr="005B1A1C">
        <w:rPr>
          <w:rFonts w:cs="Arial"/>
        </w:rPr>
        <w:t xml:space="preserve"> en naargelang de noodzaak worden deze meerdere keren ingeoefend via diverse werkstukken. De vakgroep kan bepalen welke werkstukken worden uitgevoerd om bepaalde technieken aan te</w:t>
      </w:r>
      <w:r w:rsidR="00A367C3" w:rsidRPr="005B1A1C">
        <w:rPr>
          <w:rFonts w:cs="Arial"/>
        </w:rPr>
        <w:t xml:space="preserve"> </w:t>
      </w:r>
      <w:r w:rsidRPr="005B1A1C">
        <w:rPr>
          <w:rFonts w:cs="Arial"/>
        </w:rPr>
        <w:t xml:space="preserve">leren/in te oefenen.  </w:t>
      </w:r>
    </w:p>
    <w:p w:rsidR="00EA1610" w:rsidRDefault="00776FEB" w:rsidP="00300BEC">
      <w:pPr>
        <w:pStyle w:val="VVKSOTekst"/>
        <w:rPr>
          <w:rFonts w:cs="Arial"/>
        </w:rPr>
      </w:pPr>
      <w:r w:rsidRPr="005B1A1C">
        <w:rPr>
          <w:rFonts w:cs="Arial"/>
        </w:rPr>
        <w:t xml:space="preserve">Belangrijk hierbij zal zijn dat de leerlingen tegen het einde van de tweede graad een aantal werkstukken zelfstandig kunnen uitvoeren. </w:t>
      </w:r>
      <w:r w:rsidR="00A367C3" w:rsidRPr="005B1A1C">
        <w:rPr>
          <w:rFonts w:cs="Arial"/>
        </w:rPr>
        <w:t>De begeleiding zal dus steeds afnemen van strikte begele</w:t>
      </w:r>
      <w:r w:rsidR="00B7785B">
        <w:rPr>
          <w:rFonts w:cs="Arial"/>
        </w:rPr>
        <w:t xml:space="preserve">iding tot minimale begeleiding. </w:t>
      </w:r>
      <w:r w:rsidR="00A367C3" w:rsidRPr="005B1A1C">
        <w:rPr>
          <w:rFonts w:cs="Arial"/>
        </w:rPr>
        <w:t xml:space="preserve">Leerlingen worden strategieën aangereikt om die zelfstandigheid op te bouwen, bv. door het doelmatig gebruik maken van technische fiches, al dan niet digitaal aangeboden. </w:t>
      </w:r>
    </w:p>
    <w:p w:rsidR="00EA1610" w:rsidRDefault="00A367C3" w:rsidP="00EA1610">
      <w:pPr>
        <w:pStyle w:val="VVKSOTekst"/>
        <w:rPr>
          <w:rFonts w:cs="Arial"/>
        </w:rPr>
      </w:pPr>
      <w:r w:rsidRPr="00B7785B">
        <w:rPr>
          <w:rFonts w:cs="Arial"/>
        </w:rPr>
        <w:t>Ook in de modeless</w:t>
      </w:r>
      <w:r w:rsidR="00B7785B" w:rsidRPr="00B7785B">
        <w:rPr>
          <w:rFonts w:cs="Arial"/>
        </w:rPr>
        <w:t>en komt ICT steeds meer aan bod</w:t>
      </w:r>
      <w:r w:rsidR="00DC751A" w:rsidRPr="00B7785B">
        <w:rPr>
          <w:rFonts w:cs="Arial"/>
        </w:rPr>
        <w:t xml:space="preserve"> </w:t>
      </w:r>
      <w:r w:rsidR="00B7785B" w:rsidRPr="00B7785B">
        <w:rPr>
          <w:rFonts w:cs="Arial"/>
        </w:rPr>
        <w:t xml:space="preserve">en </w:t>
      </w:r>
      <w:r w:rsidR="00DC751A" w:rsidRPr="00B7785B">
        <w:rPr>
          <w:rFonts w:cs="Arial"/>
        </w:rPr>
        <w:t xml:space="preserve">gaat voldoende aandacht naar de bredere vorming van de leerlingen, al dan niet rechtstreeks aan het vak gebonden. </w:t>
      </w:r>
      <w:r w:rsidR="008B3F4C" w:rsidRPr="00B7785B">
        <w:rPr>
          <w:rFonts w:cs="Arial"/>
        </w:rPr>
        <w:t>Zo kan er aandacht zijn</w:t>
      </w:r>
      <w:r w:rsidR="008B3F4C" w:rsidRPr="005B1A1C">
        <w:rPr>
          <w:rFonts w:cs="Arial"/>
        </w:rPr>
        <w:t xml:space="preserve"> voor recy</w:t>
      </w:r>
      <w:r w:rsidR="00C74BF5" w:rsidRPr="005B1A1C">
        <w:rPr>
          <w:rFonts w:cs="Arial"/>
        </w:rPr>
        <w:t xml:space="preserve">cling en </w:t>
      </w:r>
      <w:proofErr w:type="spellStart"/>
      <w:r w:rsidR="00C74BF5" w:rsidRPr="005B1A1C">
        <w:rPr>
          <w:rFonts w:cs="Arial"/>
        </w:rPr>
        <w:t>upcycling</w:t>
      </w:r>
      <w:proofErr w:type="spellEnd"/>
      <w:r w:rsidR="00EA1610">
        <w:rPr>
          <w:rFonts w:cs="Arial"/>
        </w:rPr>
        <w:t>, budget</w:t>
      </w:r>
      <w:r w:rsidR="008B3F4C" w:rsidRPr="005B1A1C">
        <w:rPr>
          <w:rFonts w:cs="Arial"/>
        </w:rPr>
        <w:t>…</w:t>
      </w:r>
    </w:p>
    <w:p w:rsidR="00DA3AAF" w:rsidRPr="005B1A1C" w:rsidRDefault="00DA3AAF" w:rsidP="00EA1610">
      <w:pPr>
        <w:pStyle w:val="VVKSOKop1"/>
        <w:tabs>
          <w:tab w:val="clear" w:pos="5104"/>
          <w:tab w:val="num" w:pos="851"/>
        </w:tabs>
        <w:ind w:left="851"/>
        <w:rPr>
          <w:rFonts w:cs="Arial"/>
        </w:rPr>
      </w:pPr>
      <w:bookmarkStart w:id="5" w:name="_Toc375126820"/>
      <w:r w:rsidRPr="005B1A1C">
        <w:rPr>
          <w:rFonts w:cs="Arial"/>
        </w:rPr>
        <w:lastRenderedPageBreak/>
        <w:t>Beginsituatie en instroom</w:t>
      </w:r>
      <w:bookmarkEnd w:id="5"/>
    </w:p>
    <w:p w:rsidR="002E2557" w:rsidRPr="005B1A1C" w:rsidRDefault="00A367C3" w:rsidP="00A367C3">
      <w:pPr>
        <w:pStyle w:val="VVKSOTekst"/>
        <w:rPr>
          <w:rFonts w:cs="Arial"/>
        </w:rPr>
      </w:pPr>
      <w:r w:rsidRPr="005B1A1C">
        <w:rPr>
          <w:rFonts w:cs="Arial"/>
        </w:rPr>
        <w:t>In de tweed graad ‘Moderealisatie en –presentatie</w:t>
      </w:r>
      <w:r w:rsidR="00B82E6A" w:rsidRPr="005B1A1C">
        <w:rPr>
          <w:rFonts w:cs="Arial"/>
        </w:rPr>
        <w:t>’</w:t>
      </w:r>
      <w:r w:rsidRPr="005B1A1C">
        <w:rPr>
          <w:rFonts w:cs="Arial"/>
        </w:rPr>
        <w:t xml:space="preserve"> zijn de instapvereisten dezelfde als de globale instapvereisten voor de tweede graad </w:t>
      </w:r>
      <w:proofErr w:type="spellStart"/>
      <w:r w:rsidR="00EA1610">
        <w:rPr>
          <w:rFonts w:cs="Arial"/>
        </w:rPr>
        <w:t>bso</w:t>
      </w:r>
      <w:proofErr w:type="spellEnd"/>
      <w:r w:rsidRPr="005B1A1C">
        <w:rPr>
          <w:rFonts w:cs="Arial"/>
        </w:rPr>
        <w:t>.</w:t>
      </w:r>
    </w:p>
    <w:p w:rsidR="00A367C3" w:rsidRPr="005B1A1C" w:rsidRDefault="00C76193" w:rsidP="00A367C3">
      <w:pPr>
        <w:pStyle w:val="VVKSOTekst"/>
        <w:rPr>
          <w:rFonts w:cs="Arial"/>
        </w:rPr>
      </w:pPr>
      <w:r>
        <w:rPr>
          <w:rFonts w:cs="Arial"/>
        </w:rPr>
        <w:t>De leerling wordt</w:t>
      </w:r>
      <w:r w:rsidR="00A367C3" w:rsidRPr="005B1A1C">
        <w:rPr>
          <w:rFonts w:cs="Arial"/>
        </w:rPr>
        <w:t xml:space="preserve"> aangetrokken tot het esthetische presenteren en realiseren van mode-, interieurartikelen en accessoires. </w:t>
      </w:r>
    </w:p>
    <w:p w:rsidR="00A367C3" w:rsidRPr="005B1A1C" w:rsidRDefault="00A367C3" w:rsidP="00EA1610">
      <w:pPr>
        <w:pStyle w:val="VVKSOTekst"/>
        <w:spacing w:after="120"/>
        <w:rPr>
          <w:rFonts w:cs="Arial"/>
        </w:rPr>
      </w:pPr>
      <w:r w:rsidRPr="005B1A1C">
        <w:rPr>
          <w:rFonts w:cs="Arial"/>
        </w:rPr>
        <w:t>Wil de leerling zich thuis voelen in deze studierichting dan</w:t>
      </w:r>
      <w:r w:rsidR="00EA1610">
        <w:rPr>
          <w:rFonts w:cs="Arial"/>
        </w:rPr>
        <w:t>:</w:t>
      </w:r>
    </w:p>
    <w:p w:rsidR="00A367C3" w:rsidRPr="005B1A1C" w:rsidRDefault="00A367C3" w:rsidP="00C16DD6">
      <w:pPr>
        <w:pStyle w:val="VVKSOTekst"/>
        <w:numPr>
          <w:ilvl w:val="0"/>
          <w:numId w:val="29"/>
        </w:numPr>
        <w:spacing w:after="120"/>
        <w:ind w:left="714" w:hanging="357"/>
        <w:rPr>
          <w:rFonts w:cs="Arial"/>
        </w:rPr>
      </w:pPr>
      <w:r w:rsidRPr="005B1A1C">
        <w:rPr>
          <w:rFonts w:cs="Arial"/>
        </w:rPr>
        <w:t>heeft hij/zij interesse voor mode en lifestyle in het algemeen en volgt hiervan spontaan de trends</w:t>
      </w:r>
      <w:r w:rsidR="00EA1610">
        <w:rPr>
          <w:rFonts w:cs="Arial"/>
        </w:rPr>
        <w:t>;</w:t>
      </w:r>
    </w:p>
    <w:p w:rsidR="00A367C3" w:rsidRPr="005B1A1C" w:rsidRDefault="00EA1610" w:rsidP="00C16DD6">
      <w:pPr>
        <w:pStyle w:val="VVKSOTekst"/>
        <w:numPr>
          <w:ilvl w:val="0"/>
          <w:numId w:val="29"/>
        </w:numPr>
        <w:spacing w:after="120"/>
        <w:ind w:left="714" w:hanging="357"/>
        <w:rPr>
          <w:rFonts w:cs="Arial"/>
        </w:rPr>
      </w:pPr>
      <w:r>
        <w:rPr>
          <w:rFonts w:cs="Arial"/>
        </w:rPr>
        <w:t xml:space="preserve">is </w:t>
      </w:r>
      <w:r w:rsidR="00A367C3" w:rsidRPr="005B1A1C">
        <w:rPr>
          <w:rFonts w:cs="Arial"/>
        </w:rPr>
        <w:t>hij/zij bereid om zowel zelfstandig aan het werk te gaan als samen te werken in een team</w:t>
      </w:r>
      <w:r>
        <w:rPr>
          <w:rFonts w:cs="Arial"/>
        </w:rPr>
        <w:t>;</w:t>
      </w:r>
    </w:p>
    <w:p w:rsidR="00A367C3" w:rsidRPr="005B1A1C" w:rsidRDefault="00A367C3" w:rsidP="00C16DD6">
      <w:pPr>
        <w:pStyle w:val="VVKSOTekst"/>
        <w:numPr>
          <w:ilvl w:val="0"/>
          <w:numId w:val="29"/>
        </w:numPr>
        <w:spacing w:after="120"/>
        <w:ind w:left="714" w:hanging="357"/>
        <w:rPr>
          <w:rFonts w:cs="Arial"/>
        </w:rPr>
      </w:pPr>
      <w:r w:rsidRPr="005B1A1C">
        <w:rPr>
          <w:rFonts w:cs="Arial"/>
        </w:rPr>
        <w:t>wil hij/zij met nieuwe technieken leren werken en die toepassen in eigen realisaties</w:t>
      </w:r>
      <w:r w:rsidR="00EA1610">
        <w:rPr>
          <w:rFonts w:cs="Arial"/>
        </w:rPr>
        <w:t>;</w:t>
      </w:r>
    </w:p>
    <w:p w:rsidR="00A367C3" w:rsidRPr="005B1A1C" w:rsidRDefault="00A367C3" w:rsidP="00C16DD6">
      <w:pPr>
        <w:pStyle w:val="VVKSOTekst"/>
        <w:numPr>
          <w:ilvl w:val="0"/>
          <w:numId w:val="29"/>
        </w:numPr>
        <w:spacing w:after="120"/>
        <w:ind w:left="714" w:hanging="357"/>
        <w:rPr>
          <w:rFonts w:cs="Arial"/>
        </w:rPr>
      </w:pPr>
      <w:r w:rsidRPr="005B1A1C">
        <w:rPr>
          <w:rFonts w:cs="Arial"/>
        </w:rPr>
        <w:t>is hij/zij bereid zich voldoende in te zetten om nauwkeurig te werken</w:t>
      </w:r>
      <w:r w:rsidR="00EA1610">
        <w:rPr>
          <w:rFonts w:cs="Arial"/>
        </w:rPr>
        <w:t>.</w:t>
      </w:r>
    </w:p>
    <w:p w:rsidR="00A367C3" w:rsidRPr="005B1A1C" w:rsidRDefault="00A367C3" w:rsidP="00A367C3">
      <w:pPr>
        <w:pStyle w:val="VVKSOTekst"/>
        <w:spacing w:after="0"/>
        <w:rPr>
          <w:rFonts w:cs="Arial"/>
        </w:rPr>
      </w:pPr>
    </w:p>
    <w:p w:rsidR="00DA3AAF" w:rsidRPr="005B1A1C" w:rsidRDefault="00DA3AAF">
      <w:pPr>
        <w:rPr>
          <w:rFonts w:ascii="Arial" w:hAnsi="Arial" w:cs="Arial"/>
        </w:rPr>
      </w:pPr>
    </w:p>
    <w:p w:rsidR="00DA3AAF" w:rsidRPr="005B1A1C" w:rsidRDefault="00DA3AAF" w:rsidP="00C76193">
      <w:pPr>
        <w:pStyle w:val="VVKSOKop1"/>
        <w:tabs>
          <w:tab w:val="clear" w:pos="5104"/>
          <w:tab w:val="num" w:pos="851"/>
        </w:tabs>
        <w:ind w:left="851"/>
        <w:rPr>
          <w:rFonts w:cs="Arial"/>
        </w:rPr>
      </w:pPr>
      <w:bookmarkStart w:id="6" w:name="_Toc375126821"/>
      <w:r w:rsidRPr="005B1A1C">
        <w:rPr>
          <w:rFonts w:cs="Arial"/>
        </w:rPr>
        <w:lastRenderedPageBreak/>
        <w:t>Logisch studietraject</w:t>
      </w:r>
      <w:bookmarkEnd w:id="6"/>
    </w:p>
    <w:p w:rsidR="00B82E6A" w:rsidRPr="005B1A1C" w:rsidRDefault="00B82E6A" w:rsidP="00B82E6A">
      <w:pPr>
        <w:pStyle w:val="VVKSOTekst"/>
        <w:rPr>
          <w:rFonts w:cs="Arial"/>
        </w:rPr>
      </w:pPr>
    </w:p>
    <w:p w:rsidR="00B82E6A" w:rsidRPr="005B1A1C" w:rsidRDefault="004A7104" w:rsidP="00B82E6A">
      <w:pPr>
        <w:pStyle w:val="VVKSOTekst"/>
        <w:rPr>
          <w:rFonts w:cs="Arial"/>
        </w:rPr>
      </w:pPr>
      <w:r>
        <w:rPr>
          <w:rFonts w:cs="Arial"/>
          <w:noProof/>
          <w:lang w:val="nl-BE" w:eastAsia="nl-BE"/>
        </w:rPr>
        <w:pict>
          <v:shape id="_x0000_s1061" type="#_x0000_t202" style="position:absolute;left:0;text-align:left;margin-left:-10.95pt;margin-top:18.45pt;width:35.25pt;height:134.5pt;z-index:251684864">
            <v:textbox style="layout-flow:vertical;mso-layout-flow-alt:bottom-to-top">
              <w:txbxContent>
                <w:p w:rsidR="00912370" w:rsidRPr="00B82E6A" w:rsidRDefault="00912370" w:rsidP="00BF33D6">
                  <w:pPr>
                    <w:jc w:val="center"/>
                    <w:rPr>
                      <w:sz w:val="24"/>
                      <w:szCs w:val="24"/>
                    </w:rPr>
                  </w:pPr>
                  <w:r>
                    <w:rPr>
                      <w:sz w:val="24"/>
                      <w:szCs w:val="24"/>
                    </w:rPr>
                    <w:t>1ste</w:t>
                  </w:r>
                  <w:r w:rsidRPr="00B82E6A">
                    <w:rPr>
                      <w:sz w:val="24"/>
                      <w:szCs w:val="24"/>
                    </w:rPr>
                    <w:t xml:space="preserve"> </w:t>
                  </w:r>
                  <w:r>
                    <w:rPr>
                      <w:sz w:val="24"/>
                      <w:szCs w:val="24"/>
                    </w:rPr>
                    <w:t>graa</w:t>
                  </w:r>
                  <w:r w:rsidRPr="00B82E6A">
                    <w:rPr>
                      <w:sz w:val="24"/>
                      <w:szCs w:val="24"/>
                    </w:rPr>
                    <w:t>d  A-stroom</w:t>
                  </w:r>
                </w:p>
              </w:txbxContent>
            </v:textbox>
          </v:shape>
        </w:pict>
      </w:r>
      <w:r>
        <w:rPr>
          <w:rFonts w:cs="Arial"/>
          <w:i/>
          <w:noProof/>
          <w:sz w:val="16"/>
          <w:szCs w:val="16"/>
        </w:rPr>
        <w:pict>
          <v:shape id="_x0000_s1047" type="#_x0000_t202" style="position:absolute;left:0;text-align:left;margin-left:247.45pt;margin-top:20.3pt;width:117.5pt;height:39.2pt;z-index:251670528" fillcolor="#fbd4b4 [1305]">
            <v:textbox style="mso-next-textbox:#_x0000_s1047">
              <w:txbxContent>
                <w:p w:rsidR="00912370" w:rsidRPr="00B7785B" w:rsidRDefault="00912370" w:rsidP="00B7785B">
                  <w:pPr>
                    <w:spacing w:before="120" w:after="120"/>
                    <w:jc w:val="center"/>
                    <w:rPr>
                      <w:b/>
                      <w:sz w:val="24"/>
                      <w:szCs w:val="24"/>
                    </w:rPr>
                  </w:pPr>
                  <w:r w:rsidRPr="00B7785B">
                    <w:rPr>
                      <w:b/>
                      <w:sz w:val="24"/>
                      <w:szCs w:val="24"/>
                    </w:rPr>
                    <w:t>Tewerkstelling</w:t>
                  </w:r>
                </w:p>
                <w:p w:rsidR="00912370" w:rsidRPr="00B82E6A" w:rsidRDefault="00912370" w:rsidP="00C76193">
                  <w:pPr>
                    <w:pStyle w:val="VVKSOTekst"/>
                    <w:spacing w:after="0" w:line="240" w:lineRule="auto"/>
                    <w:rPr>
                      <w:i/>
                      <w:sz w:val="18"/>
                      <w:szCs w:val="18"/>
                    </w:rPr>
                  </w:pPr>
                  <w:r>
                    <w:rPr>
                      <w:i/>
                      <w:sz w:val="18"/>
                      <w:szCs w:val="18"/>
                    </w:rPr>
                    <w:t xml:space="preserve"> </w:t>
                  </w:r>
                </w:p>
                <w:p w:rsidR="00912370" w:rsidRPr="001049D5" w:rsidRDefault="00912370" w:rsidP="00B82E6A">
                  <w:pPr>
                    <w:pStyle w:val="VVKSOTekst"/>
                    <w:spacing w:line="240" w:lineRule="auto"/>
                    <w:rPr>
                      <w:i/>
                      <w:sz w:val="16"/>
                      <w:szCs w:val="16"/>
                    </w:rPr>
                  </w:pPr>
                </w:p>
                <w:p w:rsidR="00912370" w:rsidRPr="003622CD" w:rsidRDefault="00912370" w:rsidP="00B82E6A"/>
              </w:txbxContent>
            </v:textbox>
          </v:shape>
        </w:pict>
      </w:r>
      <w:r>
        <w:rPr>
          <w:rFonts w:cs="Arial"/>
          <w:noProof/>
        </w:rPr>
        <w:pict>
          <v:shape id="_x0000_s1049" type="#_x0000_t202" style="position:absolute;left:0;text-align:left;margin-left:172.05pt;margin-top:20.3pt;width:41.25pt;height:278.65pt;z-index:251672576" fillcolor="#b6dde8 [1304]">
            <v:textbox style="layout-flow:vertical;mso-layout-flow-alt:bottom-to-top;mso-next-textbox:#_x0000_s1049">
              <w:txbxContent>
                <w:p w:rsidR="00912370" w:rsidRPr="00695F7B" w:rsidRDefault="00912370" w:rsidP="00C76193">
                  <w:pPr>
                    <w:jc w:val="center"/>
                    <w:rPr>
                      <w:sz w:val="28"/>
                      <w:szCs w:val="28"/>
                    </w:rPr>
                  </w:pPr>
                  <w:r w:rsidRPr="00695F7B">
                    <w:rPr>
                      <w:sz w:val="28"/>
                      <w:szCs w:val="28"/>
                    </w:rPr>
                    <w:t>3</w:t>
                  </w:r>
                  <w:r>
                    <w:rPr>
                      <w:sz w:val="28"/>
                      <w:szCs w:val="28"/>
                    </w:rPr>
                    <w:t>de</w:t>
                  </w:r>
                  <w:r w:rsidRPr="00695F7B">
                    <w:rPr>
                      <w:sz w:val="28"/>
                      <w:szCs w:val="28"/>
                    </w:rPr>
                    <w:t xml:space="preserve"> graad</w:t>
                  </w:r>
                  <w:r>
                    <w:rPr>
                      <w:sz w:val="28"/>
                      <w:szCs w:val="28"/>
                    </w:rPr>
                    <w:t xml:space="preserve">  moderealisatie en -verkoop</w:t>
                  </w:r>
                </w:p>
              </w:txbxContent>
            </v:textbox>
          </v:shape>
        </w:pict>
      </w:r>
      <w:r>
        <w:rPr>
          <w:rFonts w:cs="Arial"/>
          <w:noProof/>
          <w:lang w:eastAsia="en-US"/>
        </w:rPr>
        <w:pict>
          <v:shape id="_x0000_s1046" type="#_x0000_t202" style="position:absolute;left:0;text-align:left;margin-left:73.05pt;margin-top:18.45pt;width:45pt;height:280.5pt;z-index:251669504" fillcolor="#d6e3bc [1302]">
            <v:textbox style="layout-flow:vertical;mso-layout-flow-alt:bottom-to-top;mso-next-textbox:#_x0000_s1046">
              <w:txbxContent>
                <w:p w:rsidR="00912370" w:rsidRPr="00695F7B" w:rsidRDefault="00912370" w:rsidP="00BF33D6">
                  <w:pPr>
                    <w:spacing w:after="120"/>
                    <w:jc w:val="center"/>
                    <w:rPr>
                      <w:sz w:val="28"/>
                      <w:szCs w:val="28"/>
                    </w:rPr>
                  </w:pPr>
                  <w:r w:rsidRPr="00695F7B">
                    <w:rPr>
                      <w:sz w:val="28"/>
                      <w:szCs w:val="28"/>
                    </w:rPr>
                    <w:t>2</w:t>
                  </w:r>
                  <w:r>
                    <w:rPr>
                      <w:sz w:val="28"/>
                      <w:szCs w:val="28"/>
                    </w:rPr>
                    <w:t>de graad  moderealisatie en -presentatie</w:t>
                  </w:r>
                </w:p>
              </w:txbxContent>
            </v:textbox>
          </v:shape>
        </w:pict>
      </w:r>
    </w:p>
    <w:p w:rsidR="00B82E6A" w:rsidRPr="005B1A1C" w:rsidRDefault="00B82E6A" w:rsidP="00B82E6A">
      <w:pPr>
        <w:pStyle w:val="VVKSOTekst"/>
        <w:spacing w:after="120"/>
        <w:rPr>
          <w:rFonts w:cs="Arial"/>
        </w:rPr>
      </w:pPr>
      <w:r w:rsidRPr="005B1A1C">
        <w:rPr>
          <w:rFonts w:cs="Arial"/>
        </w:rPr>
        <w:t>…</w:t>
      </w:r>
    </w:p>
    <w:p w:rsidR="00DA3AAF" w:rsidRPr="005B1A1C" w:rsidRDefault="004A7104" w:rsidP="00BF33D6">
      <w:pPr>
        <w:rPr>
          <w:rFonts w:cs="Arial"/>
        </w:rPr>
      </w:pPr>
      <w:r>
        <w:rPr>
          <w:rFonts w:cs="Arial"/>
          <w:i/>
          <w:noProof/>
          <w:sz w:val="16"/>
          <w:szCs w:val="16"/>
          <w:lang w:eastAsia="nl-BE"/>
        </w:rPr>
        <w:pict>
          <v:shape id="_x0000_s1060" type="#_x0000_t202" style="position:absolute;margin-left:390pt;margin-top:141.3pt;width:83.25pt;height:52.3pt;z-index:251683840" fillcolor="#fbd4b4 [1305]">
            <v:textbox>
              <w:txbxContent>
                <w:p w:rsidR="00912370" w:rsidRPr="00B7785B" w:rsidRDefault="00912370" w:rsidP="00B7785B">
                  <w:pPr>
                    <w:spacing w:before="240"/>
                  </w:pPr>
                  <w:r w:rsidRPr="00B7785B">
                    <w:rPr>
                      <w:b/>
                    </w:rPr>
                    <w:t>Tewerkstelling</w:t>
                  </w:r>
                  <w:r w:rsidRPr="00B7785B">
                    <w:t xml:space="preserve"> </w:t>
                  </w:r>
                </w:p>
                <w:p w:rsidR="00912370" w:rsidRDefault="00912370" w:rsidP="00B82E6A">
                  <w:pPr>
                    <w:rPr>
                      <w:i/>
                      <w:sz w:val="18"/>
                      <w:szCs w:val="18"/>
                    </w:rPr>
                  </w:pPr>
                </w:p>
                <w:p w:rsidR="00912370" w:rsidRDefault="00912370" w:rsidP="00B82E6A">
                  <w:pPr>
                    <w:spacing w:after="0"/>
                  </w:pPr>
                </w:p>
              </w:txbxContent>
            </v:textbox>
          </v:shape>
        </w:pict>
      </w:r>
      <w:r>
        <w:rPr>
          <w:rFonts w:cs="Arial"/>
          <w:i/>
          <w:noProof/>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16.8pt;margin-top:1.5pt;width:30.55pt;height:18pt;rotation:-1099567fd;z-index:251676672"/>
        </w:pict>
      </w:r>
      <w:r>
        <w:rPr>
          <w:rFonts w:cs="Arial"/>
          <w:i/>
          <w:noProof/>
          <w:sz w:val="16"/>
          <w:szCs w:val="16"/>
        </w:rPr>
        <w:pict>
          <v:shape id="_x0000_s1052" type="#_x0000_t13" style="position:absolute;margin-left:213.45pt;margin-top:99.25pt;width:29.35pt;height:18pt;z-index:251675648"/>
        </w:pict>
      </w:r>
      <w:r>
        <w:rPr>
          <w:rFonts w:cs="Arial"/>
          <w:noProof/>
          <w:lang w:eastAsia="nl-BE"/>
        </w:rPr>
        <w:pict>
          <v:shape id="_x0000_s1065" type="#_x0000_t13" style="position:absolute;margin-left:364.95pt;margin-top:88.8pt;width:30.55pt;height:9pt;rotation:-1545033fd;z-index:251688960"/>
        </w:pict>
      </w:r>
      <w:r>
        <w:rPr>
          <w:rFonts w:cs="Arial"/>
          <w:noProof/>
        </w:rPr>
        <w:pict>
          <v:shape id="_x0000_s1062" type="#_x0000_t202" style="position:absolute;margin-left:-10.95pt;margin-top:117.25pt;width:35.25pt;height:139.7pt;z-index:251686912">
            <v:textbox style="layout-flow:vertical;mso-layout-flow-alt:bottom-to-top">
              <w:txbxContent>
                <w:p w:rsidR="00912370" w:rsidRPr="00B82E6A" w:rsidRDefault="00912370" w:rsidP="00BF33D6">
                  <w:pPr>
                    <w:pStyle w:val="VVKSOTekst"/>
                    <w:spacing w:line="240" w:lineRule="auto"/>
                    <w:jc w:val="center"/>
                    <w:rPr>
                      <w:rFonts w:asciiTheme="minorHAnsi" w:hAnsiTheme="minorHAnsi"/>
                      <w:noProof/>
                      <w:sz w:val="24"/>
                      <w:szCs w:val="24"/>
                      <w:lang w:val="nl-BE"/>
                    </w:rPr>
                  </w:pPr>
                  <w:r w:rsidRPr="00B82E6A">
                    <w:rPr>
                      <w:rFonts w:asciiTheme="minorHAnsi" w:hAnsiTheme="minorHAnsi"/>
                      <w:noProof/>
                      <w:sz w:val="24"/>
                      <w:szCs w:val="24"/>
                      <w:lang w:val="nl-BE"/>
                    </w:rPr>
                    <w:t>1</w:t>
                  </w:r>
                  <w:r>
                    <w:rPr>
                      <w:rFonts w:asciiTheme="minorHAnsi" w:hAnsiTheme="minorHAnsi"/>
                      <w:noProof/>
                      <w:sz w:val="24"/>
                      <w:szCs w:val="24"/>
                      <w:lang w:val="nl-BE"/>
                    </w:rPr>
                    <w:t xml:space="preserve">ste </w:t>
                  </w:r>
                  <w:r w:rsidRPr="00B82E6A">
                    <w:rPr>
                      <w:rFonts w:asciiTheme="minorHAnsi" w:hAnsiTheme="minorHAnsi"/>
                      <w:noProof/>
                      <w:sz w:val="24"/>
                      <w:szCs w:val="24"/>
                      <w:lang w:val="nl-BE"/>
                    </w:rPr>
                    <w:t>graad  B-stroom</w:t>
                  </w:r>
                </w:p>
              </w:txbxContent>
            </v:textbox>
            <w10:wrap type="square"/>
          </v:shape>
        </w:pict>
      </w:r>
      <w:r>
        <w:rPr>
          <w:rFonts w:cs="Arial"/>
          <w:i/>
          <w:noProof/>
          <w:sz w:val="16"/>
          <w:szCs w:val="16"/>
        </w:rPr>
        <w:pict>
          <v:shape id="_x0000_s1050" type="#_x0000_t202" style="position:absolute;margin-left:395.5pt;margin-top:41.35pt;width:77.75pt;height:75.9pt;z-index:251673600" fillcolor="#fc6">
            <v:textbox style="mso-next-textbox:#_x0000_s1050">
              <w:txbxContent>
                <w:p w:rsidR="00912370" w:rsidRDefault="00912370" w:rsidP="00C76193">
                  <w:pPr>
                    <w:spacing w:after="0"/>
                    <w:rPr>
                      <w:b/>
                      <w:i/>
                    </w:rPr>
                  </w:pPr>
                  <w:r w:rsidRPr="00045375">
                    <w:rPr>
                      <w:b/>
                      <w:i/>
                    </w:rPr>
                    <w:t>Se-n-Se</w:t>
                  </w:r>
                  <w:r>
                    <w:rPr>
                      <w:b/>
                      <w:i/>
                    </w:rPr>
                    <w:t xml:space="preserve"> : Creatie en patroon</w:t>
                  </w:r>
                </w:p>
                <w:p w:rsidR="00912370" w:rsidRPr="00045375" w:rsidRDefault="00912370" w:rsidP="00C76193">
                  <w:pPr>
                    <w:spacing w:after="0"/>
                    <w:rPr>
                      <w:b/>
                      <w:i/>
                    </w:rPr>
                  </w:pPr>
                  <w:r>
                    <w:rPr>
                      <w:b/>
                      <w:i/>
                    </w:rPr>
                    <w:t>ontwerpen</w:t>
                  </w:r>
                </w:p>
              </w:txbxContent>
            </v:textbox>
          </v:shape>
        </w:pict>
      </w:r>
      <w:r>
        <w:rPr>
          <w:rFonts w:cs="Arial"/>
          <w:noProof/>
        </w:rPr>
        <w:pict>
          <v:shape id="_x0000_s1059" type="#_x0000_t13" style="position:absolute;margin-left:364.95pt;margin-top:132.3pt;width:30.55pt;height:9pt;rotation:1871683fd;z-index:251682816"/>
        </w:pict>
      </w:r>
      <w:r>
        <w:rPr>
          <w:rFonts w:cs="Arial"/>
          <w:i/>
          <w:noProof/>
          <w:sz w:val="16"/>
          <w:szCs w:val="16"/>
        </w:rPr>
        <w:pict>
          <v:shape id="_x0000_s1048" type="#_x0000_t202" style="position:absolute;margin-left:247.45pt;margin-top:74.55pt;width:121.5pt;height:119.05pt;z-index:251671552" fillcolor="#fc6">
            <v:textbox style="mso-next-textbox:#_x0000_s1048">
              <w:txbxContent>
                <w:p w:rsidR="00912370" w:rsidRDefault="00912370" w:rsidP="00C76193">
                  <w:pPr>
                    <w:rPr>
                      <w:b/>
                      <w:i/>
                      <w:sz w:val="24"/>
                      <w:szCs w:val="24"/>
                    </w:rPr>
                  </w:pPr>
                  <w:r w:rsidRPr="00CD67BB">
                    <w:rPr>
                      <w:b/>
                      <w:i/>
                      <w:sz w:val="24"/>
                      <w:szCs w:val="24"/>
                    </w:rPr>
                    <w:t xml:space="preserve">3de leerjaar van de 3de graad </w:t>
                  </w:r>
                  <w:proofErr w:type="spellStart"/>
                  <w:r w:rsidRPr="00CD67BB">
                    <w:rPr>
                      <w:b/>
                      <w:i/>
                      <w:sz w:val="24"/>
                      <w:szCs w:val="24"/>
                    </w:rPr>
                    <w:t>bso</w:t>
                  </w:r>
                  <w:proofErr w:type="spellEnd"/>
                  <w:r>
                    <w:rPr>
                      <w:b/>
                      <w:i/>
                      <w:sz w:val="24"/>
                      <w:szCs w:val="24"/>
                    </w:rPr>
                    <w:t>:</w:t>
                  </w:r>
                </w:p>
                <w:p w:rsidR="00912370" w:rsidRDefault="00912370" w:rsidP="00C76193">
                  <w:pPr>
                    <w:rPr>
                      <w:b/>
                      <w:i/>
                      <w:sz w:val="24"/>
                      <w:szCs w:val="24"/>
                    </w:rPr>
                  </w:pPr>
                  <w:r>
                    <w:rPr>
                      <w:b/>
                      <w:i/>
                      <w:sz w:val="24"/>
                      <w:szCs w:val="24"/>
                    </w:rPr>
                    <w:t>-    mode - verkoop</w:t>
                  </w:r>
                </w:p>
                <w:p w:rsidR="00912370" w:rsidRPr="00B82E6A" w:rsidRDefault="00912370" w:rsidP="00C76193">
                  <w:pPr>
                    <w:rPr>
                      <w:b/>
                      <w:i/>
                      <w:sz w:val="24"/>
                      <w:szCs w:val="24"/>
                    </w:rPr>
                  </w:pPr>
                  <w:r>
                    <w:rPr>
                      <w:b/>
                      <w:i/>
                      <w:sz w:val="24"/>
                      <w:szCs w:val="24"/>
                    </w:rPr>
                    <w:t xml:space="preserve">-    modespecialisatie en trendstudie               </w:t>
                  </w:r>
                </w:p>
              </w:txbxContent>
            </v:textbox>
          </v:shape>
        </w:pict>
      </w:r>
      <w:r>
        <w:rPr>
          <w:rFonts w:ascii="Arial" w:hAnsi="Arial" w:cs="Arial"/>
          <w:i/>
          <w:noProof/>
          <w:sz w:val="16"/>
          <w:szCs w:val="16"/>
          <w:lang w:val="nl-NL" w:eastAsia="nl-NL"/>
        </w:rPr>
        <w:pict>
          <v:shape id="_x0000_s1054" type="#_x0000_t13" style="position:absolute;margin-left:121.8pt;margin-top:31.15pt;width:45pt;height:10.2pt;z-index:251677696"/>
        </w:pict>
      </w:r>
      <w:r>
        <w:rPr>
          <w:rFonts w:cs="Arial"/>
          <w:i/>
          <w:noProof/>
          <w:sz w:val="16"/>
          <w:szCs w:val="16"/>
        </w:rPr>
        <w:pict>
          <v:shape id="_x0000_s1056" type="#_x0000_t13" style="position:absolute;margin-left:121.8pt;margin-top:83.55pt;width:45pt;height:9pt;z-index:251679744"/>
        </w:pict>
      </w:r>
      <w:r>
        <w:rPr>
          <w:rFonts w:cs="Arial"/>
          <w:i/>
          <w:noProof/>
          <w:sz w:val="16"/>
          <w:szCs w:val="16"/>
        </w:rPr>
        <w:pict>
          <v:shape id="_x0000_s1058" type="#_x0000_t13" style="position:absolute;margin-left:121.8pt;margin-top:137.75pt;width:45pt;height:9pt;z-index:251681792"/>
        </w:pict>
      </w:r>
      <w:r>
        <w:rPr>
          <w:rFonts w:cs="Arial"/>
          <w:i/>
          <w:noProof/>
          <w:sz w:val="16"/>
          <w:szCs w:val="16"/>
        </w:rPr>
        <w:pict>
          <v:shape id="_x0000_s1057" type="#_x0000_t13" style="position:absolute;margin-left:121.8pt;margin-top:188.75pt;width:45pt;height:9pt;z-index:251680768"/>
        </w:pict>
      </w:r>
      <w:r>
        <w:rPr>
          <w:rFonts w:cs="Arial"/>
          <w:i/>
          <w:noProof/>
          <w:sz w:val="16"/>
          <w:szCs w:val="16"/>
        </w:rPr>
        <w:pict>
          <v:shape id="_x0000_s1055" type="#_x0000_t13" style="position:absolute;margin-left:28.05pt;margin-top:45.3pt;width:45pt;height:9pt;z-index:251678720"/>
        </w:pict>
      </w:r>
      <w:r>
        <w:rPr>
          <w:rFonts w:cs="Arial"/>
          <w:i/>
          <w:noProof/>
          <w:sz w:val="16"/>
          <w:szCs w:val="16"/>
          <w:lang w:eastAsia="nl-BE"/>
        </w:rPr>
        <w:pict>
          <v:shape id="_x0000_s1063" type="#_x0000_t13" style="position:absolute;margin-left:28.05pt;margin-top:174.3pt;width:45pt;height:9pt;z-index:251687936"/>
        </w:pict>
      </w:r>
      <w:r w:rsidR="00B82E6A" w:rsidRPr="005B1A1C">
        <w:rPr>
          <w:rFonts w:ascii="Arial" w:hAnsi="Arial" w:cs="Arial"/>
        </w:rPr>
        <w:t xml:space="preserve">        </w:t>
      </w:r>
      <w:r w:rsidR="00100906">
        <w:rPr>
          <w:rFonts w:ascii="Arial" w:hAnsi="Arial" w:cs="Arial"/>
        </w:rPr>
        <w:t xml:space="preserve">                          </w:t>
      </w:r>
    </w:p>
    <w:p w:rsidR="00D97549" w:rsidRPr="005B1A1C" w:rsidRDefault="00DA3AAF" w:rsidP="00BF33D6">
      <w:pPr>
        <w:pStyle w:val="VVKSOKop1"/>
        <w:tabs>
          <w:tab w:val="clear" w:pos="5104"/>
          <w:tab w:val="num" w:pos="851"/>
        </w:tabs>
        <w:ind w:left="851"/>
        <w:rPr>
          <w:rFonts w:cs="Arial"/>
        </w:rPr>
      </w:pPr>
      <w:bookmarkStart w:id="7" w:name="_Toc375126822"/>
      <w:bookmarkStart w:id="8" w:name="_Toc30393936"/>
      <w:r w:rsidRPr="005B1A1C">
        <w:rPr>
          <w:rFonts w:cs="Arial"/>
        </w:rPr>
        <w:lastRenderedPageBreak/>
        <w:t>Christelijk mensbeeld</w:t>
      </w:r>
      <w:bookmarkEnd w:id="7"/>
    </w:p>
    <w:p w:rsidR="00DA3AAF" w:rsidRPr="005B1A1C" w:rsidRDefault="00DA3AAF" w:rsidP="00F02654">
      <w:pPr>
        <w:pStyle w:val="VVKSOTekst"/>
        <w:rPr>
          <w:rFonts w:cs="Arial"/>
        </w:rPr>
      </w:pPr>
      <w:r w:rsidRPr="005B1A1C">
        <w:rPr>
          <w:rFonts w:cs="Arial"/>
        </w:rPr>
        <w:t>Ons onderwijs streeft de vorming van de totale persoon na waarbij het christelijke mensbeeld centraal staat. Onderstaande waarden zijn dan ook altijd na te streven tijdens alle handelingen:</w:t>
      </w:r>
    </w:p>
    <w:p w:rsidR="00C74BF5" w:rsidRPr="005B1A1C" w:rsidRDefault="00C74BF5" w:rsidP="00C74BF5">
      <w:pPr>
        <w:pStyle w:val="VVKSOTekst"/>
        <w:numPr>
          <w:ilvl w:val="0"/>
          <w:numId w:val="5"/>
        </w:numPr>
        <w:rPr>
          <w:rFonts w:cs="Arial"/>
        </w:rPr>
      </w:pPr>
      <w:r w:rsidRPr="005B1A1C">
        <w:rPr>
          <w:rFonts w:cs="Arial"/>
        </w:rPr>
        <w:t>respectvol omgaan met eigen geloof, anders gelovigen en niet-gelovigen;</w:t>
      </w:r>
    </w:p>
    <w:p w:rsidR="00C74BF5" w:rsidRPr="005B1A1C" w:rsidRDefault="00C74BF5" w:rsidP="00C74BF5">
      <w:pPr>
        <w:pStyle w:val="VVKSOTekst"/>
        <w:numPr>
          <w:ilvl w:val="0"/>
          <w:numId w:val="5"/>
        </w:numPr>
        <w:rPr>
          <w:rFonts w:cs="Arial"/>
        </w:rPr>
      </w:pPr>
      <w:r w:rsidRPr="005B1A1C">
        <w:rPr>
          <w:rFonts w:cs="Arial"/>
        </w:rPr>
        <w:t>vanuit eigen spiritualitei</w:t>
      </w:r>
      <w:r w:rsidR="00C12C66">
        <w:rPr>
          <w:rFonts w:cs="Arial"/>
        </w:rPr>
        <w:t>t omgaan met ethische problemen;</w:t>
      </w:r>
    </w:p>
    <w:p w:rsidR="00DA3AAF" w:rsidRPr="005B1A1C" w:rsidRDefault="00DA3AAF" w:rsidP="001313E0">
      <w:pPr>
        <w:pStyle w:val="VVKSOTekst"/>
        <w:numPr>
          <w:ilvl w:val="0"/>
          <w:numId w:val="5"/>
        </w:numPr>
        <w:rPr>
          <w:rFonts w:cs="Arial"/>
        </w:rPr>
      </w:pPr>
      <w:r w:rsidRPr="005B1A1C">
        <w:rPr>
          <w:rFonts w:cs="Arial"/>
        </w:rPr>
        <w:t>respect voor de medemens;</w:t>
      </w:r>
    </w:p>
    <w:p w:rsidR="00DA3AAF" w:rsidRPr="005B1A1C" w:rsidRDefault="00DA3AAF" w:rsidP="001313E0">
      <w:pPr>
        <w:pStyle w:val="VVKSOTekst"/>
        <w:numPr>
          <w:ilvl w:val="0"/>
          <w:numId w:val="5"/>
        </w:numPr>
        <w:rPr>
          <w:rFonts w:cs="Arial"/>
        </w:rPr>
      </w:pPr>
      <w:r w:rsidRPr="005B1A1C">
        <w:rPr>
          <w:rFonts w:cs="Arial"/>
        </w:rPr>
        <w:t>solidariteit;</w:t>
      </w:r>
    </w:p>
    <w:p w:rsidR="00AB34CB" w:rsidRPr="00DC7F5F" w:rsidRDefault="00187135" w:rsidP="00F02654">
      <w:pPr>
        <w:pStyle w:val="VVKSOTekst"/>
        <w:numPr>
          <w:ilvl w:val="0"/>
          <w:numId w:val="5"/>
        </w:numPr>
        <w:rPr>
          <w:rFonts w:cs="Arial"/>
        </w:rPr>
      </w:pPr>
      <w:r w:rsidRPr="00DC7F5F">
        <w:rPr>
          <w:rFonts w:cs="Arial"/>
        </w:rPr>
        <w:t>zorg voor milieu en leven.</w:t>
      </w:r>
      <w:bookmarkEnd w:id="8"/>
    </w:p>
    <w:p w:rsidR="00F02654" w:rsidRPr="00AB34CB" w:rsidRDefault="00AB34CB" w:rsidP="00AB34CB">
      <w:pPr>
        <w:pStyle w:val="VVKSOTekst"/>
        <w:rPr>
          <w:rFonts w:cs="Arial"/>
        </w:rPr>
      </w:pPr>
      <w:r w:rsidRPr="00DC7F5F">
        <w:rPr>
          <w:rFonts w:cs="Arial"/>
        </w:rPr>
        <w:t>D</w:t>
      </w:r>
      <w:r w:rsidR="008D4EC3" w:rsidRPr="00DC7F5F">
        <w:rPr>
          <w:rFonts w:cs="Arial"/>
        </w:rPr>
        <w:t xml:space="preserve">e leerlingen </w:t>
      </w:r>
      <w:r w:rsidRPr="00DC7F5F">
        <w:rPr>
          <w:rFonts w:cs="Arial"/>
        </w:rPr>
        <w:t xml:space="preserve">hebben zelf </w:t>
      </w:r>
      <w:r w:rsidR="008D4EC3" w:rsidRPr="00DC7F5F">
        <w:rPr>
          <w:rFonts w:cs="Arial"/>
        </w:rPr>
        <w:t>zeer diverse culturele, sociale en religieuze achtergrond</w:t>
      </w:r>
      <w:r w:rsidRPr="00DC7F5F">
        <w:rPr>
          <w:rFonts w:cs="Arial"/>
        </w:rPr>
        <w:t>en</w:t>
      </w:r>
      <w:r w:rsidR="008D4EC3" w:rsidRPr="00DC7F5F">
        <w:rPr>
          <w:rFonts w:cs="Arial"/>
        </w:rPr>
        <w:t xml:space="preserve">. In de modevakken kan en mag daar niet aan voorbij worden gegaan. De leerlingen worden gesteund in het leren </w:t>
      </w:r>
      <w:proofErr w:type="spellStart"/>
      <w:r w:rsidR="008D4EC3" w:rsidRPr="00DC7F5F">
        <w:rPr>
          <w:rFonts w:cs="Arial"/>
        </w:rPr>
        <w:t>leren</w:t>
      </w:r>
      <w:proofErr w:type="spellEnd"/>
      <w:r w:rsidR="008D4EC3" w:rsidRPr="00DC7F5F">
        <w:rPr>
          <w:rFonts w:cs="Arial"/>
        </w:rPr>
        <w:t xml:space="preserve"> volgens de eigen mogelijkheden en beperkingen. Ze krijgen kansen om hun identiteit te ontplooien en hun wereldbeeld te verruimen. Sommige leerlingen hebben omwille van hun achtergrond een eerder laag zelfbeeld. Kansen worden gegrepen om dit zelfbeeld op te krikken en deze leerlingen sterker te maken in onze maatschappij met respect voor hun eigenheid.</w:t>
      </w:r>
      <w:r w:rsidR="00187135" w:rsidRPr="00DC7F5F">
        <w:rPr>
          <w:rFonts w:cs="Arial"/>
        </w:rPr>
        <w:t xml:space="preserve"> Communicatieve vaardigheden </w:t>
      </w:r>
      <w:r w:rsidR="007D101C" w:rsidRPr="00DC7F5F">
        <w:rPr>
          <w:rFonts w:cs="Arial"/>
        </w:rPr>
        <w:t xml:space="preserve">zijn hierom opgenomen in dit leerplan.  </w:t>
      </w:r>
      <w:r w:rsidRPr="00DC7F5F">
        <w:rPr>
          <w:rFonts w:cs="Arial"/>
        </w:rPr>
        <w:t xml:space="preserve">De bereidheid om naar </w:t>
      </w:r>
      <w:r w:rsidR="007D101C" w:rsidRPr="00DC7F5F">
        <w:rPr>
          <w:rFonts w:cs="Arial"/>
        </w:rPr>
        <w:t xml:space="preserve">elkaars mening </w:t>
      </w:r>
      <w:r w:rsidRPr="00DC7F5F">
        <w:rPr>
          <w:rFonts w:cs="Arial"/>
        </w:rPr>
        <w:t xml:space="preserve">te luisteren, </w:t>
      </w:r>
      <w:r w:rsidR="007D101C" w:rsidRPr="00DC7F5F">
        <w:rPr>
          <w:rFonts w:cs="Arial"/>
        </w:rPr>
        <w:t>speelt hier evenzeer op in.</w:t>
      </w:r>
      <w:r w:rsidR="006F4794">
        <w:rPr>
          <w:rFonts w:cs="Arial"/>
        </w:rPr>
        <w:t xml:space="preserve">   </w:t>
      </w:r>
    </w:p>
    <w:p w:rsidR="008D4EC3" w:rsidRPr="005B1A1C" w:rsidRDefault="008D4EC3" w:rsidP="00DA1DBB">
      <w:pPr>
        <w:pStyle w:val="VVKSOTekst"/>
        <w:spacing w:after="0"/>
        <w:rPr>
          <w:rFonts w:cs="Arial"/>
        </w:rPr>
      </w:pPr>
      <w:r w:rsidRPr="005B1A1C">
        <w:rPr>
          <w:rFonts w:cs="Arial"/>
        </w:rPr>
        <w:t xml:space="preserve">De modewereld komt naar buiten als een wereld van veel glitter en glamour.  Ook hier is het belangrijk om dit te duiden en binnen een breder perspectief te plaatsen.  </w:t>
      </w:r>
    </w:p>
    <w:p w:rsidR="008D4EC3" w:rsidRPr="005B1A1C" w:rsidRDefault="008D4EC3" w:rsidP="00F02654">
      <w:pPr>
        <w:pStyle w:val="VVKSOTekst"/>
        <w:rPr>
          <w:rFonts w:cs="Arial"/>
        </w:rPr>
      </w:pPr>
      <w:r w:rsidRPr="005B1A1C">
        <w:rPr>
          <w:rFonts w:cs="Arial"/>
        </w:rPr>
        <w:t>Tegenover deze glitter en glamour zit vaak een bittere ellende van slecht betaalde werknemers in onveilige en/of ongezonde werkomstandigheden</w:t>
      </w:r>
      <w:r w:rsidR="00C74BF5" w:rsidRPr="005B1A1C">
        <w:rPr>
          <w:rFonts w:cs="Arial"/>
        </w:rPr>
        <w:t xml:space="preserve"> in lageloonlanden</w:t>
      </w:r>
      <w:r w:rsidRPr="005B1A1C">
        <w:rPr>
          <w:rFonts w:cs="Arial"/>
        </w:rPr>
        <w:t xml:space="preserve">. Het is goed dat ook daar oog voor is. </w:t>
      </w:r>
    </w:p>
    <w:p w:rsidR="007D101C" w:rsidRPr="005B1A1C" w:rsidRDefault="007D101C" w:rsidP="00F02654">
      <w:pPr>
        <w:pStyle w:val="VVKSOTekst"/>
        <w:rPr>
          <w:rFonts w:cs="Arial"/>
        </w:rPr>
      </w:pPr>
      <w:r w:rsidRPr="005B1A1C">
        <w:rPr>
          <w:rFonts w:cs="Arial"/>
        </w:rPr>
        <w:t>Er wordt g</w:t>
      </w:r>
      <w:r w:rsidR="00374387">
        <w:rPr>
          <w:rFonts w:cs="Arial"/>
        </w:rPr>
        <w:t>ewerkt met diverse materialen. De h</w:t>
      </w:r>
      <w:r w:rsidRPr="005B1A1C">
        <w:rPr>
          <w:rFonts w:cs="Arial"/>
        </w:rPr>
        <w:t>erkomst, bewerking ervan, kan kritisch worden bekeken. Dit kan leiden tot meer respect voor materialen en milieu, en ook voor het werk van anderen.</w:t>
      </w:r>
    </w:p>
    <w:p w:rsidR="008D4EC3" w:rsidRPr="005B1A1C" w:rsidRDefault="008D4EC3"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F02654" w:rsidRPr="005B1A1C" w:rsidRDefault="00F02654" w:rsidP="00F02654">
      <w:pPr>
        <w:pStyle w:val="VVKSOTekst"/>
        <w:rPr>
          <w:rFonts w:cs="Arial"/>
        </w:rPr>
      </w:pPr>
    </w:p>
    <w:p w:rsidR="00043838" w:rsidRPr="005B1A1C" w:rsidRDefault="00043838" w:rsidP="00043838">
      <w:pPr>
        <w:spacing w:after="240" w:line="240" w:lineRule="atLeast"/>
        <w:jc w:val="both"/>
        <w:rPr>
          <w:rFonts w:ascii="Arial" w:eastAsia="Times New Roman" w:hAnsi="Arial" w:cs="Arial"/>
          <w:sz w:val="20"/>
          <w:szCs w:val="20"/>
          <w:lang w:val="nl-NL" w:eastAsia="nl-NL"/>
        </w:rPr>
      </w:pPr>
    </w:p>
    <w:p w:rsidR="00DA3AAF" w:rsidRPr="005B1A1C" w:rsidRDefault="00DA3AAF" w:rsidP="00D52ACC">
      <w:pPr>
        <w:pStyle w:val="VVKSOKop1"/>
        <w:tabs>
          <w:tab w:val="clear" w:pos="5104"/>
          <w:tab w:val="num" w:pos="851"/>
        </w:tabs>
        <w:spacing w:after="360"/>
        <w:ind w:left="851"/>
        <w:rPr>
          <w:rFonts w:cs="Arial"/>
        </w:rPr>
      </w:pPr>
      <w:bookmarkStart w:id="9" w:name="_Toc375126823"/>
      <w:r w:rsidRPr="005B1A1C">
        <w:rPr>
          <w:rFonts w:cs="Arial"/>
        </w:rPr>
        <w:lastRenderedPageBreak/>
        <w:t>Opbouw en samenhang</w:t>
      </w:r>
      <w:bookmarkEnd w:id="9"/>
    </w:p>
    <w:p w:rsidR="00756469" w:rsidRPr="00DC7F5F" w:rsidRDefault="00A367C3" w:rsidP="00756469">
      <w:pPr>
        <w:pStyle w:val="VVKSOKop2"/>
        <w:rPr>
          <w:rFonts w:cs="Arial"/>
        </w:rPr>
      </w:pPr>
      <w:bookmarkStart w:id="10" w:name="_Toc375126824"/>
      <w:r w:rsidRPr="005B1A1C">
        <w:rPr>
          <w:rFonts w:cs="Arial"/>
        </w:rPr>
        <w:t>CPL</w:t>
      </w:r>
      <w:bookmarkEnd w:id="10"/>
      <w:r w:rsidRPr="005B1A1C">
        <w:rPr>
          <w:rFonts w:cs="Arial"/>
        </w:rPr>
        <w:t xml:space="preserve"> </w:t>
      </w:r>
      <w:r w:rsidR="006F4794">
        <w:rPr>
          <w:rFonts w:cs="Arial"/>
        </w:rPr>
        <w:t xml:space="preserve"> </w:t>
      </w:r>
    </w:p>
    <w:p w:rsidR="00DC7F5F" w:rsidRPr="00CD066B" w:rsidRDefault="00DC7F5F" w:rsidP="00DC7F5F">
      <w:pPr>
        <w:pStyle w:val="VVKSOTekst"/>
        <w:rPr>
          <w:rFonts w:cs="Arial"/>
        </w:rPr>
      </w:pPr>
      <w:r w:rsidRPr="00CD066B">
        <w:rPr>
          <w:rFonts w:cs="Arial"/>
        </w:rPr>
        <w:t>Vooreerst bevat het vak een aantal algemene doelstellingen.</w:t>
      </w:r>
      <w:r>
        <w:rPr>
          <w:rFonts w:cs="Arial"/>
        </w:rPr>
        <w:t xml:space="preserve"> Deze overkoepelende doelen worden doorheen de ganse graad gerealiseerd. </w:t>
      </w:r>
      <w:r w:rsidRPr="00CD066B">
        <w:rPr>
          <w:rFonts w:cs="Arial"/>
        </w:rPr>
        <w:t xml:space="preserve"> </w:t>
      </w:r>
      <w:r>
        <w:rPr>
          <w:rFonts w:cs="Arial"/>
        </w:rPr>
        <w:t xml:space="preserve">De leerplandoelstellingen vertrekken vanuit deze algemene doelen. </w:t>
      </w:r>
    </w:p>
    <w:p w:rsidR="00DC7F5F" w:rsidRPr="00CD066B" w:rsidRDefault="00DC7F5F" w:rsidP="00DC7F5F">
      <w:pPr>
        <w:pStyle w:val="VVKSOTekst"/>
        <w:rPr>
          <w:rFonts w:cs="Arial"/>
        </w:rPr>
      </w:pPr>
      <w:r w:rsidRPr="00CD066B">
        <w:rPr>
          <w:rFonts w:cs="Arial"/>
        </w:rPr>
        <w:t>De leerplandoelstellingen wor</w:t>
      </w:r>
      <w:r>
        <w:rPr>
          <w:rFonts w:cs="Arial"/>
        </w:rPr>
        <w:t xml:space="preserve">den opgebouwd vanuit rubrieken. </w:t>
      </w:r>
      <w:r w:rsidRPr="00CD066B">
        <w:rPr>
          <w:rFonts w:cs="Arial"/>
        </w:rPr>
        <w:t xml:space="preserve">Deze rubrieken belichten elk een aspect van de opleiding.  </w:t>
      </w:r>
    </w:p>
    <w:p w:rsidR="00DC7F5F" w:rsidRPr="00CD066B" w:rsidRDefault="00DC7F5F" w:rsidP="00DC7F5F">
      <w:pPr>
        <w:pStyle w:val="VVKSOTekst"/>
        <w:rPr>
          <w:rFonts w:cs="Arial"/>
        </w:rPr>
      </w:pPr>
      <w:r w:rsidRPr="00CD066B">
        <w:rPr>
          <w:rFonts w:cs="Arial"/>
        </w:rPr>
        <w:t xml:space="preserve">Er wordt met deze verschillende rubrieken in samenhang gewerkt. Men werkt </w:t>
      </w:r>
      <w:proofErr w:type="spellStart"/>
      <w:r w:rsidRPr="00CD066B">
        <w:rPr>
          <w:rFonts w:cs="Arial"/>
        </w:rPr>
        <w:t>realiteitsgebonden</w:t>
      </w:r>
      <w:proofErr w:type="spellEnd"/>
      <w:r w:rsidRPr="00CD066B">
        <w:rPr>
          <w:rFonts w:cs="Arial"/>
        </w:rPr>
        <w:t xml:space="preserve"> en dus geïntegreerd</w:t>
      </w:r>
      <w:r>
        <w:rPr>
          <w:rFonts w:cs="Arial"/>
        </w:rPr>
        <w:t>. I</w:t>
      </w:r>
      <w:r w:rsidRPr="00CD066B">
        <w:rPr>
          <w:rFonts w:cs="Arial"/>
        </w:rPr>
        <w:t xml:space="preserve">ntegratie </w:t>
      </w:r>
      <w:r>
        <w:rPr>
          <w:rFonts w:cs="Arial"/>
        </w:rPr>
        <w:t xml:space="preserve">wordt nagestreefd </w:t>
      </w:r>
      <w:r w:rsidRPr="00CD066B">
        <w:rPr>
          <w:rFonts w:cs="Arial"/>
        </w:rPr>
        <w:t xml:space="preserve">tussen theoretische en praktische aspecten, waarbij de nadruk ligt op het praktische, maar ook tussen de verschillende rubrieken. Men is nooit aan één rubriek afzonderlijk aan het werken. </w:t>
      </w:r>
    </w:p>
    <w:p w:rsidR="00DC7F5F" w:rsidRPr="00CD066B" w:rsidRDefault="00DC7F5F" w:rsidP="00DC7F5F">
      <w:pPr>
        <w:pStyle w:val="VVKSOTekst"/>
        <w:rPr>
          <w:rFonts w:cs="Arial"/>
        </w:rPr>
      </w:pPr>
      <w:r w:rsidRPr="00CD066B">
        <w:rPr>
          <w:rFonts w:cs="Arial"/>
        </w:rPr>
        <w:t>De volgorde van deze rubrieken en van de leerplandoelstellingen in het leerplan houden geen werkvolgorde in: binnen het vak CPL en binnen de vakgroep mode wordt nagedacht over thema’s, projecten en de hierin vervatte leerlijn. Samen met de collega’s van mode wordt bepaald welke doelstellingen men aanpakt, wanneer en hoe. Soms is een bepaalde volgorde aangewezen omwille van de logische werkvolgorde of de toenemende moeilijkheid</w:t>
      </w:r>
      <w:r w:rsidR="00374387">
        <w:rPr>
          <w:rFonts w:cs="Arial"/>
        </w:rPr>
        <w:t>s</w:t>
      </w:r>
      <w:r w:rsidRPr="00CD066B">
        <w:rPr>
          <w:rFonts w:cs="Arial"/>
        </w:rPr>
        <w:t xml:space="preserve">graad. Er kan meermaals aan dezelfde doelstelling gewerkt worden gedurende de twee jaar van de tweede graad. </w:t>
      </w:r>
    </w:p>
    <w:p w:rsidR="00DC7F5F" w:rsidRPr="005B1A1C" w:rsidRDefault="00DC7F5F" w:rsidP="00DC7F5F">
      <w:pPr>
        <w:pStyle w:val="VVKSOTekst"/>
        <w:rPr>
          <w:rFonts w:cs="Arial"/>
        </w:rPr>
      </w:pPr>
      <w:r w:rsidRPr="00CD066B">
        <w:rPr>
          <w:rFonts w:cs="Arial"/>
        </w:rPr>
        <w:t>V</w:t>
      </w:r>
      <w:r>
        <w:rPr>
          <w:rFonts w:cs="Arial"/>
        </w:rPr>
        <w:t>oor ICT-</w:t>
      </w:r>
      <w:r w:rsidRPr="00CD066B">
        <w:rPr>
          <w:rFonts w:cs="Arial"/>
        </w:rPr>
        <w:t>doelstellingen kan de leraar samenwerken met het vak informatica indien dit wordt</w:t>
      </w:r>
      <w:r w:rsidRPr="005B1A1C">
        <w:rPr>
          <w:rFonts w:cs="Arial"/>
        </w:rPr>
        <w:t xml:space="preserve"> aangeboden.  In ieder geval blijft de leraar CPL zelf verantwoordelijk voor het behalen van de ICT-gerichte leerplandoelstellingen.</w:t>
      </w:r>
    </w:p>
    <w:p w:rsidR="00DC7F5F" w:rsidRPr="005B1A1C" w:rsidRDefault="00DC7F5F" w:rsidP="00756469">
      <w:pPr>
        <w:pStyle w:val="VVKSOTekst"/>
        <w:rPr>
          <w:rFonts w:cs="Arial"/>
        </w:rPr>
      </w:pPr>
    </w:p>
    <w:p w:rsidR="00451F49" w:rsidRPr="00DC7F5F" w:rsidRDefault="00A367C3" w:rsidP="00451F49">
      <w:pPr>
        <w:pStyle w:val="VVKSOKop2"/>
        <w:rPr>
          <w:rFonts w:cs="Arial"/>
        </w:rPr>
      </w:pPr>
      <w:bookmarkStart w:id="11" w:name="_Toc375126825"/>
      <w:r w:rsidRPr="005B1A1C">
        <w:rPr>
          <w:rFonts w:cs="Arial"/>
        </w:rPr>
        <w:t>Mode</w:t>
      </w:r>
      <w:bookmarkEnd w:id="11"/>
      <w:r w:rsidR="006F4794">
        <w:rPr>
          <w:rFonts w:cs="Arial"/>
        </w:rPr>
        <w:t xml:space="preserve">  </w:t>
      </w:r>
    </w:p>
    <w:p w:rsidR="00DC7F5F" w:rsidRPr="00CD066B" w:rsidRDefault="00DC7F5F" w:rsidP="00DC7F5F">
      <w:pPr>
        <w:pStyle w:val="VVKSOTekst"/>
        <w:rPr>
          <w:rFonts w:cs="Arial"/>
        </w:rPr>
      </w:pPr>
      <w:r w:rsidRPr="00CD066B">
        <w:rPr>
          <w:rFonts w:cs="Arial"/>
        </w:rPr>
        <w:t>Vooreerst bevat het vak een aantal algemene doelstellingen.</w:t>
      </w:r>
      <w:r>
        <w:rPr>
          <w:rFonts w:cs="Arial"/>
        </w:rPr>
        <w:t xml:space="preserve"> Deze overkoepelende doelen worden doorheen de ganse graad gerealiseerd. </w:t>
      </w:r>
      <w:r w:rsidRPr="00CD066B">
        <w:rPr>
          <w:rFonts w:cs="Arial"/>
        </w:rPr>
        <w:t xml:space="preserve"> </w:t>
      </w:r>
      <w:r>
        <w:rPr>
          <w:rFonts w:cs="Arial"/>
        </w:rPr>
        <w:t xml:space="preserve">De leerplandoelstellingen vertrekken vanuit deze algemene doelen. </w:t>
      </w:r>
    </w:p>
    <w:p w:rsidR="00DC7F5F" w:rsidRPr="00CD066B" w:rsidRDefault="00DC7F5F" w:rsidP="00DC7F5F">
      <w:pPr>
        <w:pStyle w:val="VVKSOTekst"/>
        <w:rPr>
          <w:rFonts w:cs="Arial"/>
        </w:rPr>
      </w:pPr>
      <w:r w:rsidRPr="00CD066B">
        <w:rPr>
          <w:rFonts w:cs="Arial"/>
        </w:rPr>
        <w:t xml:space="preserve">De leerplandoelstellingen voor mode zijn niet geschreven vanuit werkstukken, wel vanuit technieken en vaardigheden.  Deze zijn gegroepeerd in rubrieken. </w:t>
      </w:r>
    </w:p>
    <w:p w:rsidR="00DC7F5F" w:rsidRDefault="00DC7F5F" w:rsidP="00DC7F5F">
      <w:pPr>
        <w:pStyle w:val="VVKSOTekst"/>
        <w:rPr>
          <w:rFonts w:cs="Arial"/>
        </w:rPr>
      </w:pPr>
      <w:r w:rsidRPr="00CD066B">
        <w:rPr>
          <w:rFonts w:cs="Arial"/>
        </w:rPr>
        <w:t>De volgorde van de rubrieken en van de leerplandoelstellingen houden geenszins een volgorde in van</w:t>
      </w:r>
      <w:r w:rsidRPr="005B1A1C">
        <w:rPr>
          <w:rFonts w:cs="Arial"/>
        </w:rPr>
        <w:t xml:space="preserve"> de te behandelen technieken en vaardigheden. De model</w:t>
      </w:r>
      <w:r w:rsidR="003A05E3">
        <w:rPr>
          <w:rFonts w:cs="Arial"/>
        </w:rPr>
        <w:t>eraren</w:t>
      </w:r>
      <w:r w:rsidRPr="005B1A1C">
        <w:rPr>
          <w:rFonts w:cs="Arial"/>
        </w:rPr>
        <w:t xml:space="preserve"> spreken samen met de vakgroep mode af wanneer bepaalde technieken worden aangeleerd en hoe. Een aantal technieken in het leerplan staan in een logische volgorde voor wat betreft moeilijkheid maar er staat geen volgorde vermeld voor de werkstukken waarbij een bepaalde techniek wordt aangeleerd en/of ingeoefend. Het bewaken van de trends gebeurt in samenwerking met de collega’s van CPL. Wanneer de mode verandert, verandert dus wellicht ook de werkvolgorde en de uit te voeren werkstukken.  Er is steeds ruimte voorzien om actuele</w:t>
      </w:r>
      <w:r w:rsidR="00374387">
        <w:rPr>
          <w:rFonts w:cs="Arial"/>
        </w:rPr>
        <w:t xml:space="preserve">, </w:t>
      </w:r>
      <w:proofErr w:type="spellStart"/>
      <w:r w:rsidRPr="005B1A1C">
        <w:rPr>
          <w:rFonts w:cs="Arial"/>
        </w:rPr>
        <w:t>modegebonden</w:t>
      </w:r>
      <w:proofErr w:type="spellEnd"/>
      <w:r w:rsidRPr="005B1A1C">
        <w:rPr>
          <w:rFonts w:cs="Arial"/>
        </w:rPr>
        <w:t xml:space="preserve"> afwerkingen toe te passen op zowel kleding, interieurartikelen en accessoires. Op het einde van de tweede graad zijn dezelfde technieken meerdere malen aan bod gekomen in diverse werkstukken.  </w:t>
      </w:r>
    </w:p>
    <w:p w:rsidR="00DC7F5F" w:rsidRPr="005B1A1C" w:rsidRDefault="00DC7F5F" w:rsidP="00451F49">
      <w:pPr>
        <w:pStyle w:val="VVKSOTekst"/>
        <w:rPr>
          <w:rFonts w:cs="Arial"/>
        </w:rPr>
      </w:pPr>
      <w:r w:rsidRPr="005B1A1C">
        <w:rPr>
          <w:rFonts w:cs="Arial"/>
        </w:rPr>
        <w:t>Voor ICT-doelstellingen kan de leraar samenwerken met het vak informatica indien dit wordt aangeboden.  In ieder geval blijft de modeleraar zelf verantwoordelijk voor het behalen van de ICT-gerichte leerplandoelstellingen.</w:t>
      </w:r>
    </w:p>
    <w:p w:rsidR="00C74BF5" w:rsidRPr="005B1A1C" w:rsidRDefault="001D329A" w:rsidP="00A367C3">
      <w:pPr>
        <w:pStyle w:val="VVKSOKop2"/>
        <w:rPr>
          <w:rFonts w:cs="Arial"/>
        </w:rPr>
      </w:pPr>
      <w:bookmarkStart w:id="12" w:name="_Toc375126826"/>
      <w:r>
        <w:rPr>
          <w:rFonts w:cs="Arial"/>
        </w:rPr>
        <w:lastRenderedPageBreak/>
        <w:t xml:space="preserve">Het realiseren van </w:t>
      </w:r>
      <w:r w:rsidR="00C74BF5" w:rsidRPr="005B1A1C">
        <w:rPr>
          <w:rFonts w:cs="Arial"/>
        </w:rPr>
        <w:t>ICT</w:t>
      </w:r>
      <w:r>
        <w:rPr>
          <w:rFonts w:cs="Arial"/>
        </w:rPr>
        <w:t>-doelstellingen</w:t>
      </w:r>
      <w:r w:rsidR="00C74BF5" w:rsidRPr="005B1A1C">
        <w:rPr>
          <w:rFonts w:cs="Arial"/>
        </w:rPr>
        <w:t xml:space="preserve"> binnen het leerplan</w:t>
      </w:r>
      <w:bookmarkEnd w:id="12"/>
      <w:r w:rsidR="006F4794">
        <w:rPr>
          <w:rFonts w:cs="Arial"/>
        </w:rPr>
        <w:t xml:space="preserve">  </w:t>
      </w:r>
    </w:p>
    <w:p w:rsidR="00F63589" w:rsidRPr="00DC7F5F" w:rsidRDefault="00254862" w:rsidP="00C74BF5">
      <w:pPr>
        <w:pStyle w:val="VVKSOTekst"/>
        <w:rPr>
          <w:rFonts w:cs="Arial"/>
        </w:rPr>
      </w:pPr>
      <w:r w:rsidRPr="00DC7F5F">
        <w:rPr>
          <w:rFonts w:cs="Arial"/>
        </w:rPr>
        <w:t>Zowel binnen M</w:t>
      </w:r>
      <w:r w:rsidR="00C74BF5" w:rsidRPr="00DC7F5F">
        <w:rPr>
          <w:rFonts w:cs="Arial"/>
        </w:rPr>
        <w:t xml:space="preserve">ode als CPL </w:t>
      </w:r>
      <w:r w:rsidR="00AA05F6" w:rsidRPr="00DC7F5F">
        <w:rPr>
          <w:rFonts w:cs="Arial"/>
        </w:rPr>
        <w:t>moeten le</w:t>
      </w:r>
      <w:r w:rsidR="00C74BF5" w:rsidRPr="00DC7F5F">
        <w:rPr>
          <w:rFonts w:cs="Arial"/>
        </w:rPr>
        <w:t>erlingen met de computer</w:t>
      </w:r>
      <w:r w:rsidR="00AA05F6" w:rsidRPr="00DC7F5F">
        <w:rPr>
          <w:rFonts w:cs="Arial"/>
        </w:rPr>
        <w:t xml:space="preserve"> kunnen werken</w:t>
      </w:r>
      <w:r w:rsidR="00C74BF5" w:rsidRPr="00DC7F5F">
        <w:rPr>
          <w:rFonts w:cs="Arial"/>
        </w:rPr>
        <w:t xml:space="preserve">. </w:t>
      </w:r>
      <w:r w:rsidR="00B2090C" w:rsidRPr="00DC7F5F">
        <w:rPr>
          <w:rFonts w:cs="Arial"/>
        </w:rPr>
        <w:t>Er</w:t>
      </w:r>
      <w:r w:rsidRPr="00DC7F5F">
        <w:rPr>
          <w:rFonts w:cs="Arial"/>
        </w:rPr>
        <w:t xml:space="preserve"> </w:t>
      </w:r>
      <w:r w:rsidR="00C74BF5" w:rsidRPr="00DC7F5F">
        <w:rPr>
          <w:rFonts w:cs="Arial"/>
        </w:rPr>
        <w:t>zijn een aantal ICT-doelstellingen opgenomen</w:t>
      </w:r>
      <w:r w:rsidRPr="00DC7F5F">
        <w:rPr>
          <w:rFonts w:cs="Arial"/>
        </w:rPr>
        <w:t xml:space="preserve"> in </w:t>
      </w:r>
      <w:r w:rsidR="00AA05F6" w:rsidRPr="00DC7F5F">
        <w:rPr>
          <w:rFonts w:cs="Arial"/>
        </w:rPr>
        <w:t>dit</w:t>
      </w:r>
      <w:r w:rsidRPr="00DC7F5F">
        <w:rPr>
          <w:rFonts w:cs="Arial"/>
        </w:rPr>
        <w:t xml:space="preserve"> leerplan.</w:t>
      </w:r>
    </w:p>
    <w:p w:rsidR="00B2090C" w:rsidRPr="00DC7F5F" w:rsidRDefault="0044262A" w:rsidP="00AA05F6">
      <w:pPr>
        <w:pStyle w:val="VVKSOTekst"/>
        <w:rPr>
          <w:rFonts w:cs="Arial"/>
        </w:rPr>
      </w:pPr>
      <w:r w:rsidRPr="00DC7F5F">
        <w:rPr>
          <w:rFonts w:cs="Arial"/>
        </w:rPr>
        <w:t xml:space="preserve">Af en toe wordt er in </w:t>
      </w:r>
      <w:r w:rsidR="00F63589" w:rsidRPr="00DC7F5F">
        <w:rPr>
          <w:rFonts w:cs="Arial"/>
        </w:rPr>
        <w:t>de vakken M</w:t>
      </w:r>
      <w:r w:rsidRPr="00DC7F5F">
        <w:rPr>
          <w:rFonts w:cs="Arial"/>
        </w:rPr>
        <w:t xml:space="preserve">ode en in CPL verwezen </w:t>
      </w:r>
      <w:r w:rsidR="00254862" w:rsidRPr="00DC7F5F">
        <w:rPr>
          <w:rFonts w:cs="Arial"/>
        </w:rPr>
        <w:t xml:space="preserve">met een asterisk </w:t>
      </w:r>
      <w:r w:rsidRPr="00DC7F5F">
        <w:rPr>
          <w:rFonts w:cs="Arial"/>
        </w:rPr>
        <w:t xml:space="preserve">(*) naar de samenwerking met het vak </w:t>
      </w:r>
      <w:r w:rsidR="00254862" w:rsidRPr="00DC7F5F">
        <w:rPr>
          <w:rFonts w:cs="Arial"/>
        </w:rPr>
        <w:t>I</w:t>
      </w:r>
      <w:r w:rsidRPr="00DC7F5F">
        <w:rPr>
          <w:rFonts w:cs="Arial"/>
        </w:rPr>
        <w:t xml:space="preserve">nformatica.  </w:t>
      </w:r>
    </w:p>
    <w:p w:rsidR="0044262A" w:rsidRPr="00DC7F5F" w:rsidRDefault="00B2090C" w:rsidP="00AA05F6">
      <w:pPr>
        <w:pStyle w:val="VVKSOTekst"/>
        <w:spacing w:after="120"/>
        <w:rPr>
          <w:rFonts w:cs="Arial"/>
        </w:rPr>
      </w:pPr>
      <w:r w:rsidRPr="00DC7F5F">
        <w:rPr>
          <w:rFonts w:cs="Arial"/>
        </w:rPr>
        <w:t xml:space="preserve">De school </w:t>
      </w:r>
      <w:proofErr w:type="spellStart"/>
      <w:r w:rsidRPr="00DC7F5F">
        <w:rPr>
          <w:rFonts w:cs="Arial"/>
        </w:rPr>
        <w:t>kàn</w:t>
      </w:r>
      <w:proofErr w:type="spellEnd"/>
      <w:r w:rsidRPr="00DC7F5F">
        <w:rPr>
          <w:rFonts w:cs="Arial"/>
        </w:rPr>
        <w:t xml:space="preserve"> kiezen om het vak Informatica aan te bieden als een complementair vak, maar dit is niet overal zo.  </w:t>
      </w:r>
      <w:r w:rsidR="00F63589" w:rsidRPr="00DC7F5F">
        <w:rPr>
          <w:rFonts w:cs="Arial"/>
        </w:rPr>
        <w:t>Er zijn d</w:t>
      </w:r>
      <w:r w:rsidR="00374387">
        <w:rPr>
          <w:rFonts w:cs="Arial"/>
        </w:rPr>
        <w:t>aarom</w:t>
      </w:r>
      <w:r w:rsidR="001D329A" w:rsidRPr="00DC7F5F">
        <w:rPr>
          <w:rFonts w:cs="Arial"/>
        </w:rPr>
        <w:t xml:space="preserve"> twee mogelijkheden:</w:t>
      </w:r>
    </w:p>
    <w:p w:rsidR="0044262A" w:rsidRPr="00DC7F5F" w:rsidRDefault="00AA05F6" w:rsidP="00C16DD6">
      <w:pPr>
        <w:pStyle w:val="VVKSOTekst"/>
        <w:numPr>
          <w:ilvl w:val="1"/>
          <w:numId w:val="30"/>
        </w:numPr>
        <w:spacing w:after="120"/>
        <w:ind w:left="851" w:hanging="425"/>
        <w:rPr>
          <w:rFonts w:cs="Arial"/>
        </w:rPr>
      </w:pPr>
      <w:r w:rsidRPr="00DC7F5F">
        <w:rPr>
          <w:rFonts w:cs="Arial"/>
        </w:rPr>
        <w:t xml:space="preserve">ofwel biedt </w:t>
      </w:r>
      <w:r w:rsidR="0044262A" w:rsidRPr="00DC7F5F">
        <w:rPr>
          <w:rFonts w:cs="Arial"/>
        </w:rPr>
        <w:t xml:space="preserve">de school het vak informatica </w:t>
      </w:r>
      <w:r w:rsidR="00B2090C" w:rsidRPr="00DC7F5F">
        <w:rPr>
          <w:rFonts w:cs="Arial"/>
          <w:b/>
        </w:rPr>
        <w:t>WEL</w:t>
      </w:r>
      <w:r w:rsidR="00B2090C" w:rsidRPr="00DC7F5F">
        <w:rPr>
          <w:rFonts w:cs="Arial"/>
        </w:rPr>
        <w:t xml:space="preserve"> complementair aan.  Dan is er geen probleem om in samenwerking deze d</w:t>
      </w:r>
      <w:r w:rsidR="0044262A" w:rsidRPr="00DC7F5F">
        <w:rPr>
          <w:rFonts w:cs="Arial"/>
        </w:rPr>
        <w:t>oelstellingen</w:t>
      </w:r>
      <w:r w:rsidR="00B2090C" w:rsidRPr="00DC7F5F">
        <w:rPr>
          <w:rFonts w:cs="Arial"/>
        </w:rPr>
        <w:t xml:space="preserve"> te bereiken.</w:t>
      </w:r>
    </w:p>
    <w:p w:rsidR="0044262A" w:rsidRPr="00DC7F5F" w:rsidRDefault="00AA05F6" w:rsidP="00C16DD6">
      <w:pPr>
        <w:pStyle w:val="VVKSOTekst"/>
        <w:numPr>
          <w:ilvl w:val="1"/>
          <w:numId w:val="30"/>
        </w:numPr>
        <w:ind w:left="851" w:hanging="425"/>
        <w:rPr>
          <w:rFonts w:cs="Arial"/>
        </w:rPr>
      </w:pPr>
      <w:r w:rsidRPr="00DC7F5F">
        <w:rPr>
          <w:rFonts w:cs="Arial"/>
        </w:rPr>
        <w:t xml:space="preserve">ofwel biedt </w:t>
      </w:r>
      <w:r w:rsidR="0044262A" w:rsidRPr="00DC7F5F">
        <w:rPr>
          <w:rFonts w:cs="Arial"/>
        </w:rPr>
        <w:t xml:space="preserve">de school het vak informatica </w:t>
      </w:r>
      <w:r w:rsidR="00B2090C" w:rsidRPr="00DC7F5F">
        <w:rPr>
          <w:rFonts w:cs="Arial"/>
          <w:b/>
        </w:rPr>
        <w:t>NIET</w:t>
      </w:r>
      <w:r w:rsidR="00B2090C" w:rsidRPr="00DC7F5F">
        <w:rPr>
          <w:rFonts w:cs="Arial"/>
        </w:rPr>
        <w:t xml:space="preserve"> </w:t>
      </w:r>
      <w:r w:rsidR="0044262A" w:rsidRPr="00DC7F5F">
        <w:rPr>
          <w:rFonts w:cs="Arial"/>
        </w:rPr>
        <w:t xml:space="preserve">aan. </w:t>
      </w:r>
      <w:r w:rsidR="00B2090C" w:rsidRPr="00DC7F5F">
        <w:rPr>
          <w:rFonts w:cs="Arial"/>
        </w:rPr>
        <w:t xml:space="preserve">Dan kan </w:t>
      </w:r>
      <w:r w:rsidR="001D329A" w:rsidRPr="00DC7F5F">
        <w:rPr>
          <w:rFonts w:cs="Arial"/>
        </w:rPr>
        <w:t xml:space="preserve">de modeleraar of de leraar CPL </w:t>
      </w:r>
      <w:r w:rsidR="00B2090C" w:rsidRPr="00DC7F5F">
        <w:rPr>
          <w:rFonts w:cs="Arial"/>
        </w:rPr>
        <w:t>er</w:t>
      </w:r>
      <w:r w:rsidR="001D329A" w:rsidRPr="00DC7F5F">
        <w:rPr>
          <w:rFonts w:cs="Arial"/>
        </w:rPr>
        <w:t xml:space="preserve"> niet </w:t>
      </w:r>
      <w:r w:rsidR="00B2090C" w:rsidRPr="00DC7F5F">
        <w:rPr>
          <w:rFonts w:cs="Arial"/>
        </w:rPr>
        <w:t xml:space="preserve">op </w:t>
      </w:r>
      <w:r w:rsidR="001D329A" w:rsidRPr="00DC7F5F">
        <w:rPr>
          <w:rFonts w:cs="Arial"/>
        </w:rPr>
        <w:t xml:space="preserve">rekenen </w:t>
      </w:r>
      <w:r w:rsidR="00B2090C" w:rsidRPr="00DC7F5F">
        <w:rPr>
          <w:rFonts w:cs="Arial"/>
        </w:rPr>
        <w:t xml:space="preserve">dat de leerlingen bepaalde </w:t>
      </w:r>
      <w:r w:rsidR="001D329A" w:rsidRPr="00DC7F5F">
        <w:rPr>
          <w:rFonts w:cs="Arial"/>
        </w:rPr>
        <w:t xml:space="preserve">basisvaardigheden </w:t>
      </w:r>
      <w:r w:rsidR="00B2090C" w:rsidRPr="00DC7F5F">
        <w:rPr>
          <w:rFonts w:cs="Arial"/>
        </w:rPr>
        <w:t xml:space="preserve">beheersen. </w:t>
      </w:r>
      <w:r w:rsidR="001D329A" w:rsidRPr="00DC7F5F">
        <w:rPr>
          <w:rFonts w:cs="Arial"/>
        </w:rPr>
        <w:t xml:space="preserve">Het </w:t>
      </w:r>
      <w:r w:rsidR="0044262A" w:rsidRPr="00DC7F5F">
        <w:rPr>
          <w:rFonts w:cs="Arial"/>
        </w:rPr>
        <w:t xml:space="preserve">ligt </w:t>
      </w:r>
      <w:r w:rsidR="001D329A" w:rsidRPr="00DC7F5F">
        <w:rPr>
          <w:rFonts w:cs="Arial"/>
        </w:rPr>
        <w:t xml:space="preserve">dan </w:t>
      </w:r>
      <w:r w:rsidR="0044262A" w:rsidRPr="00DC7F5F">
        <w:rPr>
          <w:rFonts w:cs="Arial"/>
        </w:rPr>
        <w:t xml:space="preserve">voor de hand dat er </w:t>
      </w:r>
      <w:r w:rsidR="0044262A" w:rsidRPr="00DC7F5F">
        <w:rPr>
          <w:rFonts w:cs="Arial"/>
          <w:i/>
        </w:rPr>
        <w:t>extra tijd</w:t>
      </w:r>
      <w:r w:rsidR="0044262A" w:rsidRPr="00DC7F5F">
        <w:rPr>
          <w:rFonts w:cs="Arial"/>
        </w:rPr>
        <w:t xml:space="preserve"> nodig zal zijn om een aantal van de</w:t>
      </w:r>
      <w:r w:rsidR="00B2090C" w:rsidRPr="00DC7F5F">
        <w:rPr>
          <w:rFonts w:cs="Arial"/>
        </w:rPr>
        <w:t>ze</w:t>
      </w:r>
      <w:r w:rsidR="0044262A" w:rsidRPr="00DC7F5F">
        <w:rPr>
          <w:rFonts w:cs="Arial"/>
        </w:rPr>
        <w:t xml:space="preserve"> basisvaardigheden aan te leren </w:t>
      </w:r>
      <w:r w:rsidR="00284256" w:rsidRPr="00DC7F5F">
        <w:rPr>
          <w:rFonts w:cs="Arial"/>
        </w:rPr>
        <w:t xml:space="preserve">en </w:t>
      </w:r>
      <w:r w:rsidR="0044262A" w:rsidRPr="00DC7F5F">
        <w:rPr>
          <w:rFonts w:cs="Arial"/>
        </w:rPr>
        <w:t>in te oefenen. Scholen opteren dan best voor een extra uur CPL en waken erover dat de leraar over voldoende ICT-competenties beschikt.</w:t>
      </w:r>
      <w:r w:rsidR="00284256" w:rsidRPr="00DC7F5F">
        <w:rPr>
          <w:rFonts w:cs="Arial"/>
        </w:rPr>
        <w:t xml:space="preserve"> </w:t>
      </w:r>
      <w:r w:rsidR="00B2090C" w:rsidRPr="00DC7F5F">
        <w:rPr>
          <w:rFonts w:cs="Arial"/>
        </w:rPr>
        <w:t>Een minimum van 7 uur</w:t>
      </w:r>
      <w:r w:rsidR="00284256" w:rsidRPr="00DC7F5F">
        <w:rPr>
          <w:rFonts w:cs="Arial"/>
        </w:rPr>
        <w:t xml:space="preserve"> CPL is dan </w:t>
      </w:r>
      <w:r w:rsidR="00B2090C" w:rsidRPr="00DC7F5F">
        <w:rPr>
          <w:rFonts w:cs="Arial"/>
        </w:rPr>
        <w:t>aan te bevelen.</w:t>
      </w:r>
    </w:p>
    <w:p w:rsidR="00A367C3" w:rsidRPr="005B1A1C" w:rsidRDefault="00A367C3" w:rsidP="00A367C3">
      <w:pPr>
        <w:pStyle w:val="VVKSOKop2"/>
        <w:rPr>
          <w:rFonts w:cs="Arial"/>
        </w:rPr>
      </w:pPr>
      <w:bookmarkStart w:id="13" w:name="_Toc375126827"/>
      <w:r w:rsidRPr="005B1A1C">
        <w:rPr>
          <w:rFonts w:cs="Arial"/>
        </w:rPr>
        <w:t>Samenhang binnen het specifieke gedeelte en met algemene vakken</w:t>
      </w:r>
      <w:bookmarkEnd w:id="13"/>
    </w:p>
    <w:p w:rsidR="00A13023" w:rsidRDefault="00852E98" w:rsidP="00852E98">
      <w:pPr>
        <w:pStyle w:val="VVKSOTekst"/>
        <w:rPr>
          <w:rFonts w:cs="Arial"/>
        </w:rPr>
      </w:pPr>
      <w:r w:rsidRPr="005B1A1C">
        <w:rPr>
          <w:rFonts w:cs="Arial"/>
        </w:rPr>
        <w:t>Binnen het specifieke gedeelte is samenwerking en overleg tussen de verschillende vakleraren vanzelfsprekend.  In d</w:t>
      </w:r>
      <w:r w:rsidR="00374387">
        <w:rPr>
          <w:rFonts w:cs="Arial"/>
        </w:rPr>
        <w:t>e vakgroep zijn dus de leraren M</w:t>
      </w:r>
      <w:r w:rsidRPr="005B1A1C">
        <w:rPr>
          <w:rFonts w:cs="Arial"/>
        </w:rPr>
        <w:t xml:space="preserve">ode, CPL en PO vertegenwoordigd.  </w:t>
      </w:r>
    </w:p>
    <w:p w:rsidR="00AA05F6" w:rsidRDefault="00852E98" w:rsidP="00A13023">
      <w:pPr>
        <w:pStyle w:val="VVKSOTekst"/>
        <w:spacing w:after="0"/>
        <w:rPr>
          <w:rFonts w:cs="Arial"/>
        </w:rPr>
      </w:pPr>
      <w:r w:rsidRPr="005B1A1C">
        <w:rPr>
          <w:rFonts w:cs="Arial"/>
        </w:rPr>
        <w:t xml:space="preserve">Het kan echter nuttig zijn om af en toe ook te overleggen met leraren algemene vakken. Ook zij kunnen inspelen op een aantal doelstellingen voor de modeleerlingen en omgekeerd. </w:t>
      </w:r>
    </w:p>
    <w:p w:rsidR="00852E98" w:rsidRPr="005B1A1C" w:rsidRDefault="00852E98" w:rsidP="00A13023">
      <w:pPr>
        <w:pStyle w:val="VVKSOTekst"/>
        <w:spacing w:after="0"/>
        <w:rPr>
          <w:rFonts w:cs="Arial"/>
        </w:rPr>
      </w:pPr>
      <w:r w:rsidRPr="005B1A1C">
        <w:rPr>
          <w:rFonts w:cs="Arial"/>
        </w:rPr>
        <w:t>Zo kan de leraar Nederlands, Frans en/of PAV meewerken aan een aantal communicatieve doelstellingen</w:t>
      </w:r>
      <w:r w:rsidR="00AA05F6">
        <w:rPr>
          <w:rFonts w:cs="Arial"/>
        </w:rPr>
        <w:t>.</w:t>
      </w:r>
    </w:p>
    <w:p w:rsidR="00852E98" w:rsidRPr="005B1A1C" w:rsidRDefault="00254862" w:rsidP="00852E98">
      <w:pPr>
        <w:pStyle w:val="VVKSOTekst"/>
        <w:rPr>
          <w:rFonts w:cs="Arial"/>
        </w:rPr>
      </w:pPr>
      <w:r>
        <w:rPr>
          <w:rFonts w:cs="Arial"/>
        </w:rPr>
        <w:t>Godsdienst, M</w:t>
      </w:r>
      <w:r w:rsidR="00852E98" w:rsidRPr="005B1A1C">
        <w:rPr>
          <w:rFonts w:cs="Arial"/>
        </w:rPr>
        <w:t xml:space="preserve">avo of PAV kunnen bij de bredere vorming aandacht hebben voor </w:t>
      </w:r>
      <w:proofErr w:type="spellStart"/>
      <w:r w:rsidR="00852E98" w:rsidRPr="005B1A1C">
        <w:rPr>
          <w:rFonts w:cs="Arial"/>
        </w:rPr>
        <w:t>modegebonden</w:t>
      </w:r>
      <w:proofErr w:type="spellEnd"/>
      <w:r w:rsidR="00852E98" w:rsidRPr="005B1A1C">
        <w:rPr>
          <w:rFonts w:cs="Arial"/>
        </w:rPr>
        <w:t xml:space="preserve"> actualiteit.</w:t>
      </w:r>
    </w:p>
    <w:p w:rsidR="00852E98" w:rsidRPr="005B1A1C" w:rsidRDefault="00852E98" w:rsidP="00852E98">
      <w:pPr>
        <w:pStyle w:val="VVKSOTekst"/>
        <w:rPr>
          <w:rFonts w:cs="Arial"/>
        </w:rPr>
      </w:pPr>
    </w:p>
    <w:p w:rsidR="00A367C3" w:rsidRPr="005B1A1C" w:rsidRDefault="00A13023" w:rsidP="00D52ACC">
      <w:pPr>
        <w:pStyle w:val="VVKSOKop1"/>
        <w:tabs>
          <w:tab w:val="clear" w:pos="5104"/>
          <w:tab w:val="num" w:pos="851"/>
        </w:tabs>
        <w:spacing w:after="360"/>
        <w:ind w:left="851"/>
        <w:rPr>
          <w:rFonts w:cs="Arial"/>
        </w:rPr>
      </w:pPr>
      <w:bookmarkStart w:id="14" w:name="_Toc375126828"/>
      <w:r>
        <w:rPr>
          <w:rFonts w:cs="Arial"/>
        </w:rPr>
        <w:lastRenderedPageBreak/>
        <w:t>D</w:t>
      </w:r>
      <w:r w:rsidR="00756469" w:rsidRPr="005B1A1C">
        <w:rPr>
          <w:rFonts w:cs="Arial"/>
        </w:rPr>
        <w:t>oelstellingen CPL</w:t>
      </w:r>
      <w:bookmarkEnd w:id="14"/>
    </w:p>
    <w:p w:rsidR="00756469" w:rsidRPr="00B85DAD" w:rsidRDefault="00B85DAD" w:rsidP="00B85DAD">
      <w:pPr>
        <w:pStyle w:val="VVKSOKop2"/>
        <w:rPr>
          <w:rFonts w:cs="Arial"/>
        </w:rPr>
      </w:pPr>
      <w:r>
        <w:rPr>
          <w:rFonts w:cs="Arial"/>
          <w:szCs w:val="24"/>
        </w:rPr>
        <w:t xml:space="preserve"> </w:t>
      </w:r>
      <w:bookmarkStart w:id="15" w:name="_Toc375126829"/>
      <w:r w:rsidR="00D52ACC" w:rsidRPr="00B85DAD">
        <w:rPr>
          <w:rFonts w:cs="Arial"/>
        </w:rPr>
        <w:t>A</w:t>
      </w:r>
      <w:r w:rsidR="00756469" w:rsidRPr="00B85DAD">
        <w:rPr>
          <w:rFonts w:cs="Arial"/>
        </w:rPr>
        <w:t>lgemene doelstellingen</w:t>
      </w:r>
      <w:bookmarkEnd w:id="15"/>
      <w:r w:rsidR="00756469" w:rsidRPr="00B85DAD">
        <w:rPr>
          <w:rFonts w:cs="Arial"/>
        </w:rPr>
        <w:t xml:space="preserve"> </w:t>
      </w:r>
    </w:p>
    <w:p w:rsidR="00883CC6" w:rsidRDefault="00F959BD" w:rsidP="00D52ACC">
      <w:pPr>
        <w:spacing w:after="0"/>
        <w:ind w:left="360"/>
        <w:rPr>
          <w:rFonts w:ascii="Arial" w:hAnsi="Arial" w:cs="Arial"/>
          <w:sz w:val="20"/>
          <w:szCs w:val="20"/>
          <w:lang w:val="nl-NL"/>
        </w:rPr>
      </w:pPr>
      <w:r w:rsidRPr="005B1A1C">
        <w:rPr>
          <w:rFonts w:ascii="Arial" w:hAnsi="Arial" w:cs="Arial"/>
          <w:b/>
          <w:sz w:val="20"/>
          <w:szCs w:val="20"/>
          <w:lang w:val="nl-NL"/>
        </w:rPr>
        <w:t>AD1</w:t>
      </w:r>
      <w:r w:rsidRPr="005B1A1C">
        <w:rPr>
          <w:rFonts w:ascii="Arial" w:hAnsi="Arial" w:cs="Arial"/>
          <w:sz w:val="20"/>
          <w:szCs w:val="20"/>
          <w:lang w:val="nl-NL"/>
        </w:rPr>
        <w:t xml:space="preserve"> </w:t>
      </w:r>
      <w:r w:rsidR="00D52ACC">
        <w:rPr>
          <w:rFonts w:ascii="Arial" w:hAnsi="Arial" w:cs="Arial"/>
          <w:sz w:val="20"/>
          <w:szCs w:val="20"/>
          <w:lang w:val="nl-NL"/>
        </w:rPr>
        <w:t xml:space="preserve">   </w:t>
      </w:r>
      <w:r w:rsidRPr="005B1A1C">
        <w:rPr>
          <w:rFonts w:ascii="Arial" w:hAnsi="Arial" w:cs="Arial"/>
          <w:sz w:val="20"/>
          <w:szCs w:val="20"/>
          <w:lang w:val="nl-NL"/>
        </w:rPr>
        <w:t>Vanuit  creatieve opdrachte</w:t>
      </w:r>
      <w:r w:rsidR="00284256" w:rsidRPr="005B1A1C">
        <w:rPr>
          <w:rFonts w:ascii="Arial" w:hAnsi="Arial" w:cs="Arial"/>
          <w:sz w:val="20"/>
          <w:szCs w:val="20"/>
          <w:lang w:val="nl-NL"/>
        </w:rPr>
        <w:t xml:space="preserve">n en probleemoplossend handelen </w:t>
      </w:r>
      <w:r w:rsidRPr="005B1A1C">
        <w:rPr>
          <w:rFonts w:ascii="Arial" w:hAnsi="Arial" w:cs="Arial"/>
          <w:sz w:val="20"/>
          <w:szCs w:val="20"/>
          <w:lang w:val="nl-NL"/>
        </w:rPr>
        <w:t xml:space="preserve">een eigen gevoel </w:t>
      </w:r>
      <w:r w:rsidR="00883CC6">
        <w:rPr>
          <w:rFonts w:ascii="Arial" w:hAnsi="Arial" w:cs="Arial"/>
          <w:sz w:val="20"/>
          <w:szCs w:val="20"/>
          <w:lang w:val="nl-NL"/>
        </w:rPr>
        <w:t xml:space="preserve">  </w:t>
      </w:r>
    </w:p>
    <w:p w:rsidR="00F959BD" w:rsidRPr="005B1A1C" w:rsidRDefault="00883CC6" w:rsidP="00D52ACC">
      <w:pPr>
        <w:spacing w:after="0"/>
        <w:ind w:left="360"/>
        <w:rPr>
          <w:rFonts w:ascii="Arial" w:hAnsi="Arial" w:cs="Arial"/>
          <w:sz w:val="20"/>
          <w:szCs w:val="20"/>
          <w:lang w:val="nl-NL"/>
        </w:rPr>
      </w:pPr>
      <w:r>
        <w:rPr>
          <w:rFonts w:ascii="Arial" w:hAnsi="Arial" w:cs="Arial"/>
          <w:b/>
          <w:sz w:val="20"/>
          <w:szCs w:val="20"/>
          <w:lang w:val="nl-NL"/>
        </w:rPr>
        <w:tab/>
        <w:t xml:space="preserve">     </w:t>
      </w:r>
      <w:r>
        <w:rPr>
          <w:rFonts w:ascii="Arial" w:hAnsi="Arial" w:cs="Arial"/>
          <w:sz w:val="20"/>
          <w:szCs w:val="20"/>
          <w:lang w:val="nl-NL"/>
        </w:rPr>
        <w:t>o</w:t>
      </w:r>
      <w:r w:rsidR="00F959BD" w:rsidRPr="005B1A1C">
        <w:rPr>
          <w:rFonts w:ascii="Arial" w:hAnsi="Arial" w:cs="Arial"/>
          <w:sz w:val="20"/>
          <w:szCs w:val="20"/>
          <w:lang w:val="nl-NL"/>
        </w:rPr>
        <w:t>ntwikkelen voor sfeer, kleur, stijl en visie op mode.</w:t>
      </w:r>
    </w:p>
    <w:p w:rsidR="00F959BD" w:rsidRPr="005B1A1C" w:rsidRDefault="00F959BD" w:rsidP="00F959BD">
      <w:pPr>
        <w:spacing w:after="0"/>
        <w:rPr>
          <w:rFonts w:ascii="Arial" w:hAnsi="Arial" w:cs="Arial"/>
          <w:sz w:val="20"/>
          <w:szCs w:val="20"/>
          <w:lang w:val="nl-NL"/>
        </w:rPr>
      </w:pPr>
    </w:p>
    <w:p w:rsidR="00F959BD" w:rsidRPr="00883CC6" w:rsidRDefault="00F959BD" w:rsidP="00883CC6">
      <w:pPr>
        <w:spacing w:after="0"/>
        <w:ind w:left="360"/>
        <w:rPr>
          <w:rFonts w:ascii="Arial" w:hAnsi="Arial" w:cs="Arial"/>
          <w:sz w:val="20"/>
          <w:szCs w:val="20"/>
          <w:lang w:val="nl-NL"/>
        </w:rPr>
      </w:pPr>
      <w:r w:rsidRPr="005B1A1C">
        <w:rPr>
          <w:rFonts w:ascii="Arial" w:hAnsi="Arial" w:cs="Arial"/>
          <w:b/>
          <w:sz w:val="20"/>
          <w:szCs w:val="20"/>
          <w:lang w:val="nl-NL"/>
        </w:rPr>
        <w:t>AD2</w:t>
      </w:r>
      <w:r w:rsidRPr="00883CC6">
        <w:rPr>
          <w:rFonts w:ascii="Arial" w:hAnsi="Arial" w:cs="Arial"/>
          <w:b/>
          <w:sz w:val="20"/>
          <w:szCs w:val="20"/>
          <w:lang w:val="nl-NL"/>
        </w:rPr>
        <w:t xml:space="preserve"> </w:t>
      </w:r>
      <w:r w:rsidR="00D52ACC" w:rsidRPr="00883CC6">
        <w:rPr>
          <w:rFonts w:ascii="Arial" w:hAnsi="Arial" w:cs="Arial"/>
          <w:b/>
          <w:sz w:val="20"/>
          <w:szCs w:val="20"/>
          <w:lang w:val="nl-NL"/>
        </w:rPr>
        <w:t xml:space="preserve">    </w:t>
      </w:r>
      <w:r w:rsidR="00D52ACC" w:rsidRPr="00883CC6">
        <w:rPr>
          <w:rFonts w:ascii="Arial" w:hAnsi="Arial" w:cs="Arial"/>
          <w:sz w:val="20"/>
          <w:szCs w:val="20"/>
          <w:lang w:val="nl-NL"/>
        </w:rPr>
        <w:t>C</w:t>
      </w:r>
      <w:r w:rsidRPr="00883CC6">
        <w:rPr>
          <w:rFonts w:ascii="Arial" w:hAnsi="Arial" w:cs="Arial"/>
          <w:sz w:val="20"/>
          <w:szCs w:val="20"/>
          <w:lang w:val="nl-NL"/>
        </w:rPr>
        <w:t xml:space="preserve">ommunicatieve vaardigheden en </w:t>
      </w:r>
      <w:r w:rsidR="00284256" w:rsidRPr="00883CC6">
        <w:rPr>
          <w:rFonts w:ascii="Arial" w:hAnsi="Arial" w:cs="Arial"/>
          <w:sz w:val="20"/>
          <w:szCs w:val="20"/>
          <w:lang w:val="nl-NL"/>
        </w:rPr>
        <w:t xml:space="preserve">een </w:t>
      </w:r>
      <w:r w:rsidRPr="00883CC6">
        <w:rPr>
          <w:rFonts w:ascii="Arial" w:hAnsi="Arial" w:cs="Arial"/>
          <w:sz w:val="20"/>
          <w:szCs w:val="20"/>
          <w:lang w:val="nl-NL"/>
        </w:rPr>
        <w:t>passende assertiviteit</w:t>
      </w:r>
      <w:r w:rsidR="00D52ACC" w:rsidRPr="00883CC6">
        <w:rPr>
          <w:rFonts w:ascii="Arial" w:hAnsi="Arial" w:cs="Arial"/>
          <w:sz w:val="20"/>
          <w:szCs w:val="20"/>
          <w:lang w:val="nl-NL"/>
        </w:rPr>
        <w:t xml:space="preserve"> ontwikkelen</w:t>
      </w:r>
      <w:r w:rsidRPr="00883CC6">
        <w:rPr>
          <w:rFonts w:ascii="Arial" w:hAnsi="Arial" w:cs="Arial"/>
          <w:sz w:val="20"/>
          <w:szCs w:val="20"/>
          <w:lang w:val="nl-NL"/>
        </w:rPr>
        <w:t>.</w:t>
      </w:r>
    </w:p>
    <w:p w:rsidR="00F959BD" w:rsidRPr="00883CC6" w:rsidRDefault="00F959BD" w:rsidP="00883CC6">
      <w:pPr>
        <w:spacing w:after="0"/>
        <w:ind w:left="360"/>
        <w:rPr>
          <w:rFonts w:ascii="Arial" w:hAnsi="Arial" w:cs="Arial"/>
          <w:b/>
          <w:sz w:val="20"/>
          <w:szCs w:val="20"/>
          <w:lang w:val="nl-NL"/>
        </w:rPr>
      </w:pPr>
    </w:p>
    <w:p w:rsidR="00883CC6" w:rsidRDefault="00F959BD" w:rsidP="00883CC6">
      <w:pPr>
        <w:spacing w:after="0"/>
        <w:ind w:left="360"/>
        <w:rPr>
          <w:rFonts w:ascii="Arial" w:hAnsi="Arial" w:cs="Arial"/>
          <w:sz w:val="20"/>
          <w:szCs w:val="20"/>
          <w:lang w:val="nl-NL"/>
        </w:rPr>
      </w:pPr>
      <w:r w:rsidRPr="005B1A1C">
        <w:rPr>
          <w:rFonts w:ascii="Arial" w:hAnsi="Arial" w:cs="Arial"/>
          <w:b/>
          <w:sz w:val="20"/>
          <w:szCs w:val="20"/>
          <w:lang w:val="nl-NL"/>
        </w:rPr>
        <w:t>AD3</w:t>
      </w:r>
      <w:r w:rsidRPr="00883CC6">
        <w:rPr>
          <w:rFonts w:ascii="Arial" w:hAnsi="Arial" w:cs="Arial"/>
          <w:b/>
          <w:sz w:val="20"/>
          <w:szCs w:val="20"/>
          <w:lang w:val="nl-NL"/>
        </w:rPr>
        <w:t xml:space="preserve"> </w:t>
      </w:r>
      <w:r w:rsidR="00D52ACC" w:rsidRPr="00883CC6">
        <w:rPr>
          <w:rFonts w:ascii="Arial" w:hAnsi="Arial" w:cs="Arial"/>
          <w:b/>
          <w:sz w:val="20"/>
          <w:szCs w:val="20"/>
          <w:lang w:val="nl-NL"/>
        </w:rPr>
        <w:t xml:space="preserve">    </w:t>
      </w:r>
      <w:r w:rsidRPr="00883CC6">
        <w:rPr>
          <w:rFonts w:ascii="Arial" w:hAnsi="Arial" w:cs="Arial"/>
          <w:sz w:val="20"/>
          <w:szCs w:val="20"/>
          <w:lang w:val="nl-NL"/>
        </w:rPr>
        <w:t xml:space="preserve">Binnen een gegeven opdracht mondeling en visueel presenteren binnen de context van </w:t>
      </w:r>
    </w:p>
    <w:p w:rsidR="00883CC6" w:rsidRDefault="00883CC6" w:rsidP="00883CC6">
      <w:pPr>
        <w:spacing w:after="0"/>
        <w:ind w:left="360"/>
        <w:rPr>
          <w:rFonts w:ascii="Arial" w:hAnsi="Arial" w:cs="Arial"/>
          <w:sz w:val="20"/>
          <w:szCs w:val="20"/>
          <w:lang w:val="nl-NL"/>
        </w:rPr>
      </w:pPr>
      <w:r>
        <w:rPr>
          <w:rFonts w:ascii="Arial" w:hAnsi="Arial" w:cs="Arial"/>
          <w:b/>
          <w:sz w:val="20"/>
          <w:szCs w:val="20"/>
          <w:lang w:val="nl-NL"/>
        </w:rPr>
        <w:t xml:space="preserve">         </w:t>
      </w:r>
      <w:r>
        <w:rPr>
          <w:rFonts w:ascii="Arial" w:hAnsi="Arial" w:cs="Arial"/>
          <w:sz w:val="20"/>
          <w:szCs w:val="20"/>
          <w:lang w:val="nl-NL"/>
        </w:rPr>
        <w:t xml:space="preserve">   </w:t>
      </w:r>
      <w:r w:rsidR="00F959BD" w:rsidRPr="00883CC6">
        <w:rPr>
          <w:rFonts w:ascii="Arial" w:hAnsi="Arial" w:cs="Arial"/>
          <w:sz w:val="20"/>
          <w:szCs w:val="20"/>
          <w:lang w:val="nl-NL"/>
        </w:rPr>
        <w:t xml:space="preserve">mode </w:t>
      </w:r>
      <w:r w:rsidR="00D52ACC" w:rsidRPr="00883CC6">
        <w:rPr>
          <w:rFonts w:ascii="Arial" w:hAnsi="Arial" w:cs="Arial"/>
          <w:sz w:val="20"/>
          <w:szCs w:val="20"/>
          <w:lang w:val="nl-NL"/>
        </w:rPr>
        <w:t>en lifestyle.</w:t>
      </w:r>
    </w:p>
    <w:p w:rsidR="00883CC6" w:rsidRPr="00883CC6" w:rsidRDefault="00883CC6" w:rsidP="00883CC6">
      <w:pPr>
        <w:spacing w:after="0"/>
        <w:ind w:left="360"/>
        <w:rPr>
          <w:rFonts w:ascii="Arial" w:hAnsi="Arial" w:cs="Arial"/>
          <w:sz w:val="20"/>
          <w:szCs w:val="20"/>
          <w:lang w:val="nl-NL"/>
        </w:rPr>
      </w:pPr>
    </w:p>
    <w:p w:rsidR="00756469" w:rsidRPr="00B85DAD" w:rsidRDefault="00D52ACC" w:rsidP="00B85DAD">
      <w:pPr>
        <w:pStyle w:val="VVKSOKop2"/>
        <w:rPr>
          <w:rFonts w:cs="Arial"/>
          <w:szCs w:val="24"/>
        </w:rPr>
      </w:pPr>
      <w:bookmarkStart w:id="16" w:name="_Toc375126830"/>
      <w:r w:rsidRPr="00321B58">
        <w:rPr>
          <w:rFonts w:cs="Arial"/>
          <w:szCs w:val="24"/>
        </w:rPr>
        <w:t>U</w:t>
      </w:r>
      <w:r w:rsidR="00756469" w:rsidRPr="00321B58">
        <w:rPr>
          <w:rFonts w:cs="Arial"/>
          <w:szCs w:val="24"/>
        </w:rPr>
        <w:t>itgangspunt</w:t>
      </w:r>
      <w:bookmarkEnd w:id="16"/>
    </w:p>
    <w:p w:rsidR="00883CC6" w:rsidRPr="005B1A1C" w:rsidRDefault="00F959BD" w:rsidP="00F959BD">
      <w:pPr>
        <w:pStyle w:val="VVKSOTekst"/>
        <w:rPr>
          <w:rFonts w:cs="Arial"/>
        </w:rPr>
      </w:pPr>
      <w:r w:rsidRPr="005B1A1C">
        <w:rPr>
          <w:rFonts w:cs="Arial"/>
        </w:rPr>
        <w:t>De verschillende rubrieken van onderstaand leerp</w:t>
      </w:r>
      <w:r w:rsidR="00883CC6">
        <w:rPr>
          <w:rFonts w:cs="Arial"/>
        </w:rPr>
        <w:t xml:space="preserve">lan komen geïntegreerd aan bod. </w:t>
      </w:r>
      <w:r w:rsidRPr="005B1A1C">
        <w:rPr>
          <w:rFonts w:cs="Arial"/>
        </w:rPr>
        <w:t>Onderstaande doelstellingen houden geen verplichte volgorde in.</w:t>
      </w:r>
    </w:p>
    <w:p w:rsidR="00756469" w:rsidRPr="00B85DAD" w:rsidRDefault="00756469" w:rsidP="00B85DAD">
      <w:pPr>
        <w:pStyle w:val="VVKSOKop2"/>
        <w:rPr>
          <w:rFonts w:cs="Arial"/>
          <w:szCs w:val="24"/>
        </w:rPr>
      </w:pPr>
      <w:r w:rsidRPr="005B1A1C">
        <w:rPr>
          <w:rFonts w:cs="Arial"/>
          <w:szCs w:val="24"/>
        </w:rPr>
        <w:t xml:space="preserve"> </w:t>
      </w:r>
      <w:bookmarkStart w:id="17" w:name="_Toc375126831"/>
      <w:r w:rsidR="00883CC6">
        <w:rPr>
          <w:rFonts w:cs="Arial"/>
          <w:szCs w:val="24"/>
        </w:rPr>
        <w:t>Leerplan</w:t>
      </w:r>
      <w:r w:rsidR="008B3F4C" w:rsidRPr="005B1A1C">
        <w:rPr>
          <w:rFonts w:cs="Arial"/>
          <w:szCs w:val="24"/>
        </w:rPr>
        <w:t>doelstellingen</w:t>
      </w:r>
      <w:bookmarkEnd w:id="17"/>
      <w:r w:rsidR="008B3F4C" w:rsidRPr="005B1A1C">
        <w:rPr>
          <w:rFonts w:cs="Arial"/>
          <w:szCs w:val="24"/>
        </w:rPr>
        <w:t xml:space="preserve"> </w:t>
      </w:r>
    </w:p>
    <w:p w:rsidR="00883CC6" w:rsidRDefault="00284256" w:rsidP="00883CC6">
      <w:pPr>
        <w:spacing w:after="0" w:line="240" w:lineRule="auto"/>
        <w:rPr>
          <w:rFonts w:ascii="Arial" w:hAnsi="Arial" w:cs="Arial"/>
          <w:sz w:val="20"/>
          <w:szCs w:val="20"/>
        </w:rPr>
      </w:pPr>
      <w:r w:rsidRPr="005B1A1C">
        <w:rPr>
          <w:rFonts w:ascii="Arial" w:hAnsi="Arial" w:cs="Arial"/>
        </w:rPr>
        <w:t xml:space="preserve">* </w:t>
      </w:r>
      <w:r w:rsidRPr="005B1A1C">
        <w:rPr>
          <w:rFonts w:ascii="Arial" w:hAnsi="Arial" w:cs="Arial"/>
          <w:sz w:val="20"/>
          <w:szCs w:val="20"/>
        </w:rPr>
        <w:t>wanneer</w:t>
      </w:r>
      <w:r w:rsidRPr="005B1A1C">
        <w:rPr>
          <w:rFonts w:ascii="Arial" w:hAnsi="Arial" w:cs="Arial"/>
        </w:rPr>
        <w:t xml:space="preserve"> </w:t>
      </w:r>
      <w:r w:rsidRPr="005B1A1C">
        <w:rPr>
          <w:rFonts w:ascii="Arial" w:hAnsi="Arial" w:cs="Arial"/>
          <w:sz w:val="20"/>
          <w:szCs w:val="20"/>
        </w:rPr>
        <w:t xml:space="preserve">er een </w:t>
      </w:r>
      <w:r w:rsidR="00374387">
        <w:rPr>
          <w:rFonts w:ascii="Arial" w:hAnsi="Arial" w:cs="Arial"/>
          <w:sz w:val="20"/>
          <w:szCs w:val="20"/>
        </w:rPr>
        <w:t xml:space="preserve">asterisk </w:t>
      </w:r>
      <w:r w:rsidRPr="005B1A1C">
        <w:rPr>
          <w:rFonts w:ascii="Arial" w:hAnsi="Arial" w:cs="Arial"/>
          <w:sz w:val="20"/>
          <w:szCs w:val="20"/>
        </w:rPr>
        <w:t>staat dan betekent dit dat deze doelstelling in samenwerking met een ander</w:t>
      </w:r>
    </w:p>
    <w:p w:rsidR="00043838" w:rsidRPr="005B1A1C" w:rsidRDefault="00883CC6" w:rsidP="00883CC6">
      <w:pPr>
        <w:spacing w:line="240" w:lineRule="auto"/>
        <w:rPr>
          <w:rFonts w:ascii="Arial" w:hAnsi="Arial" w:cs="Arial"/>
          <w:sz w:val="20"/>
          <w:szCs w:val="20"/>
        </w:rPr>
      </w:pPr>
      <w:r>
        <w:rPr>
          <w:rFonts w:ascii="Arial" w:hAnsi="Arial" w:cs="Arial"/>
          <w:sz w:val="20"/>
          <w:szCs w:val="20"/>
        </w:rPr>
        <w:t xml:space="preserve"> </w:t>
      </w:r>
      <w:r w:rsidR="00284256" w:rsidRPr="005B1A1C">
        <w:rPr>
          <w:rFonts w:ascii="Arial" w:hAnsi="Arial" w:cs="Arial"/>
          <w:sz w:val="20"/>
          <w:szCs w:val="20"/>
        </w:rPr>
        <w:t xml:space="preserve"> </w:t>
      </w:r>
      <w:r>
        <w:rPr>
          <w:rFonts w:ascii="Arial" w:hAnsi="Arial" w:cs="Arial"/>
          <w:sz w:val="20"/>
          <w:szCs w:val="20"/>
        </w:rPr>
        <w:t xml:space="preserve"> </w:t>
      </w:r>
      <w:r w:rsidR="00284256" w:rsidRPr="005B1A1C">
        <w:rPr>
          <w:rFonts w:ascii="Arial" w:hAnsi="Arial" w:cs="Arial"/>
          <w:sz w:val="20"/>
          <w:szCs w:val="20"/>
        </w:rPr>
        <w:t>vak kan worden u</w:t>
      </w:r>
      <w:r w:rsidR="001D329A">
        <w:rPr>
          <w:rFonts w:ascii="Arial" w:hAnsi="Arial" w:cs="Arial"/>
          <w:sz w:val="20"/>
          <w:szCs w:val="20"/>
        </w:rPr>
        <w:t>itgewerkt. Dit staat vermeld in</w:t>
      </w:r>
      <w:r w:rsidR="00284256" w:rsidRPr="005B1A1C">
        <w:rPr>
          <w:rFonts w:ascii="Arial" w:hAnsi="Arial" w:cs="Arial"/>
          <w:sz w:val="20"/>
          <w:szCs w:val="20"/>
        </w:rPr>
        <w:t xml:space="preserve"> voetnoot.</w:t>
      </w:r>
    </w:p>
    <w:p w:rsidR="00F959BD" w:rsidRPr="00883CC6" w:rsidRDefault="00883CC6" w:rsidP="00F959BD">
      <w:pPr>
        <w:rPr>
          <w:rFonts w:ascii="Arial" w:hAnsi="Arial" w:cs="Arial"/>
          <w:b/>
          <w:color w:val="548DD4" w:themeColor="text2" w:themeTint="99"/>
          <w:sz w:val="24"/>
          <w:szCs w:val="24"/>
        </w:rPr>
      </w:pPr>
      <w:r w:rsidRPr="00883CC6">
        <w:rPr>
          <w:rFonts w:ascii="Arial" w:hAnsi="Arial" w:cs="Arial"/>
          <w:b/>
          <w:color w:val="548DD4" w:themeColor="text2" w:themeTint="99"/>
          <w:sz w:val="24"/>
          <w:szCs w:val="24"/>
        </w:rPr>
        <w:t>I</w:t>
      </w:r>
      <w:r w:rsidR="00F959BD" w:rsidRPr="00883CC6">
        <w:rPr>
          <w:rFonts w:ascii="Arial" w:hAnsi="Arial" w:cs="Arial"/>
          <w:b/>
          <w:color w:val="548DD4" w:themeColor="text2" w:themeTint="99"/>
          <w:sz w:val="24"/>
          <w:szCs w:val="24"/>
        </w:rPr>
        <w:t>nformatieverwerving</w:t>
      </w:r>
    </w:p>
    <w:tbl>
      <w:tblPr>
        <w:tblStyle w:val="Tabelraster"/>
        <w:tblW w:w="10031" w:type="dxa"/>
        <w:tblInd w:w="-176" w:type="dxa"/>
        <w:tblLook w:val="0600" w:firstRow="0" w:lastRow="0" w:firstColumn="0" w:lastColumn="0" w:noHBand="1" w:noVBand="1"/>
      </w:tblPr>
      <w:tblGrid>
        <w:gridCol w:w="5778"/>
        <w:gridCol w:w="4253"/>
      </w:tblGrid>
      <w:tr w:rsidR="00F959BD" w:rsidRPr="00883CC6" w:rsidTr="00AC12B7">
        <w:tc>
          <w:tcPr>
            <w:tcW w:w="5778" w:type="dxa"/>
            <w:shd w:val="clear" w:color="auto" w:fill="DBE5F1" w:themeFill="accent1" w:themeFillTint="33"/>
          </w:tcPr>
          <w:p w:rsidR="00F959BD" w:rsidRPr="00883CC6" w:rsidRDefault="00883CC6" w:rsidP="00883CC6">
            <w:pPr>
              <w:pStyle w:val="Lijstalinea"/>
              <w:spacing w:before="120" w:after="120" w:line="240" w:lineRule="auto"/>
              <w:ind w:left="360"/>
              <w:jc w:val="center"/>
              <w:rPr>
                <w:rFonts w:cs="Arial"/>
                <w:b/>
              </w:rPr>
            </w:pPr>
            <w:r>
              <w:rPr>
                <w:rFonts w:cs="Arial"/>
                <w:b/>
              </w:rPr>
              <w:t>L</w:t>
            </w:r>
            <w:r w:rsidR="00F959BD" w:rsidRPr="00883CC6">
              <w:rPr>
                <w:rFonts w:cs="Arial"/>
                <w:b/>
              </w:rPr>
              <w:t>eerplandoelstelling</w:t>
            </w:r>
          </w:p>
        </w:tc>
        <w:tc>
          <w:tcPr>
            <w:tcW w:w="4253" w:type="dxa"/>
            <w:shd w:val="clear" w:color="auto" w:fill="DBE5F1" w:themeFill="accent1" w:themeFillTint="33"/>
          </w:tcPr>
          <w:p w:rsidR="00F959BD" w:rsidRPr="00883CC6" w:rsidRDefault="00F959BD" w:rsidP="00883CC6">
            <w:pPr>
              <w:spacing w:before="120" w:after="120"/>
              <w:jc w:val="center"/>
              <w:rPr>
                <w:rFonts w:ascii="Arial" w:hAnsi="Arial" w:cs="Arial"/>
                <w:b/>
                <w:sz w:val="20"/>
                <w:szCs w:val="20"/>
              </w:rPr>
            </w:pPr>
            <w:r w:rsidRPr="00883CC6">
              <w:rPr>
                <w:rFonts w:ascii="Arial" w:hAnsi="Arial" w:cs="Arial"/>
                <w:b/>
                <w:sz w:val="20"/>
                <w:szCs w:val="20"/>
              </w:rPr>
              <w:t>Ondersteunende kennis, vaardigheden en attitudes</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Verschillende stijlen binnen lifestyle en mod</w:t>
            </w:r>
            <w:r w:rsidR="004149DD">
              <w:rPr>
                <w:rFonts w:cs="Arial"/>
              </w:rPr>
              <w:t xml:space="preserve">e leren kennen aan de hand van </w:t>
            </w:r>
            <w:r w:rsidR="00E93785">
              <w:rPr>
                <w:rFonts w:cs="Arial"/>
              </w:rPr>
              <w:t>voorbeelden</w:t>
            </w:r>
            <w:r w:rsidR="00DC7F5F">
              <w:rPr>
                <w:rFonts w:cs="Arial"/>
              </w:rPr>
              <w:t>.</w:t>
            </w:r>
          </w:p>
          <w:p w:rsidR="00F959BD" w:rsidRPr="005B1A1C" w:rsidRDefault="00F959BD" w:rsidP="0063779D">
            <w:pPr>
              <w:pStyle w:val="Lijstalinea"/>
              <w:spacing w:before="120" w:after="120" w:line="240" w:lineRule="atLeast"/>
              <w:ind w:left="360"/>
              <w:jc w:val="center"/>
              <w:rPr>
                <w:rFonts w:cs="Arial"/>
              </w:rPr>
            </w:pPr>
          </w:p>
        </w:tc>
        <w:tc>
          <w:tcPr>
            <w:tcW w:w="4253" w:type="dxa"/>
            <w:vMerge w:val="restart"/>
          </w:tcPr>
          <w:p w:rsidR="00734F9A" w:rsidRPr="00DC7F5F" w:rsidRDefault="00734F9A" w:rsidP="00BF12FB">
            <w:pPr>
              <w:spacing w:before="120"/>
              <w:rPr>
                <w:rFonts w:ascii="Arial" w:hAnsi="Arial" w:cs="Arial"/>
                <w:sz w:val="20"/>
                <w:szCs w:val="20"/>
              </w:rPr>
            </w:pPr>
            <w:r w:rsidRPr="00DC7F5F">
              <w:rPr>
                <w:rFonts w:ascii="Arial" w:hAnsi="Arial" w:cs="Arial"/>
                <w:sz w:val="20"/>
                <w:szCs w:val="20"/>
              </w:rPr>
              <w:t>Verschillende modestijlen:</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klassiek</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extravagant</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jongerenstijlen/looks/hypes</w:t>
            </w:r>
          </w:p>
          <w:p w:rsidR="00734F9A" w:rsidRPr="00DC7F5F" w:rsidRDefault="00734F9A" w:rsidP="00C16DD6">
            <w:pPr>
              <w:pStyle w:val="Lijstalinea"/>
              <w:numPr>
                <w:ilvl w:val="0"/>
                <w:numId w:val="31"/>
              </w:numPr>
              <w:spacing w:before="120" w:after="120" w:line="276" w:lineRule="auto"/>
              <w:rPr>
                <w:rFonts w:cs="Arial"/>
                <w:szCs w:val="20"/>
              </w:rPr>
            </w:pPr>
            <w:r w:rsidRPr="00DC7F5F">
              <w:rPr>
                <w:rFonts w:cs="Arial"/>
                <w:szCs w:val="20"/>
              </w:rPr>
              <w:t>business</w:t>
            </w:r>
          </w:p>
          <w:p w:rsidR="00734F9A" w:rsidRPr="00DC7F5F" w:rsidRDefault="00734F9A" w:rsidP="00C16DD6">
            <w:pPr>
              <w:pStyle w:val="Lijstalinea"/>
              <w:numPr>
                <w:ilvl w:val="0"/>
                <w:numId w:val="31"/>
              </w:numPr>
              <w:spacing w:before="120" w:after="120" w:line="276" w:lineRule="auto"/>
              <w:rPr>
                <w:rFonts w:cs="Arial"/>
                <w:szCs w:val="20"/>
              </w:rPr>
            </w:pPr>
            <w:r w:rsidRPr="00DC7F5F">
              <w:rPr>
                <w:rFonts w:cs="Arial"/>
                <w:szCs w:val="20"/>
              </w:rPr>
              <w:t>in andere culturen</w:t>
            </w:r>
          </w:p>
          <w:p w:rsidR="00734F9A" w:rsidRPr="00DC7F5F" w:rsidRDefault="00734F9A" w:rsidP="00734F9A">
            <w:pPr>
              <w:spacing w:before="120" w:after="120" w:line="276" w:lineRule="auto"/>
              <w:rPr>
                <w:rFonts w:ascii="Arial" w:hAnsi="Arial" w:cs="Arial"/>
                <w:sz w:val="20"/>
                <w:szCs w:val="20"/>
              </w:rPr>
            </w:pPr>
            <w:r w:rsidRPr="00DC7F5F">
              <w:rPr>
                <w:rFonts w:ascii="Arial" w:hAnsi="Arial" w:cs="Arial"/>
                <w:sz w:val="20"/>
                <w:szCs w:val="20"/>
              </w:rPr>
              <w:t>Generatieverschillen</w:t>
            </w:r>
          </w:p>
          <w:p w:rsidR="00F959BD" w:rsidRPr="00DC7F5F" w:rsidRDefault="00734F9A" w:rsidP="00734F9A">
            <w:pPr>
              <w:spacing w:before="120" w:after="120" w:line="276" w:lineRule="auto"/>
              <w:rPr>
                <w:rFonts w:ascii="Arial" w:hAnsi="Arial" w:cs="Arial"/>
                <w:sz w:val="20"/>
                <w:szCs w:val="20"/>
              </w:rPr>
            </w:pPr>
            <w:r w:rsidRPr="00DC7F5F">
              <w:rPr>
                <w:rFonts w:ascii="Arial" w:hAnsi="Arial" w:cs="Arial"/>
                <w:sz w:val="20"/>
                <w:szCs w:val="20"/>
              </w:rPr>
              <w:t>M</w:t>
            </w:r>
            <w:r w:rsidR="00F959BD" w:rsidRPr="00DC7F5F">
              <w:rPr>
                <w:rFonts w:ascii="Arial" w:hAnsi="Arial" w:cs="Arial"/>
                <w:sz w:val="20"/>
                <w:szCs w:val="20"/>
              </w:rPr>
              <w:t>ode in andere culture</w:t>
            </w:r>
            <w:r w:rsidR="00284256" w:rsidRPr="00DC7F5F">
              <w:rPr>
                <w:rFonts w:ascii="Arial" w:hAnsi="Arial" w:cs="Arial"/>
                <w:sz w:val="20"/>
                <w:szCs w:val="20"/>
              </w:rPr>
              <w:t>n</w:t>
            </w:r>
          </w:p>
          <w:p w:rsidR="00F959BD" w:rsidRPr="00DC7F5F" w:rsidRDefault="00734F9A" w:rsidP="00734F9A">
            <w:pPr>
              <w:spacing w:before="120" w:after="120" w:line="276" w:lineRule="auto"/>
              <w:rPr>
                <w:rFonts w:cs="Arial"/>
                <w:szCs w:val="20"/>
              </w:rPr>
            </w:pPr>
            <w:r w:rsidRPr="00DC7F5F">
              <w:rPr>
                <w:rFonts w:ascii="Arial" w:hAnsi="Arial" w:cs="Arial"/>
                <w:sz w:val="20"/>
                <w:szCs w:val="20"/>
              </w:rPr>
              <w:t>Wo</w:t>
            </w:r>
            <w:r w:rsidR="00F959BD" w:rsidRPr="00DC7F5F">
              <w:rPr>
                <w:rFonts w:ascii="Arial" w:hAnsi="Arial" w:cs="Arial"/>
                <w:sz w:val="20"/>
                <w:szCs w:val="20"/>
              </w:rPr>
              <w:t>onstijlen van klassiek tot design</w:t>
            </w:r>
          </w:p>
        </w:tc>
      </w:tr>
      <w:tr w:rsidR="00F959BD" w:rsidRPr="005B1A1C" w:rsidTr="00F959BD">
        <w:tc>
          <w:tcPr>
            <w:tcW w:w="5778" w:type="dxa"/>
          </w:tcPr>
          <w:p w:rsidR="00F959BD" w:rsidRPr="0063779D" w:rsidRDefault="00F959BD" w:rsidP="00C16DD6">
            <w:pPr>
              <w:pStyle w:val="Lijstalinea"/>
              <w:numPr>
                <w:ilvl w:val="0"/>
                <w:numId w:val="10"/>
              </w:numPr>
              <w:spacing w:before="120" w:after="120" w:line="240" w:lineRule="atLeast"/>
              <w:rPr>
                <w:rFonts w:cs="Arial"/>
              </w:rPr>
            </w:pPr>
            <w:r w:rsidRPr="005B1A1C">
              <w:rPr>
                <w:rFonts w:cs="Arial"/>
              </w:rPr>
              <w:t>Begrippen als lifestyle, mode, outfit, concept,</w:t>
            </w:r>
            <w:r w:rsidR="0068011A">
              <w:rPr>
                <w:rFonts w:cs="Arial"/>
              </w:rPr>
              <w:t xml:space="preserve"> </w:t>
            </w:r>
            <w:r w:rsidRPr="005B1A1C">
              <w:rPr>
                <w:rFonts w:cs="Arial"/>
              </w:rPr>
              <w:t>totaalconcept, interieurconcept,</w:t>
            </w:r>
            <w:r w:rsidR="0068011A">
              <w:rPr>
                <w:rFonts w:cs="Arial"/>
              </w:rPr>
              <w:t xml:space="preserve"> </w:t>
            </w:r>
            <w:r w:rsidRPr="005B1A1C">
              <w:rPr>
                <w:rFonts w:cs="Arial"/>
              </w:rPr>
              <w:t>visie, stijl, stijlen,</w:t>
            </w:r>
            <w:r w:rsidR="0068011A">
              <w:rPr>
                <w:rFonts w:cs="Arial"/>
              </w:rPr>
              <w:t xml:space="preserve"> </w:t>
            </w:r>
            <w:r w:rsidRPr="005B1A1C">
              <w:rPr>
                <w:rFonts w:cs="Arial"/>
              </w:rPr>
              <w:t xml:space="preserve">stijlicoon </w:t>
            </w:r>
            <w:r w:rsidR="00E93785">
              <w:rPr>
                <w:rFonts w:cs="Arial"/>
              </w:rPr>
              <w:t>in eigen woorden verduidelijke</w:t>
            </w:r>
            <w:r w:rsidR="0063779D">
              <w:rPr>
                <w:rFonts w:cs="Arial"/>
              </w:rPr>
              <w:t>n</w:t>
            </w:r>
            <w:r w:rsidR="00DC7F5F">
              <w:rPr>
                <w:rFonts w:cs="Arial"/>
              </w:rPr>
              <w:t>.</w:t>
            </w:r>
          </w:p>
        </w:tc>
        <w:tc>
          <w:tcPr>
            <w:tcW w:w="4253" w:type="dxa"/>
            <w:vMerge/>
          </w:tcPr>
          <w:p w:rsidR="00F959BD" w:rsidRPr="0063779D" w:rsidRDefault="00F959BD" w:rsidP="0063779D">
            <w:pPr>
              <w:spacing w:before="120" w:after="120"/>
              <w:rPr>
                <w:rFonts w:ascii="Arial" w:hAnsi="Arial" w:cs="Arial"/>
                <w:sz w:val="20"/>
                <w:szCs w:val="20"/>
              </w:rPr>
            </w:pP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Karakteristieken van een bepaalde</w:t>
            </w:r>
            <w:r w:rsidR="00E93785">
              <w:rPr>
                <w:rFonts w:cs="Arial"/>
              </w:rPr>
              <w:t xml:space="preserve"> stijl herkennen en beschrijven</w:t>
            </w:r>
            <w:r w:rsidR="00DC7F5F">
              <w:rPr>
                <w:rFonts w:cs="Arial"/>
              </w:rPr>
              <w:t>.</w:t>
            </w:r>
            <w:r w:rsidRPr="005B1A1C">
              <w:rPr>
                <w:rFonts w:cs="Arial"/>
              </w:rPr>
              <w:t xml:space="preserve"> </w:t>
            </w:r>
          </w:p>
          <w:p w:rsidR="00F959BD" w:rsidRPr="005B1A1C" w:rsidRDefault="00F959BD" w:rsidP="0063779D">
            <w:pPr>
              <w:spacing w:before="120" w:after="120" w:line="240" w:lineRule="atLeast"/>
              <w:jc w:val="center"/>
              <w:rPr>
                <w:rFonts w:ascii="Arial" w:hAnsi="Arial" w:cs="Arial"/>
              </w:rPr>
            </w:pPr>
          </w:p>
        </w:tc>
        <w:tc>
          <w:tcPr>
            <w:tcW w:w="4253" w:type="dxa"/>
          </w:tcPr>
          <w:p w:rsidR="00204843" w:rsidRPr="0063779D" w:rsidRDefault="00204843" w:rsidP="00DC7F5F">
            <w:pPr>
              <w:pStyle w:val="Lijstalinea"/>
              <w:spacing w:before="120" w:after="120" w:line="276" w:lineRule="auto"/>
              <w:rPr>
                <w:rFonts w:cs="Arial"/>
                <w:szCs w:val="20"/>
              </w:rPr>
            </w:pPr>
          </w:p>
        </w:tc>
      </w:tr>
      <w:tr w:rsidR="001D329A" w:rsidRPr="005B1A1C" w:rsidTr="001D329A">
        <w:trPr>
          <w:trHeight w:val="615"/>
        </w:trPr>
        <w:tc>
          <w:tcPr>
            <w:tcW w:w="5778" w:type="dxa"/>
          </w:tcPr>
          <w:p w:rsidR="001D329A" w:rsidRPr="001D329A" w:rsidRDefault="007D3000" w:rsidP="00C16DD6">
            <w:pPr>
              <w:pStyle w:val="Lijstalinea"/>
              <w:numPr>
                <w:ilvl w:val="0"/>
                <w:numId w:val="10"/>
              </w:numPr>
              <w:spacing w:before="120" w:after="120" w:line="240" w:lineRule="atLeast"/>
              <w:rPr>
                <w:rFonts w:cs="Arial"/>
                <w:szCs w:val="20"/>
              </w:rPr>
            </w:pPr>
            <w:r>
              <w:rPr>
                <w:rFonts w:cs="Arial"/>
                <w:szCs w:val="20"/>
                <w:lang w:val="nl-BE" w:eastAsia="en-US"/>
              </w:rPr>
              <w:t>H</w:t>
            </w:r>
            <w:r w:rsidR="001D329A" w:rsidRPr="001D329A">
              <w:rPr>
                <w:rFonts w:cs="Arial"/>
                <w:szCs w:val="20"/>
                <w:lang w:eastAsia="en-US"/>
              </w:rPr>
              <w:t xml:space="preserve">et authentieke van een bepaalde sociale, religieuze </w:t>
            </w:r>
            <w:r>
              <w:rPr>
                <w:rFonts w:cs="Arial"/>
                <w:szCs w:val="20"/>
                <w:lang w:eastAsia="en-US"/>
              </w:rPr>
              <w:t>en</w:t>
            </w:r>
            <w:r w:rsidR="001D329A" w:rsidRPr="001D329A">
              <w:rPr>
                <w:rFonts w:cs="Arial"/>
                <w:szCs w:val="20"/>
                <w:lang w:eastAsia="en-US"/>
              </w:rPr>
              <w:t xml:space="preserve"> culturele leefwereld</w:t>
            </w:r>
            <w:r>
              <w:rPr>
                <w:rFonts w:cs="Arial"/>
                <w:szCs w:val="20"/>
                <w:lang w:eastAsia="en-US"/>
              </w:rPr>
              <w:t xml:space="preserve"> </w:t>
            </w:r>
            <w:r w:rsidRPr="001D329A">
              <w:rPr>
                <w:rFonts w:cs="Arial"/>
                <w:szCs w:val="20"/>
                <w:lang w:eastAsia="en-US"/>
              </w:rPr>
              <w:t>ontdekken en herkennen</w:t>
            </w:r>
            <w:r>
              <w:rPr>
                <w:rFonts w:cs="Arial"/>
                <w:szCs w:val="20"/>
                <w:lang w:eastAsia="en-US"/>
              </w:rPr>
              <w:t>.</w:t>
            </w:r>
          </w:p>
          <w:p w:rsidR="001D329A" w:rsidRDefault="001D329A" w:rsidP="0063779D">
            <w:pPr>
              <w:pStyle w:val="Lijstalinea"/>
              <w:spacing w:before="120" w:after="120" w:line="240" w:lineRule="atLeast"/>
              <w:ind w:left="360"/>
              <w:rPr>
                <w:rFonts w:cs="Arial"/>
              </w:rPr>
            </w:pPr>
          </w:p>
          <w:p w:rsidR="001D329A" w:rsidRPr="005B1A1C" w:rsidRDefault="001D329A" w:rsidP="0063779D">
            <w:pPr>
              <w:pStyle w:val="Lijstalinea"/>
              <w:spacing w:before="120" w:after="120" w:line="240" w:lineRule="atLeast"/>
              <w:ind w:left="360"/>
              <w:rPr>
                <w:rFonts w:cs="Arial"/>
              </w:rPr>
            </w:pPr>
          </w:p>
        </w:tc>
        <w:tc>
          <w:tcPr>
            <w:tcW w:w="4253" w:type="dxa"/>
            <w:vMerge w:val="restart"/>
          </w:tcPr>
          <w:p w:rsidR="001E4FD9" w:rsidRDefault="001E4FD9" w:rsidP="001E4FD9">
            <w:pPr>
              <w:pStyle w:val="Lijstalinea"/>
              <w:spacing w:before="120" w:after="120" w:line="276" w:lineRule="auto"/>
              <w:rPr>
                <w:rFonts w:cs="Arial"/>
                <w:szCs w:val="20"/>
              </w:rPr>
            </w:pPr>
          </w:p>
          <w:p w:rsidR="001D329A" w:rsidRPr="007D3000" w:rsidRDefault="001D329A" w:rsidP="007D3000">
            <w:pPr>
              <w:spacing w:before="120" w:after="120" w:line="276" w:lineRule="auto"/>
              <w:rPr>
                <w:rFonts w:cs="Arial"/>
                <w:szCs w:val="20"/>
              </w:rPr>
            </w:pPr>
          </w:p>
        </w:tc>
      </w:tr>
      <w:tr w:rsidR="001D329A" w:rsidRPr="005B1A1C" w:rsidTr="00F959BD">
        <w:trPr>
          <w:trHeight w:val="615"/>
        </w:trPr>
        <w:tc>
          <w:tcPr>
            <w:tcW w:w="5778" w:type="dxa"/>
          </w:tcPr>
          <w:p w:rsidR="001D329A" w:rsidRDefault="001D329A" w:rsidP="00C16DD6">
            <w:pPr>
              <w:pStyle w:val="Lijstalinea"/>
              <w:numPr>
                <w:ilvl w:val="0"/>
                <w:numId w:val="10"/>
              </w:numPr>
              <w:spacing w:before="120" w:after="120" w:line="240" w:lineRule="atLeast"/>
              <w:rPr>
                <w:rFonts w:cs="Arial"/>
              </w:rPr>
            </w:pPr>
            <w:r w:rsidRPr="005B1A1C">
              <w:rPr>
                <w:rFonts w:cs="Arial"/>
              </w:rPr>
              <w:lastRenderedPageBreak/>
              <w:t>Een  stijl kaderen in een bepaalde sociale, rel</w:t>
            </w:r>
            <w:r>
              <w:rPr>
                <w:rFonts w:cs="Arial"/>
              </w:rPr>
              <w:t>igieuze of culturele leefwereld</w:t>
            </w:r>
            <w:r w:rsidR="00DC7F5F">
              <w:rPr>
                <w:rFonts w:cs="Arial"/>
              </w:rPr>
              <w:t>.</w:t>
            </w:r>
          </w:p>
          <w:p w:rsidR="001D329A" w:rsidRPr="005B1A1C" w:rsidRDefault="001D329A" w:rsidP="0063779D">
            <w:pPr>
              <w:pStyle w:val="Lijstalinea"/>
              <w:spacing w:before="120" w:after="120" w:line="240" w:lineRule="atLeast"/>
              <w:ind w:left="360"/>
              <w:rPr>
                <w:rFonts w:cs="Arial"/>
              </w:rPr>
            </w:pPr>
          </w:p>
        </w:tc>
        <w:tc>
          <w:tcPr>
            <w:tcW w:w="4253" w:type="dxa"/>
            <w:vMerge/>
          </w:tcPr>
          <w:p w:rsidR="001D329A" w:rsidRPr="00622F6A" w:rsidRDefault="001D329A" w:rsidP="00C16DD6">
            <w:pPr>
              <w:pStyle w:val="Lijstalinea"/>
              <w:numPr>
                <w:ilvl w:val="0"/>
                <w:numId w:val="26"/>
              </w:numPr>
              <w:spacing w:before="120" w:after="120" w:line="240" w:lineRule="auto"/>
              <w:rPr>
                <w:rFonts w:cs="Arial"/>
                <w:szCs w:val="20"/>
              </w:rPr>
            </w:pPr>
          </w:p>
        </w:tc>
      </w:tr>
      <w:tr w:rsidR="00284256" w:rsidRPr="005B1A1C" w:rsidTr="00F959BD">
        <w:tc>
          <w:tcPr>
            <w:tcW w:w="5778" w:type="dxa"/>
          </w:tcPr>
          <w:p w:rsidR="00284256" w:rsidRPr="005B1A1C" w:rsidRDefault="00284256" w:rsidP="00C16DD6">
            <w:pPr>
              <w:pStyle w:val="Lijstalinea"/>
              <w:numPr>
                <w:ilvl w:val="0"/>
                <w:numId w:val="10"/>
              </w:numPr>
              <w:spacing w:before="120" w:after="120" w:line="240" w:lineRule="atLeast"/>
              <w:rPr>
                <w:rFonts w:cs="Arial"/>
              </w:rPr>
            </w:pPr>
            <w:r w:rsidRPr="005B1A1C">
              <w:rPr>
                <w:rFonts w:cs="Arial"/>
              </w:rPr>
              <w:t>Prijzen vergelijken van een aantal mode- of interieurartikelen</w:t>
            </w:r>
            <w:r w:rsidR="00DC7F5F">
              <w:rPr>
                <w:rFonts w:cs="Arial"/>
              </w:rPr>
              <w:t>.</w:t>
            </w:r>
            <w:r w:rsidRPr="005B1A1C">
              <w:rPr>
                <w:rFonts w:cs="Arial"/>
              </w:rPr>
              <w:t xml:space="preserve"> </w:t>
            </w:r>
            <w:r w:rsidR="00204843" w:rsidRPr="005B1A1C">
              <w:rPr>
                <w:rFonts w:cs="Arial"/>
              </w:rPr>
              <w:t>(*)</w:t>
            </w:r>
            <w:r w:rsidR="00204843" w:rsidRPr="005B1A1C">
              <w:rPr>
                <w:rStyle w:val="Voetnootmarkering"/>
                <w:rFonts w:cs="Arial"/>
              </w:rPr>
              <w:footnoteReference w:id="1"/>
            </w:r>
            <w:r w:rsidR="00204843" w:rsidRPr="005B1A1C">
              <w:rPr>
                <w:rFonts w:cs="Arial"/>
              </w:rPr>
              <w:t xml:space="preserve">   </w:t>
            </w:r>
          </w:p>
        </w:tc>
        <w:tc>
          <w:tcPr>
            <w:tcW w:w="4253" w:type="dxa"/>
          </w:tcPr>
          <w:p w:rsidR="00284256" w:rsidRPr="005B1A1C" w:rsidRDefault="00284256" w:rsidP="0063779D">
            <w:pPr>
              <w:spacing w:before="120" w:after="120"/>
              <w:rPr>
                <w:rFonts w:ascii="Arial" w:hAnsi="Arial" w:cs="Arial"/>
              </w:rPr>
            </w:pPr>
          </w:p>
        </w:tc>
      </w:tr>
      <w:tr w:rsidR="00204843" w:rsidRPr="005B1A1C" w:rsidTr="00F959BD">
        <w:tc>
          <w:tcPr>
            <w:tcW w:w="5778" w:type="dxa"/>
          </w:tcPr>
          <w:p w:rsidR="00204843" w:rsidRPr="005B1A1C" w:rsidRDefault="00204843" w:rsidP="00C16DD6">
            <w:pPr>
              <w:pStyle w:val="Lijstalinea"/>
              <w:numPr>
                <w:ilvl w:val="0"/>
                <w:numId w:val="10"/>
              </w:numPr>
              <w:spacing w:before="120" w:after="120" w:line="240" w:lineRule="atLeast"/>
              <w:rPr>
                <w:rFonts w:cs="Arial"/>
              </w:rPr>
            </w:pPr>
            <w:r w:rsidRPr="005B1A1C">
              <w:rPr>
                <w:rFonts w:cs="Arial"/>
              </w:rPr>
              <w:t>Voor- en nadelen van diverse betaalmogelijkheden vergelijken</w:t>
            </w:r>
            <w:r w:rsidR="00DC7F5F">
              <w:rPr>
                <w:rFonts w:cs="Arial"/>
              </w:rPr>
              <w:t>.</w:t>
            </w:r>
            <w:r w:rsidRPr="005B1A1C">
              <w:rPr>
                <w:rFonts w:cs="Arial"/>
              </w:rPr>
              <w:t xml:space="preserve"> (*)</w:t>
            </w:r>
            <w:r w:rsidRPr="005B1A1C">
              <w:rPr>
                <w:rStyle w:val="Voetnootmarkering"/>
                <w:rFonts w:cs="Arial"/>
              </w:rPr>
              <w:footnoteReference w:id="2"/>
            </w:r>
          </w:p>
        </w:tc>
        <w:tc>
          <w:tcPr>
            <w:tcW w:w="4253" w:type="dxa"/>
          </w:tcPr>
          <w:p w:rsidR="00204843" w:rsidRPr="005B1A1C" w:rsidRDefault="00204843" w:rsidP="0063779D">
            <w:pPr>
              <w:spacing w:before="120" w:after="120"/>
              <w:rPr>
                <w:rFonts w:ascii="Arial" w:hAnsi="Arial" w:cs="Arial"/>
              </w:rPr>
            </w:pPr>
          </w:p>
        </w:tc>
      </w:tr>
      <w:tr w:rsidR="00F959BD" w:rsidRPr="005B1A1C" w:rsidTr="00F959BD">
        <w:tc>
          <w:tcPr>
            <w:tcW w:w="5778" w:type="dxa"/>
          </w:tcPr>
          <w:p w:rsidR="00F959BD" w:rsidRPr="005B1A1C" w:rsidRDefault="00F959BD" w:rsidP="00C16DD6">
            <w:pPr>
              <w:pStyle w:val="VVKSOTekst"/>
              <w:numPr>
                <w:ilvl w:val="0"/>
                <w:numId w:val="10"/>
              </w:numPr>
              <w:spacing w:before="120" w:after="120"/>
              <w:rPr>
                <w:rFonts w:cs="Arial"/>
              </w:rPr>
            </w:pPr>
            <w:r w:rsidRPr="005B1A1C">
              <w:rPr>
                <w:rFonts w:cs="Arial"/>
              </w:rPr>
              <w:t xml:space="preserve">Veel voorkomende teksten gebruiken op een receptieve </w:t>
            </w:r>
            <w:r w:rsidR="00E93785">
              <w:rPr>
                <w:rFonts w:cs="Arial"/>
              </w:rPr>
              <w:t>wijze</w:t>
            </w:r>
            <w:r w:rsidR="00DC7F5F">
              <w:rPr>
                <w:rFonts w:cs="Arial"/>
              </w:rPr>
              <w:t>.</w:t>
            </w:r>
          </w:p>
          <w:p w:rsidR="00F959BD" w:rsidRPr="005B1A1C" w:rsidRDefault="00F959BD" w:rsidP="0063779D">
            <w:pPr>
              <w:pStyle w:val="VVKSOTekst"/>
              <w:spacing w:before="120" w:after="120"/>
              <w:jc w:val="center"/>
              <w:rPr>
                <w:rFonts w:cs="Arial"/>
              </w:rPr>
            </w:pPr>
          </w:p>
        </w:tc>
        <w:tc>
          <w:tcPr>
            <w:tcW w:w="4253" w:type="dxa"/>
          </w:tcPr>
          <w:p w:rsidR="00F959BD" w:rsidRPr="00622F6A" w:rsidRDefault="0063779D" w:rsidP="00BF12FB">
            <w:pPr>
              <w:pStyle w:val="VVKSOOpsomming1"/>
              <w:numPr>
                <w:ilvl w:val="0"/>
                <w:numId w:val="0"/>
              </w:numPr>
              <w:spacing w:before="120" w:after="0"/>
              <w:jc w:val="left"/>
              <w:rPr>
                <w:rFonts w:cs="Arial"/>
              </w:rPr>
            </w:pPr>
            <w:r>
              <w:rPr>
                <w:rFonts w:cs="Arial"/>
              </w:rPr>
              <w:t>L</w:t>
            </w:r>
            <w:r w:rsidR="00F959BD" w:rsidRPr="00622F6A">
              <w:rPr>
                <w:rFonts w:cs="Arial"/>
              </w:rPr>
              <w:t>ezen en</w:t>
            </w:r>
            <w:r>
              <w:rPr>
                <w:rFonts w:cs="Arial"/>
              </w:rPr>
              <w:t xml:space="preserve"> luisteren (er wordt informatie </w:t>
            </w:r>
            <w:r w:rsidR="00F959BD" w:rsidRPr="00622F6A">
              <w:rPr>
                <w:rFonts w:cs="Arial"/>
              </w:rPr>
              <w:t>ontvangen, opgenomen):</w:t>
            </w:r>
          </w:p>
          <w:p w:rsidR="00F959BD" w:rsidRPr="0063779D" w:rsidRDefault="00F959BD" w:rsidP="00C16DD6">
            <w:pPr>
              <w:pStyle w:val="Lijstalinea"/>
              <w:numPr>
                <w:ilvl w:val="0"/>
                <w:numId w:val="31"/>
              </w:numPr>
              <w:spacing w:after="120" w:line="276" w:lineRule="auto"/>
              <w:ind w:left="714" w:hanging="357"/>
              <w:rPr>
                <w:rFonts w:cs="Arial"/>
                <w:szCs w:val="20"/>
              </w:rPr>
            </w:pPr>
            <w:r w:rsidRPr="0063779D">
              <w:rPr>
                <w:rFonts w:cs="Arial"/>
                <w:szCs w:val="20"/>
              </w:rPr>
              <w:t>advertenties, tijdschriften</w:t>
            </w:r>
          </w:p>
          <w:p w:rsidR="00F959BD" w:rsidRPr="0063779D" w:rsidRDefault="00F959BD" w:rsidP="00C16DD6">
            <w:pPr>
              <w:pStyle w:val="Lijstalinea"/>
              <w:numPr>
                <w:ilvl w:val="0"/>
                <w:numId w:val="31"/>
              </w:numPr>
              <w:spacing w:before="120" w:after="120" w:line="276" w:lineRule="auto"/>
              <w:rPr>
                <w:rFonts w:cs="Arial"/>
                <w:szCs w:val="20"/>
              </w:rPr>
            </w:pPr>
            <w:r w:rsidRPr="0063779D">
              <w:rPr>
                <w:rFonts w:cs="Arial"/>
                <w:szCs w:val="20"/>
              </w:rPr>
              <w:t>tabellen en schema’s</w:t>
            </w:r>
          </w:p>
          <w:p w:rsidR="00F959BD" w:rsidRPr="0063779D" w:rsidRDefault="00F959BD" w:rsidP="00C16DD6">
            <w:pPr>
              <w:pStyle w:val="Lijstalinea"/>
              <w:numPr>
                <w:ilvl w:val="0"/>
                <w:numId w:val="31"/>
              </w:numPr>
              <w:spacing w:before="120" w:after="120" w:line="276" w:lineRule="auto"/>
              <w:rPr>
                <w:rFonts w:cs="Arial"/>
                <w:szCs w:val="20"/>
              </w:rPr>
            </w:pPr>
            <w:r w:rsidRPr="0063779D">
              <w:rPr>
                <w:rFonts w:cs="Arial"/>
                <w:szCs w:val="20"/>
              </w:rPr>
              <w:t xml:space="preserve">gebruiksaanwijzingen en handleidingen </w:t>
            </w:r>
          </w:p>
          <w:p w:rsidR="00F959BD" w:rsidRPr="0063779D" w:rsidRDefault="00F959BD" w:rsidP="00C16DD6">
            <w:pPr>
              <w:pStyle w:val="Lijstalinea"/>
              <w:numPr>
                <w:ilvl w:val="0"/>
                <w:numId w:val="31"/>
              </w:numPr>
              <w:spacing w:before="120" w:after="120" w:line="276" w:lineRule="auto"/>
              <w:rPr>
                <w:rFonts w:cs="Arial"/>
                <w:szCs w:val="20"/>
              </w:rPr>
            </w:pPr>
            <w:r w:rsidRPr="0063779D">
              <w:rPr>
                <w:rFonts w:cs="Arial"/>
                <w:szCs w:val="20"/>
              </w:rPr>
              <w:t>richtlijnen en instructies (vb. evacuatieplannen)</w:t>
            </w:r>
          </w:p>
          <w:p w:rsidR="00F959BD" w:rsidRPr="0063779D" w:rsidRDefault="00F959BD" w:rsidP="00C16DD6">
            <w:pPr>
              <w:pStyle w:val="Lijstalinea"/>
              <w:numPr>
                <w:ilvl w:val="0"/>
                <w:numId w:val="31"/>
              </w:numPr>
              <w:spacing w:before="120" w:after="120" w:line="276" w:lineRule="auto"/>
              <w:rPr>
                <w:rFonts w:cs="Arial"/>
                <w:szCs w:val="20"/>
              </w:rPr>
            </w:pPr>
            <w:r w:rsidRPr="0063779D">
              <w:rPr>
                <w:rFonts w:cs="Arial"/>
                <w:szCs w:val="20"/>
              </w:rPr>
              <w:t>reglementen</w:t>
            </w:r>
          </w:p>
          <w:p w:rsidR="00F959BD" w:rsidRPr="001E4FD9" w:rsidRDefault="00F959BD" w:rsidP="00C16DD6">
            <w:pPr>
              <w:pStyle w:val="Lijstalinea"/>
              <w:numPr>
                <w:ilvl w:val="0"/>
                <w:numId w:val="31"/>
              </w:numPr>
              <w:spacing w:before="120" w:after="120" w:line="276" w:lineRule="auto"/>
              <w:rPr>
                <w:rFonts w:cs="Arial"/>
                <w:szCs w:val="20"/>
              </w:rPr>
            </w:pPr>
            <w:r w:rsidRPr="0063779D">
              <w:rPr>
                <w:rFonts w:cs="Arial"/>
                <w:szCs w:val="20"/>
              </w:rPr>
              <w:t>digitale teksten (vb. website, intranet)</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Met behulp van verschillende bronnen gericht informatie o</w:t>
            </w:r>
            <w:r w:rsidR="00E93785">
              <w:rPr>
                <w:rFonts w:cs="Arial"/>
              </w:rPr>
              <w:t>pzoeken i</w:t>
            </w:r>
            <w:r w:rsidR="00AC12B7">
              <w:rPr>
                <w:rFonts w:cs="Arial"/>
              </w:rPr>
              <w:t>n verband met e</w:t>
            </w:r>
            <w:r w:rsidR="00E93785">
              <w:rPr>
                <w:rFonts w:cs="Arial"/>
              </w:rPr>
              <w:t>en bepaalde stijl</w:t>
            </w:r>
            <w:r w:rsidR="00DC7F5F">
              <w:rPr>
                <w:rFonts w:cs="Arial"/>
              </w:rPr>
              <w:t>.</w:t>
            </w:r>
            <w:r w:rsidR="00E93785">
              <w:rPr>
                <w:rFonts w:cs="Arial"/>
              </w:rPr>
              <w:t xml:space="preserve"> </w:t>
            </w:r>
          </w:p>
          <w:p w:rsidR="00F959BD" w:rsidRPr="005B1A1C" w:rsidRDefault="00F959BD" w:rsidP="0063779D">
            <w:pPr>
              <w:pStyle w:val="Lijstalinea"/>
              <w:spacing w:before="120" w:after="120" w:line="240" w:lineRule="atLeast"/>
              <w:ind w:left="360"/>
              <w:rPr>
                <w:rFonts w:cs="Arial"/>
              </w:rPr>
            </w:pPr>
          </w:p>
          <w:p w:rsidR="00F959BD" w:rsidRPr="005B1A1C" w:rsidRDefault="00F959BD" w:rsidP="0063779D">
            <w:pPr>
              <w:pStyle w:val="Lijstalinea"/>
              <w:spacing w:before="120" w:after="120" w:line="240" w:lineRule="atLeast"/>
              <w:ind w:left="360"/>
              <w:jc w:val="center"/>
              <w:rPr>
                <w:rFonts w:cs="Arial"/>
              </w:rPr>
            </w:pPr>
          </w:p>
        </w:tc>
        <w:tc>
          <w:tcPr>
            <w:tcW w:w="4253" w:type="dxa"/>
          </w:tcPr>
          <w:p w:rsidR="00F959BD" w:rsidRPr="00622F6A" w:rsidRDefault="001E4FD9" w:rsidP="00BF12FB">
            <w:pPr>
              <w:spacing w:before="120"/>
              <w:rPr>
                <w:rFonts w:ascii="Arial" w:hAnsi="Arial" w:cs="Arial"/>
                <w:sz w:val="20"/>
                <w:szCs w:val="20"/>
              </w:rPr>
            </w:pPr>
            <w:r>
              <w:rPr>
                <w:rFonts w:ascii="Arial" w:hAnsi="Arial" w:cs="Arial"/>
                <w:sz w:val="20"/>
                <w:szCs w:val="20"/>
              </w:rPr>
              <w:t>Voorbeelden van k</w:t>
            </w:r>
            <w:r w:rsidR="00F959BD" w:rsidRPr="00622F6A">
              <w:rPr>
                <w:rFonts w:ascii="Arial" w:hAnsi="Arial" w:cs="Arial"/>
                <w:sz w:val="20"/>
                <w:szCs w:val="20"/>
              </w:rPr>
              <w:t>lassieke en moderne informatiebronnen</w:t>
            </w:r>
            <w:r>
              <w:rPr>
                <w:rFonts w:ascii="Arial" w:hAnsi="Arial" w:cs="Arial"/>
                <w:sz w:val="20"/>
                <w:szCs w:val="20"/>
              </w:rPr>
              <w:t>:</w:t>
            </w:r>
          </w:p>
          <w:p w:rsidR="00F959BD" w:rsidRPr="00622F6A" w:rsidRDefault="00374387" w:rsidP="00C16DD6">
            <w:pPr>
              <w:pStyle w:val="Lijstalinea"/>
              <w:numPr>
                <w:ilvl w:val="0"/>
                <w:numId w:val="31"/>
              </w:numPr>
              <w:spacing w:after="120" w:line="276" w:lineRule="auto"/>
              <w:ind w:left="714" w:hanging="357"/>
              <w:rPr>
                <w:rFonts w:cs="Arial"/>
                <w:szCs w:val="20"/>
              </w:rPr>
            </w:pPr>
            <w:r>
              <w:rPr>
                <w:rFonts w:cs="Arial"/>
                <w:szCs w:val="20"/>
              </w:rPr>
              <w:t xml:space="preserve">magazines en </w:t>
            </w:r>
            <w:r w:rsidR="00F959BD" w:rsidRPr="00622F6A">
              <w:rPr>
                <w:rFonts w:cs="Arial"/>
                <w:szCs w:val="20"/>
              </w:rPr>
              <w:t>kranten</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bibliotheek</w:t>
            </w:r>
          </w:p>
          <w:p w:rsidR="00F959BD" w:rsidRPr="00622F6A" w:rsidRDefault="00374387" w:rsidP="00C16DD6">
            <w:pPr>
              <w:pStyle w:val="Lijstalinea"/>
              <w:numPr>
                <w:ilvl w:val="0"/>
                <w:numId w:val="31"/>
              </w:numPr>
              <w:spacing w:before="120" w:after="120" w:line="276" w:lineRule="auto"/>
              <w:rPr>
                <w:rFonts w:cs="Arial"/>
                <w:szCs w:val="20"/>
              </w:rPr>
            </w:pPr>
            <w:r>
              <w:rPr>
                <w:rFonts w:cs="Arial"/>
                <w:szCs w:val="20"/>
              </w:rPr>
              <w:t xml:space="preserve">omgeving en </w:t>
            </w:r>
            <w:r w:rsidR="00F959BD" w:rsidRPr="00622F6A">
              <w:rPr>
                <w:rFonts w:cs="Arial"/>
                <w:szCs w:val="20"/>
              </w:rPr>
              <w:t>straatbeeld</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film/tv</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verschillende actuele digitale bronnen</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Informatie opzoeken i.v.m. het actuele modege</w:t>
            </w:r>
            <w:r w:rsidR="00E93785">
              <w:rPr>
                <w:rFonts w:cs="Arial"/>
              </w:rPr>
              <w:t>beuren in binnen- en buitenland</w:t>
            </w:r>
            <w:r w:rsidR="00DC7F5F">
              <w:rPr>
                <w:rFonts w:cs="Arial"/>
              </w:rPr>
              <w:t>.</w:t>
            </w:r>
          </w:p>
          <w:p w:rsidR="00F959BD" w:rsidRPr="005B1A1C" w:rsidRDefault="00F959BD" w:rsidP="0063779D">
            <w:pPr>
              <w:spacing w:before="120" w:after="120" w:line="240" w:lineRule="atLeast"/>
              <w:rPr>
                <w:rFonts w:ascii="Arial" w:hAnsi="Arial" w:cs="Arial"/>
              </w:rPr>
            </w:pPr>
          </w:p>
          <w:p w:rsidR="00F959BD" w:rsidRPr="005B1A1C" w:rsidRDefault="00F959BD" w:rsidP="0063779D">
            <w:pPr>
              <w:spacing w:before="120" w:after="120" w:line="240" w:lineRule="atLeast"/>
              <w:rPr>
                <w:rFonts w:ascii="Arial" w:hAnsi="Arial" w:cs="Arial"/>
              </w:rPr>
            </w:pPr>
          </w:p>
          <w:p w:rsidR="00F959BD" w:rsidRPr="005B1A1C" w:rsidRDefault="00F959BD" w:rsidP="0063779D">
            <w:pPr>
              <w:spacing w:before="120" w:after="120" w:line="240" w:lineRule="atLeast"/>
              <w:rPr>
                <w:rFonts w:ascii="Arial" w:hAnsi="Arial" w:cs="Arial"/>
              </w:rPr>
            </w:pPr>
            <w:r w:rsidRPr="005B1A1C">
              <w:rPr>
                <w:rFonts w:ascii="Arial" w:hAnsi="Arial" w:cs="Arial"/>
              </w:rPr>
              <w:t xml:space="preserve">                  </w:t>
            </w:r>
            <w:r w:rsidR="00622F6A">
              <w:rPr>
                <w:rFonts w:ascii="Arial" w:hAnsi="Arial" w:cs="Arial"/>
              </w:rPr>
              <w:t xml:space="preserve">                          </w:t>
            </w:r>
          </w:p>
        </w:tc>
        <w:tc>
          <w:tcPr>
            <w:tcW w:w="4253" w:type="dxa"/>
          </w:tcPr>
          <w:p w:rsidR="00F959BD" w:rsidRPr="00466C85" w:rsidRDefault="00466C85" w:rsidP="00BF12FB">
            <w:pPr>
              <w:spacing w:before="120"/>
              <w:rPr>
                <w:rFonts w:ascii="Arial" w:hAnsi="Arial" w:cs="Arial"/>
                <w:strike/>
                <w:sz w:val="20"/>
                <w:szCs w:val="20"/>
              </w:rPr>
            </w:pPr>
            <w:r w:rsidRPr="00DC7F5F">
              <w:rPr>
                <w:rFonts w:ascii="Arial" w:hAnsi="Arial" w:cs="Arial"/>
                <w:sz w:val="20"/>
                <w:szCs w:val="20"/>
              </w:rPr>
              <w:t>Het actuele modegebeuren:</w:t>
            </w:r>
            <w:r>
              <w:rPr>
                <w:rFonts w:ascii="Arial" w:hAnsi="Arial" w:cs="Arial"/>
                <w:strike/>
                <w:sz w:val="20"/>
                <w:szCs w:val="20"/>
              </w:rPr>
              <w:t xml:space="preserve"> </w:t>
            </w:r>
          </w:p>
          <w:p w:rsidR="00F959BD" w:rsidRPr="00622F6A" w:rsidRDefault="00F959BD" w:rsidP="00C16DD6">
            <w:pPr>
              <w:pStyle w:val="Lijstalinea"/>
              <w:numPr>
                <w:ilvl w:val="0"/>
                <w:numId w:val="31"/>
              </w:numPr>
              <w:spacing w:after="120" w:line="276" w:lineRule="auto"/>
              <w:ind w:left="714" w:hanging="357"/>
              <w:rPr>
                <w:rFonts w:cs="Arial"/>
                <w:szCs w:val="20"/>
              </w:rPr>
            </w:pPr>
            <w:r w:rsidRPr="00622F6A">
              <w:rPr>
                <w:rFonts w:cs="Arial"/>
                <w:szCs w:val="20"/>
              </w:rPr>
              <w:t>modeweken</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modeontwerpers</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confectie</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werkomstandigheden in binnen- en buitenland</w:t>
            </w:r>
          </w:p>
          <w:p w:rsidR="00F959BD" w:rsidRDefault="00F959BD" w:rsidP="00C16DD6">
            <w:pPr>
              <w:pStyle w:val="Lijstalinea"/>
              <w:numPr>
                <w:ilvl w:val="0"/>
                <w:numId w:val="31"/>
              </w:numPr>
              <w:spacing w:before="120" w:after="120" w:line="276" w:lineRule="auto"/>
              <w:rPr>
                <w:rFonts w:cs="Arial"/>
                <w:szCs w:val="20"/>
              </w:rPr>
            </w:pPr>
            <w:r w:rsidRPr="00622F6A">
              <w:rPr>
                <w:rFonts w:cs="Arial"/>
                <w:szCs w:val="20"/>
              </w:rPr>
              <w:t>duurzaamheid</w:t>
            </w:r>
          </w:p>
          <w:p w:rsidR="00F959BD" w:rsidRPr="001E4FD9" w:rsidRDefault="001E4FD9" w:rsidP="00C16DD6">
            <w:pPr>
              <w:pStyle w:val="Lijstalinea"/>
              <w:numPr>
                <w:ilvl w:val="0"/>
                <w:numId w:val="31"/>
              </w:numPr>
              <w:spacing w:before="120" w:after="120" w:line="276" w:lineRule="auto"/>
              <w:rPr>
                <w:rFonts w:cs="Arial"/>
                <w:szCs w:val="20"/>
              </w:rPr>
            </w:pPr>
            <w:r>
              <w:rPr>
                <w:rFonts w:cs="Arial"/>
                <w:szCs w:val="20"/>
              </w:rPr>
              <w:t>…</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Informatie ordenen</w:t>
            </w:r>
            <w:r w:rsidR="00AC12B7">
              <w:rPr>
                <w:rFonts w:cs="Arial"/>
              </w:rPr>
              <w:t xml:space="preserve"> in functie van</w:t>
            </w:r>
            <w:r w:rsidRPr="005B1A1C">
              <w:rPr>
                <w:rFonts w:cs="Arial"/>
              </w:rPr>
              <w:t xml:space="preserve"> de doelstelli</w:t>
            </w:r>
            <w:r w:rsidR="00E93785">
              <w:rPr>
                <w:rFonts w:cs="Arial"/>
              </w:rPr>
              <w:t>ng</w:t>
            </w:r>
            <w:r w:rsidR="00DC7F5F">
              <w:rPr>
                <w:rFonts w:cs="Arial"/>
              </w:rPr>
              <w:t>.</w:t>
            </w:r>
          </w:p>
        </w:tc>
        <w:tc>
          <w:tcPr>
            <w:tcW w:w="4253" w:type="dxa"/>
          </w:tcPr>
          <w:p w:rsidR="00F959BD" w:rsidRPr="00B65A8F" w:rsidRDefault="00F959BD" w:rsidP="00B65A8F">
            <w:pPr>
              <w:spacing w:before="120"/>
              <w:rPr>
                <w:rFonts w:ascii="Arial" w:hAnsi="Arial" w:cs="Arial"/>
                <w:sz w:val="20"/>
                <w:szCs w:val="20"/>
              </w:rPr>
            </w:pPr>
            <w:r w:rsidRPr="00321B58">
              <w:rPr>
                <w:rFonts w:ascii="Arial" w:hAnsi="Arial" w:cs="Arial"/>
                <w:sz w:val="20"/>
                <w:szCs w:val="20"/>
              </w:rPr>
              <w:t>V</w:t>
            </w:r>
            <w:r w:rsidR="001E4FD9" w:rsidRPr="00321B58">
              <w:rPr>
                <w:rFonts w:ascii="Arial" w:hAnsi="Arial" w:cs="Arial"/>
                <w:sz w:val="20"/>
                <w:szCs w:val="20"/>
              </w:rPr>
              <w:t>erschillende ordeningsprincipes:</w:t>
            </w:r>
          </w:p>
          <w:p w:rsidR="00F959BD" w:rsidRPr="00622F6A" w:rsidRDefault="00F959BD" w:rsidP="00C16DD6">
            <w:pPr>
              <w:pStyle w:val="Lijstalinea"/>
              <w:numPr>
                <w:ilvl w:val="0"/>
                <w:numId w:val="31"/>
              </w:numPr>
              <w:spacing w:after="120" w:line="276" w:lineRule="auto"/>
              <w:ind w:left="714" w:hanging="357"/>
              <w:rPr>
                <w:rFonts w:cs="Arial"/>
                <w:szCs w:val="20"/>
              </w:rPr>
            </w:pPr>
            <w:r w:rsidRPr="00622F6A">
              <w:rPr>
                <w:rFonts w:cs="Arial"/>
                <w:szCs w:val="20"/>
              </w:rPr>
              <w:t>thematisch</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alfabetisch</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bron</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seizoen</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kleur</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materiaal</w:t>
            </w:r>
          </w:p>
          <w:p w:rsidR="00F959BD" w:rsidRPr="00622F6A" w:rsidRDefault="00F959BD" w:rsidP="00C16DD6">
            <w:pPr>
              <w:pStyle w:val="Lijstalinea"/>
              <w:numPr>
                <w:ilvl w:val="0"/>
                <w:numId w:val="31"/>
              </w:numPr>
              <w:spacing w:before="120" w:after="120" w:line="276" w:lineRule="auto"/>
              <w:rPr>
                <w:rFonts w:cs="Arial"/>
                <w:szCs w:val="20"/>
              </w:rPr>
            </w:pPr>
            <w:r w:rsidRPr="00622F6A">
              <w:rPr>
                <w:rFonts w:cs="Arial"/>
                <w:szCs w:val="20"/>
              </w:rPr>
              <w:t>cultuur/muziek/media</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Onder begeleiding informatie v</w:t>
            </w:r>
            <w:r w:rsidR="00E93785">
              <w:rPr>
                <w:rFonts w:cs="Arial"/>
              </w:rPr>
              <w:t>erwerken en kritisch bestuderen</w:t>
            </w:r>
            <w:r w:rsidR="00DC7F5F">
              <w:rPr>
                <w:rFonts w:cs="Arial"/>
              </w:rPr>
              <w:t>.</w:t>
            </w:r>
          </w:p>
          <w:p w:rsidR="00F959BD" w:rsidRPr="00DC7F5F" w:rsidRDefault="00F959BD" w:rsidP="00DC7F5F">
            <w:pPr>
              <w:pStyle w:val="Lijstalinea"/>
              <w:spacing w:before="120" w:after="120" w:line="240" w:lineRule="atLeast"/>
              <w:ind w:left="360"/>
              <w:rPr>
                <w:rFonts w:cs="Arial"/>
              </w:rPr>
            </w:pPr>
            <w:r w:rsidRPr="005B1A1C">
              <w:rPr>
                <w:rFonts w:cs="Arial"/>
              </w:rPr>
              <w:t xml:space="preserve">               </w:t>
            </w:r>
            <w:r w:rsidR="00622F6A">
              <w:rPr>
                <w:rFonts w:cs="Arial"/>
              </w:rPr>
              <w:t xml:space="preserve">                         </w:t>
            </w:r>
          </w:p>
        </w:tc>
        <w:tc>
          <w:tcPr>
            <w:tcW w:w="4253" w:type="dxa"/>
          </w:tcPr>
          <w:p w:rsidR="00F959BD" w:rsidRPr="005B1A1C" w:rsidRDefault="00F959BD" w:rsidP="0063779D">
            <w:pPr>
              <w:spacing w:before="120" w:after="120"/>
              <w:rPr>
                <w:rFonts w:ascii="Arial" w:hAnsi="Arial" w:cs="Arial"/>
              </w:rPr>
            </w:pP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lastRenderedPageBreak/>
              <w:t>Doelmatig aanwenden van de verkregen informatie</w:t>
            </w:r>
            <w:r w:rsidR="00DC7F5F">
              <w:rPr>
                <w:rFonts w:cs="Arial"/>
              </w:rPr>
              <w:t>.</w:t>
            </w:r>
          </w:p>
          <w:p w:rsidR="00F959BD" w:rsidRPr="005B1A1C" w:rsidRDefault="00F959BD" w:rsidP="0063779D">
            <w:pPr>
              <w:pStyle w:val="Lijstalinea"/>
              <w:spacing w:before="120" w:after="120" w:line="240" w:lineRule="atLeast"/>
              <w:ind w:left="360"/>
              <w:rPr>
                <w:rFonts w:cs="Arial"/>
              </w:rPr>
            </w:pPr>
            <w:r w:rsidRPr="005B1A1C">
              <w:rPr>
                <w:rFonts w:cs="Arial"/>
              </w:rPr>
              <w:t xml:space="preserve">                       </w:t>
            </w:r>
          </w:p>
          <w:p w:rsidR="00F959BD" w:rsidRPr="005B1A1C" w:rsidRDefault="00F959BD" w:rsidP="0063779D">
            <w:pPr>
              <w:pStyle w:val="Lijstalinea"/>
              <w:spacing w:before="120" w:after="120" w:line="240" w:lineRule="atLeast"/>
              <w:ind w:left="360"/>
              <w:rPr>
                <w:rFonts w:cs="Arial"/>
              </w:rPr>
            </w:pPr>
            <w:r w:rsidRPr="005B1A1C">
              <w:rPr>
                <w:rFonts w:cs="Arial"/>
              </w:rPr>
              <w:t xml:space="preserve">              </w:t>
            </w:r>
            <w:r w:rsidR="00622F6A">
              <w:rPr>
                <w:rFonts w:cs="Arial"/>
              </w:rPr>
              <w:t xml:space="preserve">                          </w:t>
            </w:r>
            <w:r w:rsidRPr="005B1A1C">
              <w:rPr>
                <w:rFonts w:cs="Arial"/>
              </w:rPr>
              <w:t xml:space="preserve"> </w:t>
            </w:r>
          </w:p>
        </w:tc>
        <w:tc>
          <w:tcPr>
            <w:tcW w:w="4253" w:type="dxa"/>
          </w:tcPr>
          <w:p w:rsidR="00F959BD" w:rsidRPr="005B1A1C" w:rsidRDefault="00F959BD" w:rsidP="0063779D">
            <w:pPr>
              <w:spacing w:before="120" w:after="120"/>
              <w:rPr>
                <w:rFonts w:ascii="Arial" w:hAnsi="Arial" w:cs="Arial"/>
              </w:rPr>
            </w:pP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Visueel presenteren in 2D van de informatie, aangepast aan een doelgroep</w:t>
            </w:r>
            <w:r w:rsidR="00DC7F5F">
              <w:rPr>
                <w:rFonts w:cs="Arial"/>
              </w:rPr>
              <w:t>.</w:t>
            </w:r>
            <w:r w:rsidR="00622F6A">
              <w:rPr>
                <w:rFonts w:cs="Arial"/>
              </w:rPr>
              <w:t xml:space="preserve"> (*)</w:t>
            </w:r>
            <w:r w:rsidR="00607117" w:rsidRPr="005B1A1C">
              <w:rPr>
                <w:rFonts w:cs="Arial"/>
              </w:rPr>
              <w:t xml:space="preserve"> </w:t>
            </w:r>
            <w:r w:rsidR="00607117" w:rsidRPr="005B1A1C">
              <w:rPr>
                <w:rStyle w:val="Voetnootmarkering"/>
                <w:rFonts w:cs="Arial"/>
              </w:rPr>
              <w:footnoteReference w:id="3"/>
            </w:r>
          </w:p>
        </w:tc>
        <w:tc>
          <w:tcPr>
            <w:tcW w:w="4253" w:type="dxa"/>
          </w:tcPr>
          <w:p w:rsidR="00F959BD" w:rsidRPr="00DC7F5F" w:rsidRDefault="001E4FD9" w:rsidP="006A5782">
            <w:pPr>
              <w:spacing w:before="120"/>
              <w:rPr>
                <w:rFonts w:ascii="Arial" w:hAnsi="Arial" w:cs="Arial"/>
                <w:sz w:val="20"/>
                <w:szCs w:val="20"/>
              </w:rPr>
            </w:pPr>
            <w:r w:rsidRPr="00DC7F5F">
              <w:rPr>
                <w:rFonts w:ascii="Arial" w:hAnsi="Arial" w:cs="Arial"/>
                <w:sz w:val="20"/>
                <w:szCs w:val="20"/>
              </w:rPr>
              <w:t xml:space="preserve"> </w:t>
            </w:r>
            <w:r w:rsidR="00466C85" w:rsidRPr="00DC7F5F">
              <w:rPr>
                <w:rFonts w:ascii="Arial" w:hAnsi="Arial" w:cs="Arial"/>
                <w:sz w:val="20"/>
                <w:szCs w:val="20"/>
              </w:rPr>
              <w:t>T</w:t>
            </w:r>
            <w:r w:rsidR="00F959BD" w:rsidRPr="00DC7F5F">
              <w:rPr>
                <w:rFonts w:ascii="Arial" w:hAnsi="Arial" w:cs="Arial"/>
                <w:sz w:val="20"/>
                <w:szCs w:val="20"/>
              </w:rPr>
              <w:t>weedimensionale compositie</w:t>
            </w:r>
            <w:r w:rsidRPr="00DC7F5F">
              <w:rPr>
                <w:rFonts w:ascii="Arial" w:hAnsi="Arial" w:cs="Arial"/>
                <w:sz w:val="20"/>
                <w:szCs w:val="20"/>
              </w:rPr>
              <w:t>s:</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collage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digitale presentatietechnie</w:t>
            </w:r>
            <w:r w:rsidR="00607117" w:rsidRPr="00DC7F5F">
              <w:rPr>
                <w:rFonts w:cs="Arial"/>
                <w:szCs w:val="20"/>
              </w:rPr>
              <w:t>ken</w:t>
            </w:r>
          </w:p>
          <w:p w:rsidR="00F959BD" w:rsidRPr="00DC7F5F" w:rsidRDefault="00F959BD" w:rsidP="00C16DD6">
            <w:pPr>
              <w:pStyle w:val="Lijstalinea"/>
              <w:numPr>
                <w:ilvl w:val="0"/>
                <w:numId w:val="31"/>
              </w:numPr>
              <w:spacing w:before="120" w:after="120" w:line="276" w:lineRule="auto"/>
              <w:rPr>
                <w:rFonts w:cs="Arial"/>
              </w:rPr>
            </w:pPr>
            <w:r w:rsidRPr="00DC7F5F">
              <w:rPr>
                <w:rFonts w:cs="Arial"/>
                <w:szCs w:val="20"/>
              </w:rPr>
              <w:t>paneel</w:t>
            </w:r>
          </w:p>
          <w:p w:rsidR="00B65A8F" w:rsidRPr="00DC7F5F" w:rsidRDefault="00B65A8F" w:rsidP="00C16DD6">
            <w:pPr>
              <w:pStyle w:val="Lijstalinea"/>
              <w:numPr>
                <w:ilvl w:val="0"/>
                <w:numId w:val="31"/>
              </w:numPr>
              <w:spacing w:before="120" w:after="120" w:line="276" w:lineRule="auto"/>
              <w:rPr>
                <w:rFonts w:cs="Arial"/>
              </w:rPr>
            </w:pPr>
            <w:r w:rsidRPr="00DC7F5F">
              <w:rPr>
                <w:rFonts w:cs="Arial"/>
                <w:szCs w:val="20"/>
              </w:rPr>
              <w:t>…</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Mondeling presenteren van de informatie gebruik makend van d</w:t>
            </w:r>
            <w:r w:rsidR="00DC7F5F">
              <w:rPr>
                <w:rFonts w:cs="Arial"/>
              </w:rPr>
              <w:t>e juiste vakterminologie.</w:t>
            </w:r>
          </w:p>
          <w:p w:rsidR="00F959BD" w:rsidRPr="005B1A1C" w:rsidRDefault="00F959BD" w:rsidP="0063779D">
            <w:pPr>
              <w:pStyle w:val="Lijstalinea"/>
              <w:spacing w:before="120" w:after="120" w:line="240" w:lineRule="atLeast"/>
              <w:ind w:left="360"/>
              <w:rPr>
                <w:rFonts w:cs="Arial"/>
              </w:rPr>
            </w:pPr>
          </w:p>
          <w:p w:rsidR="00F959BD" w:rsidRPr="005B1A1C" w:rsidRDefault="00F959BD" w:rsidP="0063779D">
            <w:pPr>
              <w:pStyle w:val="Lijstalinea"/>
              <w:spacing w:before="120" w:after="120" w:line="240" w:lineRule="atLeast"/>
              <w:ind w:left="360"/>
              <w:rPr>
                <w:rFonts w:cs="Arial"/>
              </w:rPr>
            </w:pPr>
          </w:p>
          <w:p w:rsidR="00F959BD" w:rsidRPr="005B1A1C" w:rsidRDefault="00F959BD" w:rsidP="0063779D">
            <w:pPr>
              <w:pStyle w:val="Lijstalinea"/>
              <w:spacing w:before="120" w:after="120" w:line="240" w:lineRule="atLeast"/>
              <w:ind w:left="360"/>
              <w:rPr>
                <w:rFonts w:cs="Arial"/>
              </w:rPr>
            </w:pPr>
            <w:r w:rsidRPr="005B1A1C">
              <w:rPr>
                <w:rFonts w:cs="Arial"/>
              </w:rPr>
              <w:t xml:space="preserve">               </w:t>
            </w:r>
            <w:r w:rsidR="00622F6A">
              <w:rPr>
                <w:rFonts w:cs="Arial"/>
              </w:rPr>
              <w:t xml:space="preserve">                          </w:t>
            </w:r>
          </w:p>
        </w:tc>
        <w:tc>
          <w:tcPr>
            <w:tcW w:w="4253" w:type="dxa"/>
          </w:tcPr>
          <w:p w:rsidR="00F959BD" w:rsidRPr="00DC7F5F" w:rsidRDefault="00F959BD" w:rsidP="006A5782">
            <w:pPr>
              <w:spacing w:before="120"/>
              <w:rPr>
                <w:rFonts w:ascii="Arial" w:hAnsi="Arial" w:cs="Arial"/>
                <w:sz w:val="20"/>
                <w:szCs w:val="20"/>
              </w:rPr>
            </w:pPr>
            <w:r w:rsidRPr="00DC7F5F">
              <w:rPr>
                <w:rFonts w:ascii="Arial" w:hAnsi="Arial" w:cs="Arial"/>
                <w:sz w:val="20"/>
                <w:szCs w:val="20"/>
              </w:rPr>
              <w:t>I</w:t>
            </w:r>
            <w:r w:rsidR="00466C85" w:rsidRPr="00DC7F5F">
              <w:rPr>
                <w:rFonts w:ascii="Arial" w:hAnsi="Arial" w:cs="Arial"/>
                <w:sz w:val="20"/>
                <w:szCs w:val="20"/>
              </w:rPr>
              <w:t>nhoud mondelinge presentatie:</w:t>
            </w:r>
          </w:p>
          <w:p w:rsidR="00F959BD" w:rsidRPr="00DC7F5F" w:rsidRDefault="004670EC" w:rsidP="00C16DD6">
            <w:pPr>
              <w:pStyle w:val="Lijstalinea"/>
              <w:numPr>
                <w:ilvl w:val="0"/>
                <w:numId w:val="31"/>
              </w:numPr>
              <w:spacing w:after="120" w:line="276" w:lineRule="auto"/>
              <w:rPr>
                <w:rFonts w:cs="Arial"/>
                <w:szCs w:val="20"/>
              </w:rPr>
            </w:pPr>
            <w:r w:rsidRPr="00DC7F5F">
              <w:rPr>
                <w:rFonts w:cs="Arial"/>
                <w:szCs w:val="20"/>
              </w:rPr>
              <w:t xml:space="preserve">correcte </w:t>
            </w:r>
            <w:r w:rsidR="00F959BD" w:rsidRPr="00DC7F5F">
              <w:rPr>
                <w:rFonts w:cs="Arial"/>
                <w:szCs w:val="20"/>
              </w:rPr>
              <w:t>terminologie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tekst</w:t>
            </w:r>
          </w:p>
          <w:p w:rsidR="00F959BD" w:rsidRPr="00DC7F5F" w:rsidRDefault="00F959BD" w:rsidP="006A5782">
            <w:pPr>
              <w:spacing w:before="120"/>
              <w:rPr>
                <w:rFonts w:ascii="Arial" w:hAnsi="Arial" w:cs="Arial"/>
                <w:sz w:val="20"/>
                <w:szCs w:val="20"/>
              </w:rPr>
            </w:pPr>
            <w:r w:rsidRPr="00DC7F5F">
              <w:rPr>
                <w:rFonts w:ascii="Arial" w:hAnsi="Arial" w:cs="Arial"/>
                <w:sz w:val="20"/>
                <w:szCs w:val="20"/>
              </w:rPr>
              <w:t>Vorm:</w:t>
            </w:r>
          </w:p>
          <w:p w:rsidR="00F959BD" w:rsidRPr="00DC7F5F" w:rsidRDefault="00F959BD" w:rsidP="00C16DD6">
            <w:pPr>
              <w:pStyle w:val="Lijstalinea"/>
              <w:numPr>
                <w:ilvl w:val="0"/>
                <w:numId w:val="31"/>
              </w:numPr>
              <w:spacing w:after="120" w:line="276" w:lineRule="auto"/>
              <w:rPr>
                <w:rFonts w:cs="Arial"/>
                <w:szCs w:val="20"/>
              </w:rPr>
            </w:pPr>
            <w:r w:rsidRPr="00DC7F5F">
              <w:rPr>
                <w:rFonts w:cs="Arial"/>
                <w:szCs w:val="20"/>
              </w:rPr>
              <w:t>spreekvaardigheden</w:t>
            </w:r>
          </w:p>
          <w:p w:rsidR="00F959BD" w:rsidRPr="00DC7F5F" w:rsidRDefault="00F959BD" w:rsidP="00C16DD6">
            <w:pPr>
              <w:pStyle w:val="Lijstalinea"/>
              <w:numPr>
                <w:ilvl w:val="0"/>
                <w:numId w:val="31"/>
              </w:numPr>
              <w:spacing w:before="120" w:after="120" w:line="276" w:lineRule="auto"/>
              <w:rPr>
                <w:rFonts w:cs="Arial"/>
              </w:rPr>
            </w:pPr>
            <w:r w:rsidRPr="00DC7F5F">
              <w:rPr>
                <w:rFonts w:cs="Arial"/>
                <w:szCs w:val="20"/>
              </w:rPr>
              <w:t>lichaamstaal</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Eigen werk en dat van anderen evalueren met respect voor de p</w:t>
            </w:r>
            <w:r w:rsidR="00622F6A">
              <w:rPr>
                <w:rFonts w:cs="Arial"/>
              </w:rPr>
              <w:t>ersoon en het gepresteerde werk</w:t>
            </w:r>
            <w:r w:rsidR="00DC7F5F">
              <w:rPr>
                <w:rFonts w:cs="Arial"/>
              </w:rPr>
              <w:t>.</w:t>
            </w:r>
          </w:p>
          <w:p w:rsidR="00F959BD" w:rsidRPr="005B1A1C" w:rsidRDefault="00F959BD" w:rsidP="0063779D">
            <w:pPr>
              <w:pStyle w:val="Lijstalinea"/>
              <w:spacing w:before="120" w:after="120" w:line="240" w:lineRule="atLeast"/>
              <w:ind w:left="360"/>
              <w:rPr>
                <w:rFonts w:cs="Arial"/>
              </w:rPr>
            </w:pPr>
          </w:p>
          <w:p w:rsidR="00F959BD" w:rsidRPr="005B1A1C" w:rsidRDefault="00F959BD" w:rsidP="0063779D">
            <w:pPr>
              <w:pStyle w:val="Lijstalinea"/>
              <w:spacing w:before="120" w:after="120" w:line="240" w:lineRule="atLeast"/>
              <w:ind w:left="360"/>
              <w:rPr>
                <w:rFonts w:cs="Arial"/>
              </w:rPr>
            </w:pPr>
            <w:r w:rsidRPr="005B1A1C">
              <w:rPr>
                <w:rFonts w:cs="Arial"/>
              </w:rPr>
              <w:t xml:space="preserve">               </w:t>
            </w:r>
            <w:r w:rsidR="00622F6A">
              <w:rPr>
                <w:rFonts w:cs="Arial"/>
              </w:rPr>
              <w:t xml:space="preserve">                         </w:t>
            </w:r>
          </w:p>
        </w:tc>
        <w:tc>
          <w:tcPr>
            <w:tcW w:w="4253" w:type="dxa"/>
          </w:tcPr>
          <w:p w:rsidR="001E4FD9" w:rsidRPr="00DC7F5F" w:rsidRDefault="00466C85" w:rsidP="006A5782">
            <w:pPr>
              <w:spacing w:before="120" w:line="276" w:lineRule="auto"/>
              <w:rPr>
                <w:rFonts w:ascii="Arial" w:hAnsi="Arial" w:cs="Arial"/>
                <w:sz w:val="20"/>
                <w:szCs w:val="20"/>
              </w:rPr>
            </w:pPr>
            <w:r w:rsidRPr="00DC7F5F">
              <w:rPr>
                <w:rFonts w:ascii="Arial" w:hAnsi="Arial" w:cs="Arial"/>
                <w:sz w:val="20"/>
                <w:szCs w:val="20"/>
              </w:rPr>
              <w:t>Voorwaarde respectvolle houding:</w:t>
            </w:r>
          </w:p>
          <w:p w:rsidR="00BC67C4" w:rsidRPr="00DC7F5F" w:rsidRDefault="00BC67C4" w:rsidP="00C16DD6">
            <w:pPr>
              <w:pStyle w:val="Lijstalinea"/>
              <w:numPr>
                <w:ilvl w:val="0"/>
                <w:numId w:val="31"/>
              </w:numPr>
              <w:spacing w:after="120" w:line="276" w:lineRule="auto"/>
              <w:ind w:left="714" w:hanging="357"/>
              <w:rPr>
                <w:rFonts w:cs="Arial"/>
                <w:szCs w:val="20"/>
              </w:rPr>
            </w:pPr>
            <w:r w:rsidRPr="00DC7F5F">
              <w:rPr>
                <w:rFonts w:cs="Arial"/>
                <w:szCs w:val="20"/>
              </w:rPr>
              <w:t>l</w:t>
            </w:r>
            <w:proofErr w:type="spellStart"/>
            <w:r w:rsidRPr="00DC7F5F">
              <w:rPr>
                <w:rFonts w:eastAsiaTheme="minorHAnsi" w:cs="Arial"/>
                <w:szCs w:val="20"/>
                <w:lang w:val="nl-BE" w:eastAsia="en-US"/>
              </w:rPr>
              <w:t>uisterbereidheid</w:t>
            </w:r>
            <w:proofErr w:type="spellEnd"/>
          </w:p>
          <w:p w:rsidR="00BC67C4" w:rsidRPr="00DC7F5F" w:rsidRDefault="00BC67C4" w:rsidP="00C16DD6">
            <w:pPr>
              <w:pStyle w:val="Lijstalinea"/>
              <w:numPr>
                <w:ilvl w:val="0"/>
                <w:numId w:val="31"/>
              </w:numPr>
              <w:spacing w:before="120" w:after="120" w:line="276" w:lineRule="auto"/>
              <w:rPr>
                <w:rFonts w:cs="Arial"/>
                <w:szCs w:val="20"/>
              </w:rPr>
            </w:pPr>
            <w:r w:rsidRPr="00DC7F5F">
              <w:rPr>
                <w:rFonts w:cs="Arial"/>
                <w:szCs w:val="20"/>
              </w:rPr>
              <w:t>leerbereidheid</w:t>
            </w:r>
          </w:p>
          <w:p w:rsidR="00466C85" w:rsidRPr="00DC7F5F" w:rsidRDefault="00466C85" w:rsidP="006A5782">
            <w:pPr>
              <w:spacing w:before="120" w:line="276" w:lineRule="auto"/>
              <w:rPr>
                <w:rFonts w:ascii="Arial" w:hAnsi="Arial" w:cs="Arial"/>
                <w:sz w:val="20"/>
                <w:szCs w:val="20"/>
              </w:rPr>
            </w:pPr>
            <w:r w:rsidRPr="00DC7F5F">
              <w:rPr>
                <w:rFonts w:ascii="Arial" w:hAnsi="Arial" w:cs="Arial"/>
                <w:sz w:val="20"/>
                <w:szCs w:val="20"/>
              </w:rPr>
              <w:t>Soorten evaluaties:</w:t>
            </w:r>
          </w:p>
          <w:p w:rsidR="00F959BD" w:rsidRPr="00DC7F5F" w:rsidRDefault="00F959BD" w:rsidP="00C16DD6">
            <w:pPr>
              <w:pStyle w:val="Lijstalinea"/>
              <w:numPr>
                <w:ilvl w:val="0"/>
                <w:numId w:val="31"/>
              </w:numPr>
              <w:spacing w:after="120" w:line="276" w:lineRule="auto"/>
              <w:rPr>
                <w:rFonts w:cs="Arial"/>
                <w:szCs w:val="20"/>
              </w:rPr>
            </w:pPr>
            <w:r w:rsidRPr="00DC7F5F">
              <w:rPr>
                <w:rFonts w:cs="Arial"/>
                <w:szCs w:val="20"/>
              </w:rPr>
              <w:t>zelfevaluatie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groepsevaluatie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feedback</w:t>
            </w:r>
          </w:p>
          <w:p w:rsidR="00F959BD" w:rsidRPr="00DC7F5F" w:rsidRDefault="00F959BD" w:rsidP="00C16DD6">
            <w:pPr>
              <w:pStyle w:val="Lijstalinea"/>
              <w:numPr>
                <w:ilvl w:val="0"/>
                <w:numId w:val="31"/>
              </w:numPr>
              <w:spacing w:before="120" w:after="120" w:line="276" w:lineRule="auto"/>
              <w:rPr>
                <w:rFonts w:cs="Arial"/>
              </w:rPr>
            </w:pPr>
            <w:r w:rsidRPr="00DC7F5F">
              <w:rPr>
                <w:rFonts w:cs="Arial"/>
                <w:szCs w:val="20"/>
              </w:rPr>
              <w:t>peerevaluatie</w:t>
            </w:r>
          </w:p>
        </w:tc>
      </w:tr>
      <w:tr w:rsidR="00F959BD" w:rsidRPr="005B1A1C" w:rsidTr="00F959BD">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 xml:space="preserve">Vanuit een opgelegd </w:t>
            </w:r>
            <w:r w:rsidR="00204843" w:rsidRPr="005B1A1C">
              <w:rPr>
                <w:rFonts w:cs="Arial"/>
              </w:rPr>
              <w:t xml:space="preserve">/gerealiseerd </w:t>
            </w:r>
            <w:r w:rsidRPr="005B1A1C">
              <w:rPr>
                <w:rFonts w:cs="Arial"/>
              </w:rPr>
              <w:t>werkstuk een persoonlijk concept kiezen</w:t>
            </w:r>
            <w:r w:rsidR="00DC7F5F">
              <w:rPr>
                <w:rFonts w:cs="Arial"/>
              </w:rPr>
              <w:t>.</w:t>
            </w:r>
          </w:p>
          <w:p w:rsidR="00F959BD" w:rsidRPr="005B1A1C" w:rsidRDefault="00622F6A" w:rsidP="0063779D">
            <w:pPr>
              <w:pStyle w:val="Lijstalinea"/>
              <w:tabs>
                <w:tab w:val="left" w:pos="2175"/>
              </w:tabs>
              <w:spacing w:before="120" w:after="120" w:line="240" w:lineRule="atLeast"/>
              <w:ind w:left="360"/>
              <w:rPr>
                <w:rFonts w:cs="Arial"/>
              </w:rPr>
            </w:pPr>
            <w:r>
              <w:rPr>
                <w:rFonts w:cs="Arial"/>
              </w:rPr>
              <w:tab/>
              <w:t xml:space="preserve">  </w:t>
            </w:r>
          </w:p>
        </w:tc>
        <w:tc>
          <w:tcPr>
            <w:tcW w:w="4253" w:type="dxa"/>
          </w:tcPr>
          <w:p w:rsidR="001E4FD9" w:rsidRPr="00DC7F5F" w:rsidRDefault="00466C85" w:rsidP="006A5782">
            <w:pPr>
              <w:spacing w:before="120" w:line="276" w:lineRule="auto"/>
              <w:rPr>
                <w:rFonts w:ascii="Arial" w:hAnsi="Arial" w:cs="Arial"/>
                <w:sz w:val="20"/>
                <w:szCs w:val="20"/>
              </w:rPr>
            </w:pPr>
            <w:r w:rsidRPr="00DC7F5F">
              <w:rPr>
                <w:rFonts w:ascii="Arial" w:hAnsi="Arial" w:cs="Arial"/>
                <w:sz w:val="20"/>
                <w:szCs w:val="20"/>
              </w:rPr>
              <w:t>Persoonlijke concepten:</w:t>
            </w:r>
            <w:r w:rsidR="00847ACC" w:rsidRPr="00DC7F5F">
              <w:rPr>
                <w:rFonts w:ascii="Arial" w:hAnsi="Arial" w:cs="Arial"/>
                <w:sz w:val="20"/>
                <w:szCs w:val="20"/>
              </w:rPr>
              <w:t xml:space="preserve"> of opgelegde werkstukken: </w:t>
            </w:r>
          </w:p>
          <w:p w:rsidR="00F959BD" w:rsidRPr="00DC7F5F" w:rsidRDefault="00F959BD" w:rsidP="00C16DD6">
            <w:pPr>
              <w:pStyle w:val="Lijstalinea"/>
              <w:numPr>
                <w:ilvl w:val="0"/>
                <w:numId w:val="31"/>
              </w:numPr>
              <w:spacing w:after="120" w:line="276" w:lineRule="auto"/>
              <w:rPr>
                <w:rFonts w:cs="Arial"/>
                <w:szCs w:val="20"/>
              </w:rPr>
            </w:pPr>
            <w:r w:rsidRPr="00DC7F5F">
              <w:rPr>
                <w:rFonts w:cs="Arial"/>
                <w:szCs w:val="20"/>
              </w:rPr>
              <w:t>kledingstukken en accessoires op elkaar afstemmen</w:t>
            </w:r>
          </w:p>
          <w:p w:rsidR="00F959BD" w:rsidRPr="00DC7F5F" w:rsidRDefault="00F959BD" w:rsidP="00C16DD6">
            <w:pPr>
              <w:pStyle w:val="Lijstalinea"/>
              <w:numPr>
                <w:ilvl w:val="0"/>
                <w:numId w:val="31"/>
              </w:numPr>
              <w:spacing w:before="120" w:after="120" w:line="276" w:lineRule="auto"/>
              <w:rPr>
                <w:rFonts w:cs="Arial"/>
              </w:rPr>
            </w:pPr>
            <w:r w:rsidRPr="00DC7F5F">
              <w:rPr>
                <w:rFonts w:cs="Arial"/>
                <w:szCs w:val="20"/>
              </w:rPr>
              <w:t>woningtextiel afstemmen op het interieur/stijl van de woning</w:t>
            </w:r>
          </w:p>
        </w:tc>
      </w:tr>
      <w:tr w:rsidR="00F959BD" w:rsidRPr="005B1A1C" w:rsidTr="00F959BD">
        <w:tc>
          <w:tcPr>
            <w:tcW w:w="5778" w:type="dxa"/>
          </w:tcPr>
          <w:p w:rsidR="00F959BD" w:rsidRDefault="00AC12B7" w:rsidP="0063779D">
            <w:pPr>
              <w:pStyle w:val="Lijstalinea"/>
              <w:numPr>
                <w:ilvl w:val="0"/>
                <w:numId w:val="10"/>
              </w:numPr>
              <w:spacing w:before="120" w:after="120" w:line="240" w:lineRule="atLeast"/>
              <w:rPr>
                <w:rFonts w:cs="Arial"/>
              </w:rPr>
            </w:pPr>
            <w:r w:rsidRPr="00DC7F5F">
              <w:rPr>
                <w:rFonts w:cs="Arial"/>
              </w:rPr>
              <w:t>De eigen k</w:t>
            </w:r>
            <w:r w:rsidR="00607117" w:rsidRPr="00DC7F5F">
              <w:rPr>
                <w:rFonts w:cs="Arial"/>
              </w:rPr>
              <w:t xml:space="preserve">euze </w:t>
            </w:r>
            <w:r w:rsidR="00ED0E51" w:rsidRPr="00DC7F5F">
              <w:rPr>
                <w:rFonts w:cs="Arial"/>
              </w:rPr>
              <w:t>voor een concept mot</w:t>
            </w:r>
            <w:r w:rsidR="00607117" w:rsidRPr="00DC7F5F">
              <w:rPr>
                <w:rFonts w:cs="Arial"/>
              </w:rPr>
              <w:t xml:space="preserve">iveren </w:t>
            </w:r>
            <w:r w:rsidR="00847ACC" w:rsidRPr="00DC7F5F">
              <w:rPr>
                <w:rFonts w:cs="Arial"/>
              </w:rPr>
              <w:t xml:space="preserve">met behulp van de juiste terminologie </w:t>
            </w:r>
            <w:r w:rsidR="00B65A8F" w:rsidRPr="00DC7F5F">
              <w:rPr>
                <w:rFonts w:cs="Arial"/>
              </w:rPr>
              <w:t xml:space="preserve"> en </w:t>
            </w:r>
            <w:r w:rsidR="00CF31DA" w:rsidRPr="00DC7F5F">
              <w:rPr>
                <w:rFonts w:cs="Arial"/>
              </w:rPr>
              <w:t xml:space="preserve">een </w:t>
            </w:r>
            <w:r w:rsidR="00B65A8F" w:rsidRPr="00DC7F5F">
              <w:rPr>
                <w:rFonts w:cs="Arial"/>
              </w:rPr>
              <w:t>gepaste assertiviteit</w:t>
            </w:r>
            <w:r w:rsidR="00DC7F5F" w:rsidRPr="00DC7F5F">
              <w:rPr>
                <w:rFonts w:cs="Arial"/>
              </w:rPr>
              <w:t>.</w:t>
            </w:r>
          </w:p>
          <w:p w:rsidR="00514B4E" w:rsidRPr="00514B4E" w:rsidRDefault="00514B4E" w:rsidP="00514B4E">
            <w:pPr>
              <w:pStyle w:val="Lijstalinea"/>
              <w:spacing w:before="120" w:after="120" w:line="240" w:lineRule="atLeast"/>
              <w:ind w:left="360"/>
              <w:rPr>
                <w:rFonts w:cs="Arial"/>
              </w:rPr>
            </w:pPr>
          </w:p>
        </w:tc>
        <w:tc>
          <w:tcPr>
            <w:tcW w:w="4253" w:type="dxa"/>
          </w:tcPr>
          <w:p w:rsidR="00B70643" w:rsidRPr="005B1A1C" w:rsidRDefault="00B70643" w:rsidP="00DC7F5F">
            <w:pPr>
              <w:pStyle w:val="Lijstalinea"/>
              <w:spacing w:before="120" w:after="120" w:line="276" w:lineRule="auto"/>
              <w:rPr>
                <w:rFonts w:cs="Arial"/>
              </w:rPr>
            </w:pPr>
          </w:p>
        </w:tc>
      </w:tr>
    </w:tbl>
    <w:p w:rsidR="006B7A70" w:rsidRPr="00085655" w:rsidRDefault="006B7A70" w:rsidP="001E4FD9">
      <w:pPr>
        <w:spacing w:before="240"/>
        <w:rPr>
          <w:rFonts w:ascii="Arial" w:hAnsi="Arial" w:cs="Arial"/>
          <w:b/>
          <w:sz w:val="20"/>
          <w:szCs w:val="20"/>
        </w:rPr>
      </w:pPr>
      <w:r w:rsidRPr="00085655">
        <w:rPr>
          <w:rFonts w:ascii="Arial" w:hAnsi="Arial" w:cs="Arial"/>
          <w:b/>
          <w:sz w:val="20"/>
          <w:szCs w:val="20"/>
        </w:rPr>
        <w:t xml:space="preserve">Pedagogisch-didactische wenken </w:t>
      </w:r>
    </w:p>
    <w:p w:rsidR="00F959BD" w:rsidRDefault="00622F6A" w:rsidP="00C16DD6">
      <w:pPr>
        <w:pStyle w:val="Lijstalinea"/>
        <w:numPr>
          <w:ilvl w:val="0"/>
          <w:numId w:val="16"/>
        </w:numPr>
        <w:rPr>
          <w:rFonts w:cs="Arial"/>
          <w:szCs w:val="20"/>
        </w:rPr>
      </w:pPr>
      <w:r w:rsidRPr="00AC12B7">
        <w:rPr>
          <w:rFonts w:cs="Arial"/>
          <w:b/>
          <w:szCs w:val="20"/>
        </w:rPr>
        <w:t>(1)</w:t>
      </w:r>
      <w:r>
        <w:rPr>
          <w:rFonts w:cs="Arial"/>
          <w:szCs w:val="20"/>
        </w:rPr>
        <w:t xml:space="preserve"> </w:t>
      </w:r>
      <w:r w:rsidR="00F959BD" w:rsidRPr="00622F6A">
        <w:rPr>
          <w:rFonts w:cs="Arial"/>
          <w:szCs w:val="20"/>
        </w:rPr>
        <w:t>Er kan vertrokken worden vanuit de voorbeelde</w:t>
      </w:r>
      <w:r w:rsidR="00AC12B7">
        <w:rPr>
          <w:rFonts w:cs="Arial"/>
          <w:szCs w:val="20"/>
        </w:rPr>
        <w:t xml:space="preserve">n die de leerlingen aanbrengen. </w:t>
      </w:r>
      <w:r w:rsidR="00F959BD" w:rsidRPr="00622F6A">
        <w:rPr>
          <w:rFonts w:cs="Arial"/>
          <w:szCs w:val="20"/>
        </w:rPr>
        <w:t xml:space="preserve">Hieruit worden de belangrijkste  begrippen afgeleid.  Het aanbrengen door de leerlingen wordt gedeeltelijk door de </w:t>
      </w:r>
      <w:r w:rsidR="003A05E3">
        <w:rPr>
          <w:rFonts w:cs="Arial"/>
          <w:szCs w:val="20"/>
        </w:rPr>
        <w:t xml:space="preserve">leraar </w:t>
      </w:r>
      <w:r w:rsidR="00F959BD" w:rsidRPr="00622F6A">
        <w:rPr>
          <w:rFonts w:cs="Arial"/>
          <w:szCs w:val="20"/>
        </w:rPr>
        <w:t>gestuurd d.m.v. het materiaal dat deze aanreikt.  Dit is noodzakelijk om de soms beperkte kijk op mode , lifestyle en de wereld te verrijken. Niet alle stijlen hoeven aan bod te komen in de inleidende fase, er kunnen geleidelijk meer stijlen en begrippen toegevoegd worden. De multiculturele inbreng kan een extra inspiratiebron zijn.</w:t>
      </w:r>
    </w:p>
    <w:p w:rsidR="00622F6A" w:rsidRPr="00622F6A" w:rsidRDefault="00622F6A" w:rsidP="00622F6A">
      <w:pPr>
        <w:pStyle w:val="Lijstalinea"/>
        <w:ind w:left="360"/>
        <w:rPr>
          <w:rFonts w:cs="Arial"/>
          <w:szCs w:val="20"/>
        </w:rPr>
      </w:pPr>
    </w:p>
    <w:p w:rsidR="007A4DCF" w:rsidRPr="00DC7F5F" w:rsidRDefault="00622F6A" w:rsidP="00C16DD6">
      <w:pPr>
        <w:pStyle w:val="Lijstalinea"/>
        <w:numPr>
          <w:ilvl w:val="0"/>
          <w:numId w:val="16"/>
        </w:numPr>
        <w:rPr>
          <w:rFonts w:cs="Arial"/>
          <w:szCs w:val="20"/>
        </w:rPr>
      </w:pPr>
      <w:r w:rsidRPr="00AC12B7">
        <w:rPr>
          <w:rFonts w:cs="Arial"/>
          <w:b/>
          <w:szCs w:val="20"/>
        </w:rPr>
        <w:t>(3)</w:t>
      </w:r>
      <w:r>
        <w:rPr>
          <w:rFonts w:cs="Arial"/>
          <w:szCs w:val="20"/>
        </w:rPr>
        <w:t xml:space="preserve"> </w:t>
      </w:r>
      <w:r w:rsidR="00F959BD" w:rsidRPr="00622F6A">
        <w:rPr>
          <w:rFonts w:cs="Arial"/>
          <w:szCs w:val="20"/>
        </w:rPr>
        <w:t xml:space="preserve">Er kan vertrokken worden vanuit een thema of een bestaand concept. De eigen leefwereld van de leerling wordt uitgebreid. De keuze van thema of concept gebeurt het beste in samenspraak </w:t>
      </w:r>
      <w:r w:rsidR="00F959BD" w:rsidRPr="00DC7F5F">
        <w:rPr>
          <w:rFonts w:cs="Arial"/>
          <w:szCs w:val="20"/>
        </w:rPr>
        <w:t xml:space="preserve">met </w:t>
      </w:r>
      <w:r w:rsidR="00F125E8" w:rsidRPr="00DC7F5F">
        <w:rPr>
          <w:rFonts w:cs="Arial"/>
          <w:szCs w:val="20"/>
        </w:rPr>
        <w:t>de leraar M</w:t>
      </w:r>
      <w:r w:rsidR="00F959BD" w:rsidRPr="00DC7F5F">
        <w:rPr>
          <w:rFonts w:cs="Arial"/>
          <w:szCs w:val="20"/>
        </w:rPr>
        <w:t>ode. H</w:t>
      </w:r>
      <w:r w:rsidR="00F125E8" w:rsidRPr="00DC7F5F">
        <w:rPr>
          <w:rFonts w:cs="Arial"/>
          <w:szCs w:val="20"/>
        </w:rPr>
        <w:t>et is belangrijk h</w:t>
      </w:r>
      <w:r w:rsidR="00F959BD" w:rsidRPr="00DC7F5F">
        <w:rPr>
          <w:rFonts w:cs="Arial"/>
          <w:szCs w:val="20"/>
        </w:rPr>
        <w:t xml:space="preserve">ierbij gebruik </w:t>
      </w:r>
      <w:r w:rsidR="00F125E8" w:rsidRPr="00DC7F5F">
        <w:rPr>
          <w:rFonts w:cs="Arial"/>
          <w:szCs w:val="20"/>
        </w:rPr>
        <w:t xml:space="preserve">te </w:t>
      </w:r>
      <w:r w:rsidR="00F959BD" w:rsidRPr="00DC7F5F">
        <w:rPr>
          <w:rFonts w:cs="Arial"/>
          <w:szCs w:val="20"/>
        </w:rPr>
        <w:t>maken van actuele websites van binnenlandse en/of buitenlandse merken, zowel binnen kledinglijnen als het ruimere lifestyle.</w:t>
      </w:r>
    </w:p>
    <w:p w:rsidR="007A4DCF" w:rsidRPr="00DC7F5F" w:rsidRDefault="007A4DCF" w:rsidP="007A4DCF">
      <w:pPr>
        <w:pStyle w:val="Lijstalinea"/>
        <w:ind w:left="360"/>
        <w:rPr>
          <w:rFonts w:cs="Arial"/>
          <w:szCs w:val="20"/>
        </w:rPr>
      </w:pPr>
    </w:p>
    <w:p w:rsidR="007A4DCF" w:rsidRPr="00DC7F5F" w:rsidRDefault="00105276" w:rsidP="00C16DD6">
      <w:pPr>
        <w:pStyle w:val="Lijstalinea"/>
        <w:numPr>
          <w:ilvl w:val="0"/>
          <w:numId w:val="16"/>
        </w:numPr>
        <w:rPr>
          <w:rFonts w:cs="Arial"/>
          <w:szCs w:val="20"/>
        </w:rPr>
      </w:pPr>
      <w:r w:rsidRPr="00DC7F5F">
        <w:rPr>
          <w:rFonts w:cs="Arial"/>
          <w:b/>
          <w:szCs w:val="20"/>
        </w:rPr>
        <w:lastRenderedPageBreak/>
        <w:t>(6</w:t>
      </w:r>
      <w:r w:rsidR="007A4DCF" w:rsidRPr="00DC7F5F">
        <w:rPr>
          <w:rFonts w:cs="Arial"/>
          <w:b/>
          <w:szCs w:val="20"/>
        </w:rPr>
        <w:t>)</w:t>
      </w:r>
      <w:r w:rsidR="007A4DCF" w:rsidRPr="00DC7F5F">
        <w:rPr>
          <w:rFonts w:cs="Arial"/>
          <w:szCs w:val="20"/>
        </w:rPr>
        <w:t xml:space="preserve"> Wanneer stoffen worden gekocht</w:t>
      </w:r>
      <w:r w:rsidR="00F125E8" w:rsidRPr="00DC7F5F">
        <w:rPr>
          <w:rFonts w:cs="Arial"/>
          <w:szCs w:val="20"/>
        </w:rPr>
        <w:t>,</w:t>
      </w:r>
      <w:r w:rsidR="007A4DCF" w:rsidRPr="00DC7F5F">
        <w:rPr>
          <w:rFonts w:cs="Arial"/>
          <w:szCs w:val="20"/>
        </w:rPr>
        <w:t xml:space="preserve"> kan er zeker aandacht besteed worden aan de prijzen, het budget en aan de betaalmiddelen.</w:t>
      </w:r>
    </w:p>
    <w:p w:rsidR="00622F6A" w:rsidRPr="00DC7F5F" w:rsidRDefault="00622F6A" w:rsidP="00622F6A">
      <w:pPr>
        <w:pStyle w:val="Lijstalinea"/>
        <w:ind w:left="360"/>
        <w:rPr>
          <w:rFonts w:cs="Arial"/>
          <w:szCs w:val="20"/>
        </w:rPr>
      </w:pPr>
    </w:p>
    <w:p w:rsidR="00F959BD" w:rsidRPr="00DC7F5F" w:rsidRDefault="00105276" w:rsidP="00C16DD6">
      <w:pPr>
        <w:pStyle w:val="Lijstalinea"/>
        <w:numPr>
          <w:ilvl w:val="0"/>
          <w:numId w:val="16"/>
        </w:numPr>
        <w:rPr>
          <w:rFonts w:cs="Arial"/>
          <w:szCs w:val="20"/>
        </w:rPr>
      </w:pPr>
      <w:r w:rsidRPr="00DC7F5F">
        <w:rPr>
          <w:rFonts w:cs="Arial"/>
          <w:b/>
          <w:szCs w:val="20"/>
        </w:rPr>
        <w:t>(9</w:t>
      </w:r>
      <w:r w:rsidR="00622F6A" w:rsidRPr="00DC7F5F">
        <w:rPr>
          <w:rFonts w:cs="Arial"/>
          <w:b/>
          <w:szCs w:val="20"/>
        </w:rPr>
        <w:t>)</w:t>
      </w:r>
      <w:r w:rsidR="00622F6A" w:rsidRPr="00DC7F5F">
        <w:rPr>
          <w:rFonts w:cs="Arial"/>
          <w:szCs w:val="20"/>
        </w:rPr>
        <w:t xml:space="preserve"> </w:t>
      </w:r>
      <w:r w:rsidR="00F959BD" w:rsidRPr="00DC7F5F">
        <w:rPr>
          <w:rFonts w:cs="Arial"/>
          <w:szCs w:val="20"/>
        </w:rPr>
        <w:t>De opdracht wordt gekozen binnen de context mode en lifestyle. Hierbij vertrekt men van eenvoudige, enkelvoudige opdrachten die in de loop van de tweede graad complexer worden.</w:t>
      </w:r>
    </w:p>
    <w:p w:rsidR="00622F6A" w:rsidRPr="00DC7F5F" w:rsidRDefault="00622F6A" w:rsidP="00622F6A">
      <w:pPr>
        <w:pStyle w:val="Lijstalinea"/>
        <w:ind w:left="360"/>
        <w:rPr>
          <w:rFonts w:cs="Arial"/>
          <w:szCs w:val="20"/>
        </w:rPr>
      </w:pPr>
    </w:p>
    <w:p w:rsidR="00A222B5" w:rsidRPr="00514B4E" w:rsidRDefault="00105276" w:rsidP="00514B4E">
      <w:pPr>
        <w:pStyle w:val="Lijstalinea"/>
        <w:numPr>
          <w:ilvl w:val="0"/>
          <w:numId w:val="16"/>
        </w:numPr>
        <w:spacing w:line="276" w:lineRule="auto"/>
        <w:rPr>
          <w:rFonts w:cs="Arial"/>
          <w:szCs w:val="20"/>
        </w:rPr>
      </w:pPr>
      <w:r w:rsidRPr="00DC7F5F">
        <w:rPr>
          <w:rFonts w:cs="Arial"/>
          <w:b/>
          <w:szCs w:val="20"/>
        </w:rPr>
        <w:t>(10)(12</w:t>
      </w:r>
      <w:r w:rsidR="00622F6A" w:rsidRPr="00DC7F5F">
        <w:rPr>
          <w:rFonts w:cs="Arial"/>
          <w:b/>
          <w:szCs w:val="20"/>
        </w:rPr>
        <w:t>)</w:t>
      </w:r>
      <w:r w:rsidR="00622F6A" w:rsidRPr="00DC7F5F">
        <w:rPr>
          <w:rFonts w:cs="Arial"/>
          <w:szCs w:val="20"/>
        </w:rPr>
        <w:t xml:space="preserve"> </w:t>
      </w:r>
      <w:r w:rsidR="00A222B5" w:rsidRPr="00DC7F5F">
        <w:rPr>
          <w:rFonts w:cs="Arial"/>
          <w:szCs w:val="20"/>
        </w:rPr>
        <w:t xml:space="preserve">In de tweede graad worden voorbeelden aangereikt binnen het actuele modegebeuren.  </w:t>
      </w:r>
      <w:r w:rsidR="00A222B5" w:rsidRPr="00514B4E">
        <w:rPr>
          <w:rFonts w:cs="Arial"/>
          <w:szCs w:val="20"/>
        </w:rPr>
        <w:t xml:space="preserve">Het is niet de bedoeling om dit steeds uit te diepen of tot volledige overzichten te komen. </w:t>
      </w:r>
      <w:r w:rsidR="009F66B7" w:rsidRPr="00514B4E">
        <w:rPr>
          <w:rFonts w:cs="Arial"/>
          <w:szCs w:val="20"/>
        </w:rPr>
        <w:t>F</w:t>
      </w:r>
      <w:r w:rsidR="00A222B5" w:rsidRPr="00514B4E">
        <w:rPr>
          <w:rFonts w:cs="Arial"/>
          <w:szCs w:val="20"/>
        </w:rPr>
        <w:t xml:space="preserve">ocus </w:t>
      </w:r>
      <w:r w:rsidR="009F66B7" w:rsidRPr="00514B4E">
        <w:rPr>
          <w:rFonts w:cs="Arial"/>
          <w:szCs w:val="20"/>
        </w:rPr>
        <w:t>bijvoorbeeld o</w:t>
      </w:r>
      <w:r w:rsidR="00A222B5" w:rsidRPr="00514B4E">
        <w:rPr>
          <w:rFonts w:cs="Arial"/>
          <w:szCs w:val="20"/>
        </w:rPr>
        <w:t>p wat in de media aan bod komt.</w:t>
      </w:r>
    </w:p>
    <w:p w:rsidR="00622F6A" w:rsidRPr="00514B4E" w:rsidRDefault="00F959BD" w:rsidP="00514B4E">
      <w:pPr>
        <w:spacing w:before="60" w:after="0"/>
        <w:ind w:left="357"/>
        <w:rPr>
          <w:rFonts w:ascii="Arial" w:eastAsia="Times New Roman" w:hAnsi="Arial" w:cs="Arial"/>
          <w:sz w:val="20"/>
          <w:szCs w:val="20"/>
          <w:lang w:val="nl-NL" w:eastAsia="nl-NL"/>
        </w:rPr>
      </w:pPr>
      <w:r w:rsidRPr="00514B4E">
        <w:rPr>
          <w:rFonts w:ascii="Arial" w:eastAsia="Times New Roman" w:hAnsi="Arial" w:cs="Arial"/>
          <w:sz w:val="20"/>
          <w:szCs w:val="20"/>
          <w:lang w:val="nl-NL" w:eastAsia="nl-NL"/>
        </w:rPr>
        <w:t xml:space="preserve">De </w:t>
      </w:r>
      <w:r w:rsidR="003A05E3">
        <w:rPr>
          <w:rFonts w:ascii="Arial" w:eastAsia="Times New Roman" w:hAnsi="Arial" w:cs="Arial"/>
          <w:sz w:val="20"/>
          <w:szCs w:val="20"/>
          <w:lang w:val="nl-NL" w:eastAsia="nl-NL"/>
        </w:rPr>
        <w:t>leraar</w:t>
      </w:r>
      <w:r w:rsidRPr="00514B4E">
        <w:rPr>
          <w:rFonts w:ascii="Arial" w:eastAsia="Times New Roman" w:hAnsi="Arial" w:cs="Arial"/>
          <w:sz w:val="20"/>
          <w:szCs w:val="20"/>
          <w:lang w:val="nl-NL" w:eastAsia="nl-NL"/>
        </w:rPr>
        <w:t xml:space="preserve"> kan de leerlingen helpen door bv. gerichte vraagstelling, concrete opdrachten, vergelijkingen, resultaatsgerichtheid te bewaken, groepsgesprekken en/of groepswerk</w:t>
      </w:r>
      <w:r w:rsidR="00622F6A" w:rsidRPr="00514B4E">
        <w:rPr>
          <w:rFonts w:ascii="Arial" w:eastAsia="Times New Roman" w:hAnsi="Arial" w:cs="Arial"/>
          <w:sz w:val="20"/>
          <w:szCs w:val="20"/>
          <w:lang w:val="nl-NL" w:eastAsia="nl-NL"/>
        </w:rPr>
        <w:t>.</w:t>
      </w:r>
      <w:r w:rsidRPr="00514B4E">
        <w:rPr>
          <w:rFonts w:ascii="Arial" w:eastAsia="Times New Roman" w:hAnsi="Arial" w:cs="Arial"/>
          <w:sz w:val="20"/>
          <w:szCs w:val="20"/>
          <w:lang w:val="nl-NL" w:eastAsia="nl-NL"/>
        </w:rPr>
        <w:t xml:space="preserve">    </w:t>
      </w:r>
    </w:p>
    <w:p w:rsidR="00F959BD" w:rsidRPr="00514B4E" w:rsidRDefault="00514B4E" w:rsidP="00514B4E">
      <w:pPr>
        <w:spacing w:before="60"/>
        <w:ind w:left="357"/>
        <w:rPr>
          <w:rFonts w:ascii="Arial" w:eastAsia="Times New Roman" w:hAnsi="Arial" w:cs="Arial"/>
          <w:sz w:val="20"/>
          <w:szCs w:val="20"/>
          <w:lang w:val="nl-NL" w:eastAsia="nl-NL"/>
        </w:rPr>
      </w:pPr>
      <w:r>
        <w:rPr>
          <w:rFonts w:ascii="Arial" w:eastAsia="Times New Roman" w:hAnsi="Arial" w:cs="Arial"/>
          <w:sz w:val="20"/>
          <w:szCs w:val="20"/>
          <w:lang w:val="nl-NL" w:eastAsia="nl-NL"/>
        </w:rPr>
        <w:t>Bij het k</w:t>
      </w:r>
      <w:r w:rsidR="00F959BD" w:rsidRPr="00514B4E">
        <w:rPr>
          <w:rFonts w:ascii="Arial" w:eastAsia="Times New Roman" w:hAnsi="Arial" w:cs="Arial"/>
          <w:sz w:val="20"/>
          <w:szCs w:val="20"/>
          <w:lang w:val="nl-NL" w:eastAsia="nl-NL"/>
        </w:rPr>
        <w:t>ritisch benaderen van zowel positieve als negatieve actualitei</w:t>
      </w:r>
      <w:r w:rsidR="009F66B7" w:rsidRPr="00514B4E">
        <w:rPr>
          <w:rFonts w:ascii="Arial" w:eastAsia="Times New Roman" w:hAnsi="Arial" w:cs="Arial"/>
          <w:sz w:val="20"/>
          <w:szCs w:val="20"/>
          <w:lang w:val="nl-NL" w:eastAsia="nl-NL"/>
        </w:rPr>
        <w:t xml:space="preserve">t </w:t>
      </w:r>
      <w:r>
        <w:rPr>
          <w:rFonts w:ascii="Arial" w:eastAsia="Times New Roman" w:hAnsi="Arial" w:cs="Arial"/>
          <w:sz w:val="20"/>
          <w:szCs w:val="20"/>
          <w:lang w:val="nl-NL" w:eastAsia="nl-NL"/>
        </w:rPr>
        <w:t xml:space="preserve">speelt de leraar een cruciale rol </w:t>
      </w:r>
      <w:r w:rsidRPr="00514B4E">
        <w:rPr>
          <w:rFonts w:ascii="Arial" w:eastAsia="Times New Roman" w:hAnsi="Arial" w:cs="Arial"/>
          <w:sz w:val="20"/>
          <w:szCs w:val="20"/>
          <w:lang w:val="nl-NL" w:eastAsia="nl-NL"/>
        </w:rPr>
        <w:t xml:space="preserve">door </w:t>
      </w:r>
      <w:r>
        <w:rPr>
          <w:rFonts w:ascii="Arial" w:eastAsia="Times New Roman" w:hAnsi="Arial" w:cs="Arial"/>
          <w:sz w:val="20"/>
          <w:szCs w:val="20"/>
          <w:lang w:val="nl-NL" w:eastAsia="nl-NL"/>
        </w:rPr>
        <w:t xml:space="preserve">deze te kaderen in de context.  Op die manier wordt </w:t>
      </w:r>
      <w:r w:rsidR="00F959BD" w:rsidRPr="00514B4E">
        <w:rPr>
          <w:rFonts w:ascii="Arial" w:eastAsia="Times New Roman" w:hAnsi="Arial" w:cs="Arial"/>
          <w:sz w:val="20"/>
          <w:szCs w:val="20"/>
          <w:lang w:val="nl-NL" w:eastAsia="nl-NL"/>
        </w:rPr>
        <w:t>een objectieve en rea</w:t>
      </w:r>
      <w:r>
        <w:rPr>
          <w:rFonts w:ascii="Arial" w:eastAsia="Times New Roman" w:hAnsi="Arial" w:cs="Arial"/>
          <w:sz w:val="20"/>
          <w:szCs w:val="20"/>
          <w:lang w:val="nl-NL" w:eastAsia="nl-NL"/>
        </w:rPr>
        <w:t>listische benadering bewaakt.</w:t>
      </w:r>
      <w:r w:rsidR="00F959BD" w:rsidRPr="00514B4E">
        <w:rPr>
          <w:rFonts w:ascii="Arial" w:eastAsia="Times New Roman" w:hAnsi="Arial" w:cs="Arial"/>
          <w:sz w:val="20"/>
          <w:szCs w:val="20"/>
          <w:lang w:val="nl-NL" w:eastAsia="nl-NL"/>
        </w:rPr>
        <w:t xml:space="preserve"> (bv. de werkomstandigheden in naaiateliers in ontwikkelingslanden en de gevolgen)</w:t>
      </w:r>
    </w:p>
    <w:p w:rsidR="00F959BD" w:rsidRDefault="00105276" w:rsidP="00C16DD6">
      <w:pPr>
        <w:pStyle w:val="Lijstalinea"/>
        <w:numPr>
          <w:ilvl w:val="0"/>
          <w:numId w:val="17"/>
        </w:numPr>
        <w:rPr>
          <w:rFonts w:cs="Arial"/>
          <w:szCs w:val="20"/>
        </w:rPr>
      </w:pPr>
      <w:r w:rsidRPr="00AC12B7">
        <w:rPr>
          <w:rFonts w:cs="Arial"/>
          <w:b/>
          <w:szCs w:val="20"/>
        </w:rPr>
        <w:t>(13</w:t>
      </w:r>
      <w:r w:rsidR="00622F6A" w:rsidRPr="00AC12B7">
        <w:rPr>
          <w:rFonts w:cs="Arial"/>
          <w:b/>
          <w:szCs w:val="20"/>
        </w:rPr>
        <w:t xml:space="preserve">) </w:t>
      </w:r>
      <w:r w:rsidR="00F959BD" w:rsidRPr="00622F6A">
        <w:rPr>
          <w:rFonts w:cs="Arial"/>
          <w:szCs w:val="20"/>
        </w:rPr>
        <w:t>Leerlingen gebruiken de informatie die ze opgezocht hebben.  Het opzoeken en verwerken van de informatie staat niet op zichzelf.  Het beste is dat leerling</w:t>
      </w:r>
      <w:r w:rsidR="00A222B5" w:rsidRPr="00622F6A">
        <w:rPr>
          <w:rFonts w:cs="Arial"/>
          <w:szCs w:val="20"/>
        </w:rPr>
        <w:t>en</w:t>
      </w:r>
      <w:r w:rsidR="00F959BD" w:rsidRPr="00622F6A">
        <w:rPr>
          <w:rFonts w:cs="Arial"/>
          <w:szCs w:val="20"/>
        </w:rPr>
        <w:t xml:space="preserve"> vooraf weten waartoe de opdracht zal leiden en wat ze met hun informatie zullen doen.</w:t>
      </w:r>
    </w:p>
    <w:p w:rsidR="00622F6A" w:rsidRPr="00622F6A" w:rsidRDefault="00622F6A" w:rsidP="00622F6A">
      <w:pPr>
        <w:pStyle w:val="Lijstalinea"/>
        <w:ind w:left="360"/>
        <w:rPr>
          <w:rFonts w:cs="Arial"/>
          <w:szCs w:val="20"/>
        </w:rPr>
      </w:pPr>
    </w:p>
    <w:p w:rsidR="00F959BD" w:rsidRDefault="00105276" w:rsidP="00C16DD6">
      <w:pPr>
        <w:pStyle w:val="Lijstalinea"/>
        <w:numPr>
          <w:ilvl w:val="0"/>
          <w:numId w:val="17"/>
        </w:numPr>
        <w:rPr>
          <w:rFonts w:cs="Arial"/>
          <w:szCs w:val="20"/>
        </w:rPr>
      </w:pPr>
      <w:r w:rsidRPr="00AC12B7">
        <w:rPr>
          <w:rFonts w:cs="Arial"/>
          <w:b/>
          <w:szCs w:val="20"/>
        </w:rPr>
        <w:t>(15</w:t>
      </w:r>
      <w:r w:rsidR="00622F6A" w:rsidRPr="00AC12B7">
        <w:rPr>
          <w:rFonts w:cs="Arial"/>
          <w:b/>
          <w:szCs w:val="20"/>
        </w:rPr>
        <w:t>)</w:t>
      </w:r>
      <w:r w:rsidR="00622F6A">
        <w:rPr>
          <w:rFonts w:cs="Arial"/>
          <w:szCs w:val="20"/>
        </w:rPr>
        <w:t xml:space="preserve"> </w:t>
      </w:r>
      <w:r w:rsidR="00F959BD" w:rsidRPr="00622F6A">
        <w:rPr>
          <w:rFonts w:cs="Arial"/>
          <w:szCs w:val="20"/>
        </w:rPr>
        <w:t>Leerlingen krijgen de kans om te leren. Groei en herhaling zijn hierbij belangrijk. De eerste presentaties b</w:t>
      </w:r>
      <w:r w:rsidR="00514B4E">
        <w:rPr>
          <w:rFonts w:cs="Arial"/>
          <w:szCs w:val="20"/>
        </w:rPr>
        <w:t xml:space="preserve">eperken zich wellicht tot enkele </w:t>
      </w:r>
      <w:r w:rsidR="00F959BD" w:rsidRPr="00622F6A">
        <w:rPr>
          <w:rFonts w:cs="Arial"/>
          <w:szCs w:val="20"/>
        </w:rPr>
        <w:t>zinnen die samen goed voorbereid zijn. Telkens gaat men een</w:t>
      </w:r>
      <w:r w:rsidR="00514B4E">
        <w:rPr>
          <w:rFonts w:cs="Arial"/>
          <w:szCs w:val="20"/>
        </w:rPr>
        <w:t xml:space="preserve"> stapje verder. Z</w:t>
      </w:r>
      <w:r w:rsidR="00F959BD" w:rsidRPr="00622F6A">
        <w:rPr>
          <w:rFonts w:cs="Arial"/>
          <w:szCs w:val="20"/>
        </w:rPr>
        <w:t>owel het inhoudelijke kan uitgebreid worden alsook de vereisten qua taal en spreekvaardigheid.</w:t>
      </w:r>
    </w:p>
    <w:p w:rsidR="00085655" w:rsidRPr="00622F6A" w:rsidRDefault="00085655" w:rsidP="00085655">
      <w:pPr>
        <w:pStyle w:val="Lijstalinea"/>
        <w:ind w:left="360"/>
        <w:rPr>
          <w:rFonts w:cs="Arial"/>
          <w:szCs w:val="20"/>
        </w:rPr>
      </w:pPr>
    </w:p>
    <w:p w:rsidR="00DC7F5F" w:rsidRPr="00DC7F5F" w:rsidRDefault="00105276" w:rsidP="00C16DD6">
      <w:pPr>
        <w:pStyle w:val="Lijstalinea"/>
        <w:numPr>
          <w:ilvl w:val="0"/>
          <w:numId w:val="17"/>
        </w:numPr>
        <w:rPr>
          <w:rFonts w:cs="Arial"/>
          <w:szCs w:val="20"/>
        </w:rPr>
      </w:pPr>
      <w:r w:rsidRPr="00DC7F5F">
        <w:rPr>
          <w:rFonts w:cs="Arial"/>
          <w:b/>
          <w:szCs w:val="20"/>
        </w:rPr>
        <w:t>(16</w:t>
      </w:r>
      <w:r w:rsidR="00622F6A" w:rsidRPr="00DC7F5F">
        <w:rPr>
          <w:rFonts w:cs="Arial"/>
          <w:b/>
          <w:szCs w:val="20"/>
        </w:rPr>
        <w:t>)</w:t>
      </w:r>
      <w:r w:rsidR="00622F6A" w:rsidRPr="00DC7F5F">
        <w:rPr>
          <w:rFonts w:cs="Arial"/>
          <w:szCs w:val="20"/>
        </w:rPr>
        <w:t xml:space="preserve"> </w:t>
      </w:r>
      <w:r w:rsidR="00F959BD" w:rsidRPr="00DC7F5F">
        <w:rPr>
          <w:rFonts w:cs="Arial"/>
          <w:szCs w:val="20"/>
        </w:rPr>
        <w:t>Leerlingen kunnen hier veel leren over respect, as</w:t>
      </w:r>
      <w:r w:rsidR="009F66B7" w:rsidRPr="00DC7F5F">
        <w:rPr>
          <w:rFonts w:cs="Arial"/>
          <w:szCs w:val="20"/>
        </w:rPr>
        <w:t xml:space="preserve">sertiviteit en persoonlijkheid waardoor ze zullen groeien in eigenwaarde. </w:t>
      </w:r>
      <w:r w:rsidR="00F959BD" w:rsidRPr="00DC7F5F">
        <w:rPr>
          <w:rFonts w:cs="Arial"/>
          <w:szCs w:val="20"/>
        </w:rPr>
        <w:t xml:space="preserve"> </w:t>
      </w:r>
    </w:p>
    <w:p w:rsidR="00DC7F5F" w:rsidRPr="00DC7F5F" w:rsidRDefault="00DC7F5F" w:rsidP="00DC7F5F">
      <w:pPr>
        <w:pStyle w:val="Lijstalinea"/>
        <w:ind w:left="360"/>
        <w:rPr>
          <w:rFonts w:cs="Arial"/>
          <w:szCs w:val="20"/>
        </w:rPr>
      </w:pPr>
    </w:p>
    <w:p w:rsidR="00F959BD" w:rsidRDefault="00105276" w:rsidP="00C16DD6">
      <w:pPr>
        <w:pStyle w:val="Lijstalinea"/>
        <w:numPr>
          <w:ilvl w:val="0"/>
          <w:numId w:val="17"/>
        </w:numPr>
        <w:rPr>
          <w:rFonts w:cs="Arial"/>
          <w:szCs w:val="20"/>
        </w:rPr>
      </w:pPr>
      <w:r w:rsidRPr="00AC12B7">
        <w:rPr>
          <w:rFonts w:cs="Arial"/>
          <w:b/>
          <w:szCs w:val="20"/>
        </w:rPr>
        <w:t>(17</w:t>
      </w:r>
      <w:r w:rsidR="00622F6A" w:rsidRPr="00AC12B7">
        <w:rPr>
          <w:rFonts w:cs="Arial"/>
          <w:b/>
          <w:szCs w:val="20"/>
        </w:rPr>
        <w:t>)</w:t>
      </w:r>
      <w:r w:rsidR="00622F6A">
        <w:rPr>
          <w:rFonts w:cs="Arial"/>
          <w:szCs w:val="20"/>
        </w:rPr>
        <w:t xml:space="preserve"> </w:t>
      </w:r>
      <w:r w:rsidR="00F959BD" w:rsidRPr="00622F6A">
        <w:rPr>
          <w:rFonts w:cs="Arial"/>
          <w:szCs w:val="20"/>
        </w:rPr>
        <w:t>Er kan een groeilijn van werkstuk via outfit of woonruimte naar totaalconcept lopen. In de loop van de tweed</w:t>
      </w:r>
      <w:r w:rsidR="00AC57B4">
        <w:rPr>
          <w:rFonts w:cs="Arial"/>
          <w:szCs w:val="20"/>
        </w:rPr>
        <w:t>e</w:t>
      </w:r>
      <w:r w:rsidR="00F959BD" w:rsidRPr="00622F6A">
        <w:rPr>
          <w:rFonts w:cs="Arial"/>
          <w:szCs w:val="20"/>
        </w:rPr>
        <w:t xml:space="preserve"> graad wordt een werkstuk uitgebreid en verbreed naar accessoires, design en lifestyle.  Ook hier </w:t>
      </w:r>
      <w:r w:rsidR="00AC57B4">
        <w:rPr>
          <w:rFonts w:cs="Arial"/>
          <w:szCs w:val="20"/>
        </w:rPr>
        <w:t xml:space="preserve">kunnen </w:t>
      </w:r>
      <w:r w:rsidR="00F959BD" w:rsidRPr="00622F6A">
        <w:rPr>
          <w:rFonts w:cs="Arial"/>
          <w:szCs w:val="20"/>
        </w:rPr>
        <w:t>de leerling</w:t>
      </w:r>
      <w:r w:rsidR="00AC57B4">
        <w:rPr>
          <w:rFonts w:cs="Arial"/>
          <w:szCs w:val="20"/>
        </w:rPr>
        <w:t xml:space="preserve">en </w:t>
      </w:r>
      <w:r w:rsidR="00F959BD" w:rsidRPr="00622F6A">
        <w:rPr>
          <w:rFonts w:cs="Arial"/>
          <w:szCs w:val="20"/>
        </w:rPr>
        <w:t>groeien in eigenwaarde.</w:t>
      </w:r>
    </w:p>
    <w:p w:rsidR="00622F6A" w:rsidRPr="00622F6A" w:rsidRDefault="00622F6A" w:rsidP="00622F6A">
      <w:pPr>
        <w:pStyle w:val="Lijstalinea"/>
        <w:ind w:left="360"/>
        <w:rPr>
          <w:rFonts w:cs="Arial"/>
          <w:szCs w:val="20"/>
        </w:rPr>
      </w:pPr>
    </w:p>
    <w:p w:rsidR="00F959BD" w:rsidRDefault="00105276" w:rsidP="00C16DD6">
      <w:pPr>
        <w:pStyle w:val="Lijstalinea"/>
        <w:numPr>
          <w:ilvl w:val="0"/>
          <w:numId w:val="17"/>
        </w:numPr>
        <w:rPr>
          <w:rFonts w:cs="Arial"/>
          <w:szCs w:val="20"/>
        </w:rPr>
      </w:pPr>
      <w:r w:rsidRPr="00AC12B7">
        <w:rPr>
          <w:rFonts w:cs="Arial"/>
          <w:b/>
          <w:szCs w:val="20"/>
        </w:rPr>
        <w:t>(18</w:t>
      </w:r>
      <w:r w:rsidR="00622F6A" w:rsidRPr="00AC12B7">
        <w:rPr>
          <w:rFonts w:cs="Arial"/>
          <w:b/>
          <w:szCs w:val="20"/>
        </w:rPr>
        <w:t>)</w:t>
      </w:r>
      <w:r w:rsidR="00622F6A">
        <w:rPr>
          <w:rFonts w:cs="Arial"/>
          <w:szCs w:val="20"/>
        </w:rPr>
        <w:t xml:space="preserve"> </w:t>
      </w:r>
      <w:r w:rsidR="00F959BD" w:rsidRPr="00622F6A">
        <w:rPr>
          <w:rFonts w:cs="Arial"/>
          <w:szCs w:val="20"/>
        </w:rPr>
        <w:t xml:space="preserve">Het geleerde  i.v.m.  informatieverwerving wordt hier toegepast.  Het motiveren van de eigen keuzes is een voorbereiding op de motivering van de keuze voor een klant in een verkoopsituatie.  </w:t>
      </w:r>
      <w:r w:rsidR="00AA55CA">
        <w:rPr>
          <w:rFonts w:cs="Arial"/>
          <w:szCs w:val="20"/>
        </w:rPr>
        <w:t>Hierbij gaat a</w:t>
      </w:r>
      <w:r w:rsidR="00F959BD" w:rsidRPr="00622F6A">
        <w:rPr>
          <w:rFonts w:cs="Arial"/>
          <w:szCs w:val="20"/>
        </w:rPr>
        <w:t xml:space="preserve">andacht </w:t>
      </w:r>
      <w:r w:rsidR="00AA55CA">
        <w:rPr>
          <w:rFonts w:cs="Arial"/>
          <w:szCs w:val="20"/>
        </w:rPr>
        <w:t xml:space="preserve">naar </w:t>
      </w:r>
      <w:r w:rsidR="00F959BD" w:rsidRPr="00622F6A">
        <w:rPr>
          <w:rFonts w:cs="Arial"/>
          <w:szCs w:val="20"/>
        </w:rPr>
        <w:t xml:space="preserve">een gepaste assertiviteit en groei naar zelfstandigheid, alsook </w:t>
      </w:r>
      <w:r w:rsidR="00AA55CA">
        <w:rPr>
          <w:rFonts w:cs="Arial"/>
          <w:szCs w:val="20"/>
        </w:rPr>
        <w:t>naar</w:t>
      </w:r>
      <w:r w:rsidR="00F959BD" w:rsidRPr="00622F6A">
        <w:rPr>
          <w:rFonts w:cs="Arial"/>
          <w:szCs w:val="20"/>
        </w:rPr>
        <w:t xml:space="preserve"> de communicatieve vaardigheden.</w:t>
      </w:r>
    </w:p>
    <w:p w:rsidR="00847ACC" w:rsidRPr="00847ACC" w:rsidRDefault="00847ACC" w:rsidP="00847ACC">
      <w:pPr>
        <w:pStyle w:val="Lijstalinea"/>
        <w:rPr>
          <w:rFonts w:cs="Arial"/>
          <w:szCs w:val="20"/>
        </w:rPr>
      </w:pPr>
    </w:p>
    <w:p w:rsidR="00F959BD" w:rsidRPr="005A2C39" w:rsidRDefault="00F959BD" w:rsidP="00F959BD">
      <w:pPr>
        <w:rPr>
          <w:rFonts w:ascii="Arial" w:hAnsi="Arial" w:cs="Arial"/>
          <w:sz w:val="20"/>
          <w:szCs w:val="20"/>
        </w:rPr>
      </w:pPr>
    </w:p>
    <w:p w:rsidR="00F959BD" w:rsidRPr="00883CC6" w:rsidRDefault="00F959BD" w:rsidP="00F959BD">
      <w:pPr>
        <w:rPr>
          <w:rFonts w:ascii="Arial" w:hAnsi="Arial" w:cs="Arial"/>
          <w:b/>
          <w:color w:val="548DD4" w:themeColor="text2" w:themeTint="99"/>
          <w:sz w:val="24"/>
          <w:szCs w:val="24"/>
        </w:rPr>
      </w:pPr>
      <w:r w:rsidRPr="00883CC6">
        <w:rPr>
          <w:rFonts w:ascii="Arial" w:hAnsi="Arial" w:cs="Arial"/>
          <w:b/>
          <w:color w:val="548DD4" w:themeColor="text2" w:themeTint="99"/>
          <w:sz w:val="24"/>
          <w:szCs w:val="24"/>
        </w:rPr>
        <w:t>Kleur, figuur en stijl</w:t>
      </w:r>
    </w:p>
    <w:tbl>
      <w:tblPr>
        <w:tblStyle w:val="Tabelraster"/>
        <w:tblW w:w="9923" w:type="dxa"/>
        <w:tblInd w:w="-176" w:type="dxa"/>
        <w:tblLook w:val="0600" w:firstRow="0" w:lastRow="0" w:firstColumn="0" w:lastColumn="0" w:noHBand="1" w:noVBand="1"/>
      </w:tblPr>
      <w:tblGrid>
        <w:gridCol w:w="5778"/>
        <w:gridCol w:w="4145"/>
      </w:tblGrid>
      <w:tr w:rsidR="008B3F4C" w:rsidRPr="005B1A1C" w:rsidTr="00AC12B7">
        <w:tc>
          <w:tcPr>
            <w:tcW w:w="5778" w:type="dxa"/>
            <w:shd w:val="clear" w:color="auto" w:fill="DBE5F1" w:themeFill="accent1" w:themeFillTint="33"/>
          </w:tcPr>
          <w:p w:rsidR="008B3F4C" w:rsidRPr="00AC12B7" w:rsidRDefault="00AC12B7" w:rsidP="00AC12B7">
            <w:pPr>
              <w:pStyle w:val="Lijstalinea"/>
              <w:spacing w:before="120" w:after="120" w:line="240" w:lineRule="auto"/>
              <w:ind w:left="360"/>
              <w:jc w:val="center"/>
              <w:rPr>
                <w:rFonts w:cs="Arial"/>
                <w:b/>
              </w:rPr>
            </w:pPr>
            <w:r>
              <w:rPr>
                <w:rFonts w:cs="Arial"/>
                <w:b/>
              </w:rPr>
              <w:t>L</w:t>
            </w:r>
            <w:r w:rsidR="008B3F4C" w:rsidRPr="00AC12B7">
              <w:rPr>
                <w:rFonts w:cs="Arial"/>
                <w:b/>
              </w:rPr>
              <w:t>eerplandoelstelling</w:t>
            </w:r>
          </w:p>
        </w:tc>
        <w:tc>
          <w:tcPr>
            <w:tcW w:w="4145" w:type="dxa"/>
            <w:shd w:val="clear" w:color="auto" w:fill="DBE5F1" w:themeFill="accent1" w:themeFillTint="33"/>
          </w:tcPr>
          <w:p w:rsidR="008B3F4C" w:rsidRPr="00AC12B7" w:rsidRDefault="008B3F4C" w:rsidP="00AC12B7">
            <w:pPr>
              <w:spacing w:before="120" w:after="120"/>
              <w:jc w:val="center"/>
              <w:rPr>
                <w:rFonts w:ascii="Arial" w:eastAsia="Times New Roman" w:hAnsi="Arial" w:cs="Arial"/>
                <w:b/>
                <w:sz w:val="20"/>
                <w:szCs w:val="24"/>
                <w:lang w:val="nl-NL" w:eastAsia="nl-NL"/>
              </w:rPr>
            </w:pPr>
            <w:r w:rsidRPr="00AC12B7">
              <w:rPr>
                <w:rFonts w:ascii="Arial" w:eastAsia="Times New Roman" w:hAnsi="Arial" w:cs="Arial"/>
                <w:b/>
                <w:sz w:val="20"/>
                <w:szCs w:val="24"/>
                <w:lang w:val="nl-NL" w:eastAsia="nl-NL"/>
              </w:rPr>
              <w:t>Ondersteunende kennis, vaardigheden en attitudes</w:t>
            </w:r>
          </w:p>
        </w:tc>
      </w:tr>
      <w:tr w:rsidR="00A222B5" w:rsidRPr="005B1A1C" w:rsidTr="008B3F4C">
        <w:tblPrEx>
          <w:tblLook w:val="04A0" w:firstRow="1" w:lastRow="0" w:firstColumn="1" w:lastColumn="0" w:noHBand="0" w:noVBand="1"/>
        </w:tblPrEx>
        <w:tc>
          <w:tcPr>
            <w:tcW w:w="5778" w:type="dxa"/>
          </w:tcPr>
          <w:p w:rsidR="00A222B5" w:rsidRPr="005B1A1C" w:rsidRDefault="00A222B5" w:rsidP="00C16DD6">
            <w:pPr>
              <w:pStyle w:val="Lijstalinea"/>
              <w:numPr>
                <w:ilvl w:val="0"/>
                <w:numId w:val="10"/>
              </w:numPr>
              <w:spacing w:before="120" w:after="120" w:line="240" w:lineRule="atLeast"/>
              <w:rPr>
                <w:rFonts w:cs="Arial"/>
              </w:rPr>
            </w:pPr>
            <w:r w:rsidRPr="005B1A1C">
              <w:rPr>
                <w:rFonts w:cs="Arial"/>
              </w:rPr>
              <w:t>De belangrijkste aspecten van lichaamsverzorging bespreken en toepassen</w:t>
            </w:r>
            <w:r w:rsidR="00DC7F5F">
              <w:rPr>
                <w:rFonts w:cs="Arial"/>
              </w:rPr>
              <w:t>.</w:t>
            </w:r>
          </w:p>
        </w:tc>
        <w:tc>
          <w:tcPr>
            <w:tcW w:w="4145" w:type="dxa"/>
          </w:tcPr>
          <w:p w:rsidR="00847ACC" w:rsidRPr="00DC7F5F" w:rsidRDefault="00847ACC" w:rsidP="006A5782">
            <w:pPr>
              <w:spacing w:before="120" w:line="240" w:lineRule="atLeast"/>
              <w:rPr>
                <w:rFonts w:ascii="Arial" w:hAnsi="Arial" w:cs="Arial"/>
                <w:sz w:val="20"/>
                <w:szCs w:val="20"/>
              </w:rPr>
            </w:pPr>
            <w:r w:rsidRPr="00DC7F5F">
              <w:rPr>
                <w:rFonts w:ascii="Arial" w:hAnsi="Arial" w:cs="Arial"/>
                <w:sz w:val="20"/>
                <w:szCs w:val="20"/>
              </w:rPr>
              <w:t>Aspecten van lichaamsverzorging:</w:t>
            </w:r>
          </w:p>
          <w:p w:rsidR="00A222B5" w:rsidRPr="00DC7F5F" w:rsidRDefault="00A222B5" w:rsidP="00C16DD6">
            <w:pPr>
              <w:pStyle w:val="Lijstalinea"/>
              <w:numPr>
                <w:ilvl w:val="0"/>
                <w:numId w:val="31"/>
              </w:numPr>
              <w:spacing w:after="120" w:line="240" w:lineRule="atLeast"/>
              <w:ind w:left="714" w:hanging="357"/>
              <w:rPr>
                <w:rFonts w:cs="Arial"/>
                <w:szCs w:val="20"/>
              </w:rPr>
            </w:pPr>
            <w:r w:rsidRPr="00DC7F5F">
              <w:rPr>
                <w:rFonts w:cs="Arial"/>
                <w:szCs w:val="20"/>
              </w:rPr>
              <w:t>lichaamshygiëne</w:t>
            </w:r>
          </w:p>
          <w:p w:rsidR="00A222B5" w:rsidRPr="00DC7F5F" w:rsidRDefault="00A222B5" w:rsidP="00C16DD6">
            <w:pPr>
              <w:pStyle w:val="Lijstalinea"/>
              <w:numPr>
                <w:ilvl w:val="0"/>
                <w:numId w:val="31"/>
              </w:numPr>
              <w:spacing w:before="120" w:after="120" w:line="276" w:lineRule="auto"/>
              <w:rPr>
                <w:rFonts w:cs="Arial"/>
                <w:szCs w:val="20"/>
              </w:rPr>
            </w:pPr>
            <w:r w:rsidRPr="00DC7F5F">
              <w:rPr>
                <w:rFonts w:cs="Arial"/>
                <w:szCs w:val="20"/>
              </w:rPr>
              <w:t>mondhygiëne</w:t>
            </w:r>
          </w:p>
          <w:p w:rsidR="00A222B5" w:rsidRPr="00DC7F5F" w:rsidRDefault="00A222B5" w:rsidP="00C16DD6">
            <w:pPr>
              <w:pStyle w:val="Lijstalinea"/>
              <w:numPr>
                <w:ilvl w:val="0"/>
                <w:numId w:val="31"/>
              </w:numPr>
              <w:spacing w:before="120" w:after="120" w:line="276" w:lineRule="auto"/>
              <w:rPr>
                <w:rFonts w:cs="Arial"/>
                <w:szCs w:val="20"/>
              </w:rPr>
            </w:pPr>
            <w:r w:rsidRPr="00DC7F5F">
              <w:rPr>
                <w:rFonts w:cs="Arial"/>
                <w:szCs w:val="20"/>
              </w:rPr>
              <w:t>kapsel</w:t>
            </w:r>
          </w:p>
          <w:p w:rsidR="00A222B5" w:rsidRPr="00DC7F5F" w:rsidRDefault="00A222B5" w:rsidP="00C16DD6">
            <w:pPr>
              <w:pStyle w:val="Lijstalinea"/>
              <w:numPr>
                <w:ilvl w:val="0"/>
                <w:numId w:val="31"/>
              </w:numPr>
              <w:spacing w:before="120" w:after="120" w:line="276" w:lineRule="auto"/>
              <w:rPr>
                <w:rFonts w:cs="Arial"/>
                <w:szCs w:val="20"/>
              </w:rPr>
            </w:pPr>
            <w:r w:rsidRPr="00DC7F5F">
              <w:rPr>
                <w:rFonts w:cs="Arial"/>
                <w:szCs w:val="20"/>
              </w:rPr>
              <w:t>hand- en voetverzorging</w:t>
            </w:r>
          </w:p>
          <w:p w:rsidR="00A222B5" w:rsidRPr="00DC7F5F" w:rsidRDefault="00A222B5" w:rsidP="00C16DD6">
            <w:pPr>
              <w:pStyle w:val="Lijstalinea"/>
              <w:numPr>
                <w:ilvl w:val="0"/>
                <w:numId w:val="31"/>
              </w:numPr>
              <w:spacing w:before="120" w:after="120" w:line="276" w:lineRule="auto"/>
              <w:rPr>
                <w:rFonts w:cs="Arial"/>
                <w:szCs w:val="20"/>
              </w:rPr>
            </w:pPr>
            <w:r w:rsidRPr="00DC7F5F">
              <w:rPr>
                <w:rFonts w:cs="Arial"/>
                <w:szCs w:val="20"/>
              </w:rPr>
              <w:t>transpiratie</w:t>
            </w:r>
          </w:p>
          <w:p w:rsidR="00A222B5" w:rsidRPr="00DC7F5F" w:rsidRDefault="00A222B5" w:rsidP="00C16DD6">
            <w:pPr>
              <w:pStyle w:val="Lijstalinea"/>
              <w:numPr>
                <w:ilvl w:val="0"/>
                <w:numId w:val="31"/>
              </w:numPr>
              <w:spacing w:before="120" w:after="120" w:line="276" w:lineRule="auto"/>
              <w:rPr>
                <w:rFonts w:cs="Arial"/>
                <w:szCs w:val="20"/>
              </w:rPr>
            </w:pPr>
            <w:r w:rsidRPr="00DC7F5F">
              <w:rPr>
                <w:rFonts w:cs="Arial"/>
                <w:szCs w:val="20"/>
              </w:rPr>
              <w:t>gepaste make-up</w:t>
            </w:r>
          </w:p>
          <w:p w:rsidR="002E01C8" w:rsidRPr="00DC7F5F" w:rsidRDefault="002E01C8" w:rsidP="00C16DD6">
            <w:pPr>
              <w:pStyle w:val="Lijstalinea"/>
              <w:numPr>
                <w:ilvl w:val="0"/>
                <w:numId w:val="31"/>
              </w:numPr>
              <w:spacing w:before="120" w:after="120" w:line="276" w:lineRule="auto"/>
              <w:rPr>
                <w:rFonts w:cs="Arial"/>
                <w:szCs w:val="20"/>
              </w:rPr>
            </w:pPr>
            <w:r w:rsidRPr="00DC7F5F">
              <w:rPr>
                <w:rFonts w:cs="Arial"/>
                <w:szCs w:val="20"/>
              </w:rPr>
              <w:t>propere kledij</w:t>
            </w:r>
          </w:p>
        </w:tc>
      </w:tr>
      <w:tr w:rsidR="00A222B5" w:rsidRPr="005B1A1C" w:rsidTr="008B3F4C">
        <w:tblPrEx>
          <w:tblLook w:val="04A0" w:firstRow="1" w:lastRow="0" w:firstColumn="1" w:lastColumn="0" w:noHBand="0" w:noVBand="1"/>
        </w:tblPrEx>
        <w:tc>
          <w:tcPr>
            <w:tcW w:w="5778" w:type="dxa"/>
          </w:tcPr>
          <w:p w:rsidR="00A222B5" w:rsidRPr="005B1A1C" w:rsidRDefault="00BD05B6" w:rsidP="00C16DD6">
            <w:pPr>
              <w:pStyle w:val="Lijstalinea"/>
              <w:numPr>
                <w:ilvl w:val="0"/>
                <w:numId w:val="10"/>
              </w:numPr>
              <w:spacing w:before="120" w:after="120" w:line="240" w:lineRule="atLeast"/>
              <w:rPr>
                <w:rFonts w:cs="Arial"/>
              </w:rPr>
            </w:pPr>
            <w:r w:rsidRPr="005B1A1C">
              <w:rPr>
                <w:rFonts w:cs="Arial"/>
              </w:rPr>
              <w:lastRenderedPageBreak/>
              <w:t>V</w:t>
            </w:r>
            <w:r w:rsidR="00A222B5" w:rsidRPr="005B1A1C">
              <w:rPr>
                <w:rFonts w:cs="Arial"/>
              </w:rPr>
              <w:t>erschillende aspecten van een correcte lichaamshouding bespreken en toepassen</w:t>
            </w:r>
            <w:r w:rsidR="00AD08E8">
              <w:rPr>
                <w:rFonts w:cs="Arial"/>
              </w:rPr>
              <w:t>.</w:t>
            </w:r>
          </w:p>
          <w:p w:rsidR="00BD05B6" w:rsidRPr="005B1A1C" w:rsidRDefault="00BD05B6" w:rsidP="009F66B7">
            <w:pPr>
              <w:pStyle w:val="Lijstalinea"/>
              <w:spacing w:before="120" w:after="120" w:line="240" w:lineRule="atLeast"/>
              <w:ind w:left="360"/>
              <w:rPr>
                <w:rFonts w:cs="Arial"/>
              </w:rPr>
            </w:pPr>
            <w:r w:rsidRPr="005B1A1C">
              <w:rPr>
                <w:rFonts w:cs="Arial"/>
              </w:rPr>
              <w:t xml:space="preserve">               </w:t>
            </w:r>
          </w:p>
        </w:tc>
        <w:tc>
          <w:tcPr>
            <w:tcW w:w="4145" w:type="dxa"/>
          </w:tcPr>
          <w:p w:rsidR="000A3D69" w:rsidRPr="00DC7F5F" w:rsidRDefault="000A3D69" w:rsidP="006A5782">
            <w:pPr>
              <w:spacing w:before="120" w:line="240" w:lineRule="atLeast"/>
              <w:rPr>
                <w:rFonts w:ascii="Arial" w:hAnsi="Arial" w:cs="Arial"/>
                <w:sz w:val="20"/>
                <w:szCs w:val="20"/>
              </w:rPr>
            </w:pPr>
            <w:r w:rsidRPr="00DC7F5F">
              <w:rPr>
                <w:rFonts w:ascii="Arial" w:hAnsi="Arial" w:cs="Arial"/>
                <w:sz w:val="20"/>
                <w:szCs w:val="20"/>
              </w:rPr>
              <w:t>Aspecten van correcte lichaamshouding:</w:t>
            </w:r>
          </w:p>
          <w:p w:rsidR="00A222B5" w:rsidRPr="00DC7F5F" w:rsidRDefault="00BD05B6" w:rsidP="00C16DD6">
            <w:pPr>
              <w:pStyle w:val="Lijstalinea"/>
              <w:numPr>
                <w:ilvl w:val="0"/>
                <w:numId w:val="31"/>
              </w:numPr>
              <w:spacing w:after="120" w:line="276" w:lineRule="auto"/>
              <w:ind w:left="714" w:hanging="357"/>
              <w:rPr>
                <w:rFonts w:cs="Arial"/>
                <w:szCs w:val="20"/>
              </w:rPr>
            </w:pPr>
            <w:r w:rsidRPr="00DC7F5F">
              <w:rPr>
                <w:rFonts w:cs="Arial"/>
                <w:szCs w:val="20"/>
              </w:rPr>
              <w:t>gedrag en uitstraling</w:t>
            </w:r>
          </w:p>
          <w:p w:rsidR="00BD05B6" w:rsidRPr="00DC7F5F" w:rsidRDefault="00BD05B6" w:rsidP="00C16DD6">
            <w:pPr>
              <w:pStyle w:val="Lijstalinea"/>
              <w:numPr>
                <w:ilvl w:val="0"/>
                <w:numId w:val="31"/>
              </w:numPr>
              <w:spacing w:before="120" w:after="120" w:line="276" w:lineRule="auto"/>
              <w:rPr>
                <w:rFonts w:cs="Arial"/>
                <w:szCs w:val="20"/>
              </w:rPr>
            </w:pPr>
            <w:r w:rsidRPr="00DC7F5F">
              <w:rPr>
                <w:rFonts w:cs="Arial"/>
                <w:szCs w:val="20"/>
              </w:rPr>
              <w:t>mimiek</w:t>
            </w:r>
          </w:p>
          <w:p w:rsidR="00BD05B6" w:rsidRPr="00DC7F5F" w:rsidRDefault="00BD05B6" w:rsidP="00C16DD6">
            <w:pPr>
              <w:pStyle w:val="Lijstalinea"/>
              <w:numPr>
                <w:ilvl w:val="0"/>
                <w:numId w:val="31"/>
              </w:numPr>
              <w:spacing w:before="120" w:after="120" w:line="276" w:lineRule="auto"/>
              <w:rPr>
                <w:rFonts w:cs="Arial"/>
                <w:szCs w:val="20"/>
              </w:rPr>
            </w:pPr>
            <w:r w:rsidRPr="00DC7F5F">
              <w:rPr>
                <w:rFonts w:cs="Arial"/>
                <w:szCs w:val="20"/>
              </w:rPr>
              <w:t>beroepshouding</w:t>
            </w:r>
          </w:p>
          <w:p w:rsidR="00BD05B6" w:rsidRPr="00DC7F5F" w:rsidRDefault="00BD05B6" w:rsidP="00C16DD6">
            <w:pPr>
              <w:pStyle w:val="Lijstalinea"/>
              <w:numPr>
                <w:ilvl w:val="0"/>
                <w:numId w:val="31"/>
              </w:numPr>
              <w:spacing w:before="120" w:after="120" w:line="276" w:lineRule="auto"/>
              <w:rPr>
                <w:rFonts w:cs="Arial"/>
                <w:szCs w:val="20"/>
              </w:rPr>
            </w:pPr>
            <w:r w:rsidRPr="00DC7F5F">
              <w:rPr>
                <w:rFonts w:cs="Arial"/>
                <w:szCs w:val="20"/>
              </w:rPr>
              <w:t>persoonlijke attitudes</w:t>
            </w:r>
          </w:p>
          <w:p w:rsidR="00BD05B6" w:rsidRPr="00DC7F5F" w:rsidRDefault="00BD05B6" w:rsidP="00C16DD6">
            <w:pPr>
              <w:pStyle w:val="Lijstalinea"/>
              <w:numPr>
                <w:ilvl w:val="0"/>
                <w:numId w:val="31"/>
              </w:numPr>
              <w:spacing w:before="120" w:after="120" w:line="276" w:lineRule="auto"/>
              <w:rPr>
                <w:rFonts w:cs="Arial"/>
                <w:szCs w:val="20"/>
              </w:rPr>
            </w:pPr>
            <w:r w:rsidRPr="00DC7F5F">
              <w:rPr>
                <w:rFonts w:cs="Arial"/>
                <w:szCs w:val="20"/>
              </w:rPr>
              <w:t>beroepsattitudes</w:t>
            </w:r>
          </w:p>
        </w:tc>
      </w:tr>
      <w:tr w:rsidR="00F959BD" w:rsidRPr="005B1A1C" w:rsidTr="008B3F4C">
        <w:tblPrEx>
          <w:tblLook w:val="04A0" w:firstRow="1" w:lastRow="0" w:firstColumn="1" w:lastColumn="0" w:noHBand="0" w:noVBand="1"/>
        </w:tblPrEx>
        <w:tc>
          <w:tcPr>
            <w:tcW w:w="5778" w:type="dxa"/>
          </w:tcPr>
          <w:p w:rsidR="00F959BD" w:rsidRPr="009F66B7" w:rsidRDefault="00F959BD" w:rsidP="00C16DD6">
            <w:pPr>
              <w:pStyle w:val="Lijstalinea"/>
              <w:numPr>
                <w:ilvl w:val="0"/>
                <w:numId w:val="10"/>
              </w:numPr>
              <w:spacing w:before="120" w:after="120" w:line="240" w:lineRule="atLeast"/>
              <w:rPr>
                <w:rFonts w:cs="Arial"/>
              </w:rPr>
            </w:pPr>
            <w:r w:rsidRPr="005B1A1C">
              <w:rPr>
                <w:rFonts w:cs="Arial"/>
              </w:rPr>
              <w:t>De basisbegrippen uit de kleurenleer verduidelijken</w:t>
            </w:r>
            <w:r w:rsidR="00DC7F5F">
              <w:rPr>
                <w:rFonts w:cs="Arial"/>
              </w:rPr>
              <w:t>.</w:t>
            </w:r>
            <w:r w:rsidR="00622F6A">
              <w:rPr>
                <w:rFonts w:cs="Arial"/>
              </w:rPr>
              <w:t xml:space="preserve"> (*)</w:t>
            </w:r>
            <w:r w:rsidR="00AC6F58">
              <w:rPr>
                <w:rStyle w:val="Voetnootmarkering"/>
                <w:rFonts w:cs="Arial"/>
              </w:rPr>
              <w:footnoteReference w:id="4"/>
            </w:r>
          </w:p>
          <w:p w:rsidR="00F959BD" w:rsidRPr="009F66B7" w:rsidRDefault="00F959BD" w:rsidP="009F66B7">
            <w:pPr>
              <w:pStyle w:val="Lijstalinea"/>
              <w:spacing w:before="120" w:after="120" w:line="240" w:lineRule="atLeast"/>
              <w:ind w:left="360"/>
              <w:rPr>
                <w:rFonts w:cs="Arial"/>
              </w:rPr>
            </w:pPr>
          </w:p>
        </w:tc>
        <w:tc>
          <w:tcPr>
            <w:tcW w:w="4145" w:type="dxa"/>
          </w:tcPr>
          <w:p w:rsidR="000A3D69" w:rsidRPr="00DC7F5F" w:rsidRDefault="000A3D69" w:rsidP="006A5782">
            <w:pPr>
              <w:spacing w:before="120" w:line="276" w:lineRule="auto"/>
              <w:rPr>
                <w:rFonts w:ascii="Arial" w:hAnsi="Arial" w:cs="Arial"/>
                <w:sz w:val="20"/>
                <w:szCs w:val="20"/>
              </w:rPr>
            </w:pPr>
            <w:r w:rsidRPr="00DC7F5F">
              <w:rPr>
                <w:rFonts w:ascii="Arial" w:hAnsi="Arial" w:cs="Arial"/>
                <w:sz w:val="20"/>
                <w:szCs w:val="20"/>
              </w:rPr>
              <w:t>Basisbegrippen kleurenleer:</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primaire, secundaire en tertiaire kleuren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wit en zwart</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complementaire kleuren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kleurencirkels en kleurgroepen</w:t>
            </w:r>
          </w:p>
        </w:tc>
      </w:tr>
      <w:tr w:rsidR="00F959BD" w:rsidRPr="005B1A1C" w:rsidTr="008B3F4C">
        <w:tblPrEx>
          <w:tblLook w:val="04A0" w:firstRow="1" w:lastRow="0" w:firstColumn="1" w:lastColumn="0" w:noHBand="0" w:noVBand="1"/>
        </w:tblPrEx>
        <w:tc>
          <w:tcPr>
            <w:tcW w:w="5778" w:type="dxa"/>
          </w:tcPr>
          <w:p w:rsidR="00F959BD" w:rsidRPr="009F66B7" w:rsidRDefault="00F959BD" w:rsidP="00C16DD6">
            <w:pPr>
              <w:pStyle w:val="Lijstalinea"/>
              <w:numPr>
                <w:ilvl w:val="0"/>
                <w:numId w:val="10"/>
              </w:numPr>
              <w:spacing w:before="120" w:after="120" w:line="240" w:lineRule="atLeast"/>
              <w:rPr>
                <w:rFonts w:cs="Arial"/>
              </w:rPr>
            </w:pPr>
            <w:r w:rsidRPr="005B1A1C">
              <w:rPr>
                <w:rFonts w:cs="Arial"/>
              </w:rPr>
              <w:t>Verschillende kleurkarakterkenmerken</w:t>
            </w:r>
            <w:r w:rsidR="001110B4">
              <w:rPr>
                <w:rFonts w:cs="Arial"/>
              </w:rPr>
              <w:t xml:space="preserve"> </w:t>
            </w:r>
            <w:r w:rsidRPr="005B1A1C">
              <w:rPr>
                <w:rFonts w:cs="Arial"/>
              </w:rPr>
              <w:t>illustreren met voorbeelden</w:t>
            </w:r>
            <w:r w:rsidR="00DC7F5F">
              <w:rPr>
                <w:rFonts w:cs="Arial"/>
              </w:rPr>
              <w:t>.</w:t>
            </w:r>
          </w:p>
        </w:tc>
        <w:tc>
          <w:tcPr>
            <w:tcW w:w="4145" w:type="dxa"/>
          </w:tcPr>
          <w:p w:rsidR="000A3D69" w:rsidRPr="00DC7F5F" w:rsidRDefault="000A3D69" w:rsidP="006A5782">
            <w:pPr>
              <w:spacing w:before="120" w:line="276" w:lineRule="auto"/>
              <w:rPr>
                <w:rFonts w:ascii="Arial" w:hAnsi="Arial" w:cs="Arial"/>
                <w:sz w:val="20"/>
                <w:szCs w:val="20"/>
              </w:rPr>
            </w:pPr>
            <w:r w:rsidRPr="00DC7F5F">
              <w:rPr>
                <w:rFonts w:ascii="Arial" w:hAnsi="Arial" w:cs="Arial"/>
                <w:sz w:val="20"/>
                <w:szCs w:val="20"/>
              </w:rPr>
              <w:t>Kleurkarakterkenmerken:</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 xml:space="preserve">licht </w:t>
            </w:r>
            <w:r w:rsidR="001110B4" w:rsidRPr="00DC7F5F">
              <w:rPr>
                <w:rFonts w:cs="Arial"/>
                <w:szCs w:val="20"/>
              </w:rPr>
              <w:t>en</w:t>
            </w:r>
            <w:r w:rsidRPr="00DC7F5F">
              <w:rPr>
                <w:rFonts w:cs="Arial"/>
                <w:szCs w:val="20"/>
              </w:rPr>
              <w:t xml:space="preserve"> donker</w:t>
            </w:r>
          </w:p>
          <w:p w:rsidR="00F959BD" w:rsidRPr="00DC7F5F" w:rsidRDefault="001110B4" w:rsidP="00C16DD6">
            <w:pPr>
              <w:pStyle w:val="Lijstalinea"/>
              <w:numPr>
                <w:ilvl w:val="0"/>
                <w:numId w:val="31"/>
              </w:numPr>
              <w:spacing w:before="120" w:after="120" w:line="276" w:lineRule="auto"/>
              <w:rPr>
                <w:rFonts w:cs="Arial"/>
                <w:szCs w:val="20"/>
              </w:rPr>
            </w:pPr>
            <w:r w:rsidRPr="00DC7F5F">
              <w:rPr>
                <w:rFonts w:cs="Arial"/>
                <w:szCs w:val="20"/>
              </w:rPr>
              <w:t>helder en</w:t>
            </w:r>
            <w:r w:rsidR="00F959BD" w:rsidRPr="00DC7F5F">
              <w:rPr>
                <w:rFonts w:cs="Arial"/>
                <w:szCs w:val="20"/>
              </w:rPr>
              <w:t xml:space="preserve"> gedempt</w:t>
            </w:r>
          </w:p>
          <w:p w:rsidR="00F959BD" w:rsidRPr="00DC7F5F" w:rsidRDefault="001110B4" w:rsidP="00C16DD6">
            <w:pPr>
              <w:pStyle w:val="Lijstalinea"/>
              <w:numPr>
                <w:ilvl w:val="0"/>
                <w:numId w:val="31"/>
              </w:numPr>
              <w:spacing w:before="120" w:after="120" w:line="276" w:lineRule="auto"/>
              <w:rPr>
                <w:rFonts w:cs="Arial"/>
                <w:szCs w:val="20"/>
              </w:rPr>
            </w:pPr>
            <w:r w:rsidRPr="00DC7F5F">
              <w:rPr>
                <w:rFonts w:cs="Arial"/>
                <w:szCs w:val="20"/>
              </w:rPr>
              <w:t xml:space="preserve">warm en </w:t>
            </w:r>
            <w:r w:rsidR="00F959BD" w:rsidRPr="00DC7F5F">
              <w:rPr>
                <w:rFonts w:cs="Arial"/>
                <w:szCs w:val="20"/>
              </w:rPr>
              <w:t>koel</w:t>
            </w:r>
          </w:p>
          <w:p w:rsidR="00123A6B" w:rsidRPr="00DC7F5F" w:rsidRDefault="00123A6B" w:rsidP="00C16DD6">
            <w:pPr>
              <w:pStyle w:val="Lijstalinea"/>
              <w:numPr>
                <w:ilvl w:val="0"/>
                <w:numId w:val="31"/>
              </w:numPr>
              <w:spacing w:before="120" w:after="120" w:line="276" w:lineRule="auto"/>
              <w:rPr>
                <w:rFonts w:cs="Arial"/>
                <w:szCs w:val="20"/>
              </w:rPr>
            </w:pPr>
            <w:r w:rsidRPr="00DC7F5F">
              <w:rPr>
                <w:rFonts w:cs="Arial"/>
                <w:szCs w:val="20"/>
              </w:rPr>
              <w:t>tonen en tinten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kleurcontrasten</w:t>
            </w:r>
          </w:p>
        </w:tc>
      </w:tr>
      <w:tr w:rsidR="00123A6B" w:rsidRPr="005B1A1C" w:rsidTr="005817AA">
        <w:tblPrEx>
          <w:tblLook w:val="04A0" w:firstRow="1" w:lastRow="0" w:firstColumn="1" w:lastColumn="0" w:noHBand="0" w:noVBand="1"/>
        </w:tblPrEx>
        <w:tc>
          <w:tcPr>
            <w:tcW w:w="5778" w:type="dxa"/>
          </w:tcPr>
          <w:p w:rsidR="00123A6B" w:rsidRPr="005B1A1C" w:rsidRDefault="00123A6B" w:rsidP="00C16DD6">
            <w:pPr>
              <w:pStyle w:val="Lijstalinea"/>
              <w:numPr>
                <w:ilvl w:val="0"/>
                <w:numId w:val="10"/>
              </w:numPr>
              <w:spacing w:before="120" w:after="120" w:line="240" w:lineRule="atLeast"/>
              <w:rPr>
                <w:rFonts w:cs="Arial"/>
              </w:rPr>
            </w:pPr>
            <w:r w:rsidRPr="005B1A1C">
              <w:rPr>
                <w:rFonts w:cs="Arial"/>
              </w:rPr>
              <w:t>Kleuranalyse met voorbeelden aantonen</w:t>
            </w:r>
            <w:r w:rsidR="00DC7F5F">
              <w:rPr>
                <w:rFonts w:cs="Arial"/>
              </w:rPr>
              <w:t>.</w:t>
            </w:r>
          </w:p>
        </w:tc>
        <w:tc>
          <w:tcPr>
            <w:tcW w:w="4145" w:type="dxa"/>
          </w:tcPr>
          <w:p w:rsidR="000A3D69" w:rsidRPr="00DC7F5F" w:rsidRDefault="000A3D69" w:rsidP="006A5782">
            <w:pPr>
              <w:spacing w:before="120" w:line="276" w:lineRule="auto"/>
              <w:rPr>
                <w:rFonts w:ascii="Arial" w:hAnsi="Arial" w:cs="Arial"/>
                <w:sz w:val="20"/>
                <w:szCs w:val="20"/>
              </w:rPr>
            </w:pPr>
            <w:r w:rsidRPr="00DC7F5F">
              <w:rPr>
                <w:rFonts w:ascii="Arial" w:hAnsi="Arial" w:cs="Arial"/>
                <w:sz w:val="20"/>
                <w:szCs w:val="20"/>
              </w:rPr>
              <w:t>Kleuranalyse van:</w:t>
            </w:r>
          </w:p>
          <w:p w:rsidR="00123A6B" w:rsidRPr="00DC7F5F" w:rsidRDefault="00123A6B" w:rsidP="00C16DD6">
            <w:pPr>
              <w:pStyle w:val="Lijstalinea"/>
              <w:numPr>
                <w:ilvl w:val="0"/>
                <w:numId w:val="31"/>
              </w:numPr>
              <w:spacing w:after="120" w:line="276" w:lineRule="auto"/>
              <w:ind w:left="714" w:hanging="357"/>
              <w:rPr>
                <w:rFonts w:cs="Arial"/>
                <w:szCs w:val="20"/>
              </w:rPr>
            </w:pPr>
            <w:r w:rsidRPr="00DC7F5F">
              <w:rPr>
                <w:rFonts w:cs="Arial"/>
                <w:szCs w:val="20"/>
              </w:rPr>
              <w:t>huidteint</w:t>
            </w:r>
          </w:p>
          <w:p w:rsidR="00123A6B" w:rsidRPr="00DC7F5F" w:rsidRDefault="00123A6B" w:rsidP="00C16DD6">
            <w:pPr>
              <w:pStyle w:val="Lijstalinea"/>
              <w:numPr>
                <w:ilvl w:val="0"/>
                <w:numId w:val="31"/>
              </w:numPr>
              <w:spacing w:before="120" w:after="120" w:line="276" w:lineRule="auto"/>
              <w:rPr>
                <w:rFonts w:cs="Arial"/>
                <w:szCs w:val="20"/>
              </w:rPr>
            </w:pPr>
            <w:r w:rsidRPr="00DC7F5F">
              <w:rPr>
                <w:rFonts w:cs="Arial"/>
                <w:szCs w:val="20"/>
              </w:rPr>
              <w:t>oogkleur</w:t>
            </w:r>
          </w:p>
          <w:p w:rsidR="00123A6B" w:rsidRPr="00DC7F5F" w:rsidRDefault="00123A6B" w:rsidP="00C16DD6">
            <w:pPr>
              <w:pStyle w:val="Lijstalinea"/>
              <w:numPr>
                <w:ilvl w:val="0"/>
                <w:numId w:val="31"/>
              </w:numPr>
              <w:spacing w:before="120" w:after="120" w:line="276" w:lineRule="auto"/>
              <w:rPr>
                <w:rFonts w:cs="Arial"/>
                <w:szCs w:val="20"/>
              </w:rPr>
            </w:pPr>
            <w:r w:rsidRPr="00DC7F5F">
              <w:rPr>
                <w:rFonts w:cs="Arial"/>
                <w:szCs w:val="20"/>
              </w:rPr>
              <w:t>haarkleur</w:t>
            </w:r>
          </w:p>
        </w:tc>
      </w:tr>
      <w:tr w:rsidR="00F959BD" w:rsidRPr="005B1A1C" w:rsidTr="008B3F4C">
        <w:tblPrEx>
          <w:tblLook w:val="04A0" w:firstRow="1" w:lastRow="0" w:firstColumn="1" w:lastColumn="0" w:noHBand="0" w:noVBand="1"/>
        </w:tblPrEx>
        <w:tc>
          <w:tcPr>
            <w:tcW w:w="5778" w:type="dxa"/>
          </w:tcPr>
          <w:p w:rsidR="00F959BD" w:rsidRPr="009F66B7" w:rsidRDefault="00F959BD" w:rsidP="00C16DD6">
            <w:pPr>
              <w:pStyle w:val="Lijstalinea"/>
              <w:numPr>
                <w:ilvl w:val="0"/>
                <w:numId w:val="10"/>
              </w:numPr>
              <w:spacing w:before="120" w:after="120" w:line="240" w:lineRule="atLeast"/>
              <w:rPr>
                <w:rFonts w:cs="Arial"/>
              </w:rPr>
            </w:pPr>
            <w:r w:rsidRPr="005B1A1C">
              <w:rPr>
                <w:rFonts w:cs="Arial"/>
              </w:rPr>
              <w:t>De</w:t>
            </w:r>
            <w:r w:rsidRPr="009F66B7">
              <w:rPr>
                <w:rFonts w:cs="Arial"/>
              </w:rPr>
              <w:t xml:space="preserve"> </w:t>
            </w:r>
            <w:r w:rsidRPr="005B1A1C">
              <w:rPr>
                <w:rFonts w:cs="Arial"/>
              </w:rPr>
              <w:t>verschillende</w:t>
            </w:r>
            <w:r w:rsidRPr="009F66B7">
              <w:rPr>
                <w:rFonts w:cs="Arial"/>
              </w:rPr>
              <w:t xml:space="preserve"> </w:t>
            </w:r>
            <w:proofErr w:type="spellStart"/>
            <w:r w:rsidRPr="005B1A1C">
              <w:rPr>
                <w:rFonts w:cs="Arial"/>
              </w:rPr>
              <w:t>seizoenstypes</w:t>
            </w:r>
            <w:proofErr w:type="spellEnd"/>
            <w:r w:rsidRPr="005B1A1C">
              <w:rPr>
                <w:rFonts w:cs="Arial"/>
              </w:rPr>
              <w:t xml:space="preserve"> herkennen</w:t>
            </w:r>
            <w:r w:rsidR="00DC7F5F">
              <w:rPr>
                <w:rFonts w:cs="Arial"/>
              </w:rPr>
              <w:t>.</w:t>
            </w:r>
            <w:r w:rsidRPr="005B1A1C">
              <w:rPr>
                <w:rFonts w:cs="Arial"/>
              </w:rPr>
              <w:t xml:space="preserve"> </w:t>
            </w:r>
          </w:p>
          <w:p w:rsidR="00C40CCC" w:rsidRPr="005B1A1C" w:rsidRDefault="00C40CCC" w:rsidP="009F66B7">
            <w:pPr>
              <w:pStyle w:val="Lijstalinea"/>
              <w:spacing w:before="120" w:after="120" w:line="240" w:lineRule="atLeast"/>
              <w:ind w:left="360"/>
              <w:rPr>
                <w:rFonts w:cs="Arial"/>
              </w:rPr>
            </w:pPr>
          </w:p>
          <w:p w:rsidR="00C40CCC" w:rsidRPr="009F66B7" w:rsidRDefault="00C40CCC" w:rsidP="009F66B7">
            <w:pPr>
              <w:pStyle w:val="Lijstalinea"/>
              <w:spacing w:before="120" w:after="120" w:line="240" w:lineRule="atLeast"/>
              <w:ind w:left="360"/>
              <w:rPr>
                <w:rFonts w:cs="Arial"/>
              </w:rPr>
            </w:pPr>
            <w:r w:rsidRPr="005B1A1C">
              <w:rPr>
                <w:rFonts w:cs="Arial"/>
              </w:rPr>
              <w:t xml:space="preserve">           </w:t>
            </w:r>
          </w:p>
        </w:tc>
        <w:tc>
          <w:tcPr>
            <w:tcW w:w="4145" w:type="dxa"/>
          </w:tcPr>
          <w:p w:rsidR="000A3D69" w:rsidRPr="00DC7F5F" w:rsidRDefault="000A3D69" w:rsidP="006A5782">
            <w:pPr>
              <w:spacing w:before="120" w:line="276" w:lineRule="auto"/>
              <w:rPr>
                <w:rFonts w:ascii="Arial" w:hAnsi="Arial" w:cs="Arial"/>
                <w:sz w:val="20"/>
                <w:szCs w:val="20"/>
              </w:rPr>
            </w:pPr>
            <w:proofErr w:type="spellStart"/>
            <w:r w:rsidRPr="00DC7F5F">
              <w:rPr>
                <w:rFonts w:ascii="Arial" w:hAnsi="Arial" w:cs="Arial"/>
                <w:sz w:val="20"/>
                <w:szCs w:val="20"/>
              </w:rPr>
              <w:t>Seizoenstypes</w:t>
            </w:r>
            <w:proofErr w:type="spellEnd"/>
            <w:r w:rsidRPr="00DC7F5F">
              <w:rPr>
                <w:rFonts w:ascii="Arial" w:hAnsi="Arial" w:cs="Arial"/>
                <w:sz w:val="20"/>
                <w:szCs w:val="20"/>
              </w:rPr>
              <w:t xml:space="preserve"> met hun kenmerken:</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winter</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 xml:space="preserve">zomer </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lente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herfst</w:t>
            </w:r>
          </w:p>
        </w:tc>
      </w:tr>
      <w:tr w:rsidR="00F959BD" w:rsidRPr="005B1A1C" w:rsidTr="008B3F4C">
        <w:tblPrEx>
          <w:tblLook w:val="04A0" w:firstRow="1" w:lastRow="0" w:firstColumn="1" w:lastColumn="0" w:noHBand="0" w:noVBand="1"/>
        </w:tblPrEx>
        <w:tc>
          <w:tcPr>
            <w:tcW w:w="5778" w:type="dxa"/>
          </w:tcPr>
          <w:p w:rsidR="00F959BD" w:rsidRPr="009F66B7" w:rsidRDefault="00F959BD" w:rsidP="00C16DD6">
            <w:pPr>
              <w:pStyle w:val="Lijstalinea"/>
              <w:numPr>
                <w:ilvl w:val="0"/>
                <w:numId w:val="10"/>
              </w:numPr>
              <w:spacing w:before="120" w:after="120" w:line="240" w:lineRule="atLeast"/>
              <w:rPr>
                <w:rFonts w:cs="Arial"/>
              </w:rPr>
            </w:pPr>
            <w:r w:rsidRPr="005B1A1C">
              <w:rPr>
                <w:rFonts w:cs="Arial"/>
              </w:rPr>
              <w:t xml:space="preserve">Het kleurbeeld in de actuele mode </w:t>
            </w:r>
            <w:r w:rsidR="00123A6B" w:rsidRPr="005B1A1C">
              <w:rPr>
                <w:rFonts w:cs="Arial"/>
              </w:rPr>
              <w:t>bestuderen</w:t>
            </w:r>
            <w:r w:rsidR="00DC7F5F">
              <w:rPr>
                <w:rFonts w:cs="Arial"/>
              </w:rPr>
              <w:t>.</w:t>
            </w:r>
          </w:p>
          <w:p w:rsidR="00C40CCC" w:rsidRPr="005B1A1C" w:rsidRDefault="00E93785" w:rsidP="009F66B7">
            <w:pPr>
              <w:pStyle w:val="Lijstalinea"/>
              <w:spacing w:before="120" w:after="120" w:line="240" w:lineRule="atLeast"/>
              <w:ind w:left="360"/>
              <w:rPr>
                <w:rFonts w:cs="Arial"/>
              </w:rPr>
            </w:pPr>
            <w:r>
              <w:rPr>
                <w:rFonts w:cs="Arial"/>
              </w:rPr>
              <w:t xml:space="preserve">          </w:t>
            </w:r>
          </w:p>
          <w:p w:rsidR="00C40CCC" w:rsidRPr="009F66B7" w:rsidRDefault="00C40CCC" w:rsidP="009F66B7">
            <w:pPr>
              <w:pStyle w:val="Lijstalinea"/>
              <w:spacing w:before="120" w:after="120" w:line="240" w:lineRule="atLeast"/>
              <w:ind w:left="360"/>
              <w:rPr>
                <w:rFonts w:cs="Arial"/>
              </w:rPr>
            </w:pPr>
          </w:p>
        </w:tc>
        <w:tc>
          <w:tcPr>
            <w:tcW w:w="4145" w:type="dxa"/>
          </w:tcPr>
          <w:p w:rsidR="004670EC" w:rsidRPr="00DC7F5F" w:rsidRDefault="004670EC" w:rsidP="006A5782">
            <w:pPr>
              <w:spacing w:before="120" w:line="276" w:lineRule="auto"/>
              <w:rPr>
                <w:rFonts w:ascii="Arial" w:hAnsi="Arial" w:cs="Arial"/>
                <w:sz w:val="20"/>
                <w:szCs w:val="20"/>
              </w:rPr>
            </w:pPr>
            <w:r w:rsidRPr="00DC7F5F">
              <w:rPr>
                <w:rFonts w:ascii="Arial" w:hAnsi="Arial" w:cs="Arial"/>
                <w:sz w:val="20"/>
                <w:szCs w:val="20"/>
              </w:rPr>
              <w:t>Het kleurbeeld:</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kleurcombinaties in het lopende seizoen</w:t>
            </w:r>
          </w:p>
          <w:p w:rsidR="00C40CCC" w:rsidRPr="00DC7F5F" w:rsidRDefault="00C40CCC" w:rsidP="00C16DD6">
            <w:pPr>
              <w:pStyle w:val="Lijstalinea"/>
              <w:numPr>
                <w:ilvl w:val="0"/>
                <w:numId w:val="31"/>
              </w:numPr>
              <w:spacing w:before="120" w:after="120" w:line="276" w:lineRule="auto"/>
              <w:rPr>
                <w:rFonts w:cs="Arial"/>
                <w:szCs w:val="20"/>
              </w:rPr>
            </w:pPr>
            <w:r w:rsidRPr="00DC7F5F">
              <w:rPr>
                <w:rFonts w:cs="Arial"/>
                <w:szCs w:val="20"/>
              </w:rPr>
              <w:t>kleurkaarten</w:t>
            </w:r>
          </w:p>
        </w:tc>
      </w:tr>
      <w:tr w:rsidR="00F959BD" w:rsidRPr="005B1A1C" w:rsidTr="008B3F4C">
        <w:tblPrEx>
          <w:tblLook w:val="04A0" w:firstRow="1" w:lastRow="0" w:firstColumn="1" w:lastColumn="0" w:noHBand="0" w:noVBand="1"/>
        </w:tblPrEx>
        <w:tc>
          <w:tcPr>
            <w:tcW w:w="5778" w:type="dxa"/>
          </w:tcPr>
          <w:p w:rsidR="00F959BD" w:rsidRPr="00DC7F5F" w:rsidRDefault="00F959BD" w:rsidP="00C16DD6">
            <w:pPr>
              <w:pStyle w:val="Lijstalinea"/>
              <w:numPr>
                <w:ilvl w:val="0"/>
                <w:numId w:val="10"/>
              </w:numPr>
              <w:spacing w:before="120" w:after="120" w:line="240" w:lineRule="atLeast"/>
              <w:rPr>
                <w:rFonts w:cs="Arial"/>
              </w:rPr>
            </w:pPr>
            <w:r w:rsidRPr="00DC7F5F">
              <w:rPr>
                <w:rFonts w:cs="Arial"/>
              </w:rPr>
              <w:t xml:space="preserve">Uit diverse bronnen verschillende </w:t>
            </w:r>
            <w:r w:rsidR="004670EC" w:rsidRPr="00DC7F5F">
              <w:rPr>
                <w:rFonts w:cs="Arial"/>
              </w:rPr>
              <w:t>kleding- en interieur</w:t>
            </w:r>
            <w:r w:rsidRPr="00DC7F5F">
              <w:rPr>
                <w:rFonts w:cs="Arial"/>
              </w:rPr>
              <w:t>stijlen afleiden</w:t>
            </w:r>
            <w:r w:rsidR="00DC7F5F">
              <w:rPr>
                <w:rFonts w:cs="Arial"/>
              </w:rPr>
              <w:t>.</w:t>
            </w:r>
          </w:p>
          <w:p w:rsidR="00F959BD" w:rsidRPr="00DC7F5F" w:rsidRDefault="00F959BD" w:rsidP="009F66B7">
            <w:pPr>
              <w:pStyle w:val="Lijstalinea"/>
              <w:spacing w:before="120" w:after="120" w:line="240" w:lineRule="atLeast"/>
              <w:ind w:left="360"/>
              <w:rPr>
                <w:rFonts w:cs="Arial"/>
              </w:rPr>
            </w:pPr>
          </w:p>
        </w:tc>
        <w:tc>
          <w:tcPr>
            <w:tcW w:w="4145" w:type="dxa"/>
          </w:tcPr>
          <w:p w:rsidR="004670EC" w:rsidRPr="00DC7F5F" w:rsidRDefault="004670EC" w:rsidP="004670EC">
            <w:pPr>
              <w:pStyle w:val="Lijstalinea"/>
              <w:spacing w:before="120" w:after="120" w:line="276" w:lineRule="auto"/>
              <w:rPr>
                <w:rFonts w:cs="Arial"/>
                <w:szCs w:val="20"/>
              </w:rPr>
            </w:pPr>
          </w:p>
          <w:p w:rsidR="00F959BD" w:rsidRPr="00DC7F5F" w:rsidRDefault="00F959BD" w:rsidP="00DC7F5F">
            <w:pPr>
              <w:spacing w:before="120" w:after="120" w:line="276" w:lineRule="auto"/>
              <w:rPr>
                <w:rFonts w:cs="Arial"/>
                <w:szCs w:val="20"/>
              </w:rPr>
            </w:pPr>
          </w:p>
        </w:tc>
      </w:tr>
      <w:tr w:rsidR="00123A6B" w:rsidRPr="005B1A1C" w:rsidTr="00AC6F58">
        <w:tblPrEx>
          <w:tblLook w:val="04A0" w:firstRow="1" w:lastRow="0" w:firstColumn="1" w:lastColumn="0" w:noHBand="0" w:noVBand="1"/>
        </w:tblPrEx>
        <w:trPr>
          <w:trHeight w:val="774"/>
        </w:trPr>
        <w:tc>
          <w:tcPr>
            <w:tcW w:w="5778" w:type="dxa"/>
          </w:tcPr>
          <w:p w:rsidR="00123A6B" w:rsidRPr="00DC7F5F" w:rsidRDefault="00123A6B" w:rsidP="00C16DD6">
            <w:pPr>
              <w:pStyle w:val="Lijstalinea"/>
              <w:numPr>
                <w:ilvl w:val="0"/>
                <w:numId w:val="10"/>
              </w:numPr>
              <w:spacing w:before="120" w:after="120" w:line="240" w:lineRule="atLeast"/>
              <w:ind w:left="357" w:hanging="357"/>
              <w:rPr>
                <w:rFonts w:cs="Arial"/>
              </w:rPr>
            </w:pPr>
            <w:r w:rsidRPr="00DC7F5F">
              <w:rPr>
                <w:rFonts w:cs="Arial"/>
              </w:rPr>
              <w:t>Het verband leggen tussen de specifieke stijl  van concep</w:t>
            </w:r>
            <w:r w:rsidR="00AC6F58" w:rsidRPr="00DC7F5F">
              <w:rPr>
                <w:rFonts w:cs="Arial"/>
              </w:rPr>
              <w:t>t</w:t>
            </w:r>
            <w:r w:rsidRPr="00DC7F5F">
              <w:rPr>
                <w:rFonts w:cs="Arial"/>
              </w:rPr>
              <w:t>stores/webwinkels en de beoogde doelgroep</w:t>
            </w:r>
            <w:r w:rsidR="00DC7F5F">
              <w:rPr>
                <w:rFonts w:cs="Arial"/>
              </w:rPr>
              <w:t>.</w:t>
            </w:r>
          </w:p>
        </w:tc>
        <w:tc>
          <w:tcPr>
            <w:tcW w:w="4145" w:type="dxa"/>
          </w:tcPr>
          <w:p w:rsidR="00123A6B" w:rsidRPr="00DC7F5F" w:rsidRDefault="00123A6B" w:rsidP="009F66B7">
            <w:pPr>
              <w:pStyle w:val="Lijstalinea"/>
              <w:spacing w:before="120" w:after="120" w:line="276" w:lineRule="auto"/>
              <w:rPr>
                <w:rFonts w:cs="Arial"/>
                <w:szCs w:val="20"/>
              </w:rPr>
            </w:pPr>
          </w:p>
        </w:tc>
      </w:tr>
      <w:tr w:rsidR="00AD622F" w:rsidRPr="005B1A1C" w:rsidTr="005817AA">
        <w:tblPrEx>
          <w:tblLook w:val="04A0" w:firstRow="1" w:lastRow="0" w:firstColumn="1" w:lastColumn="0" w:noHBand="0" w:noVBand="1"/>
        </w:tblPrEx>
        <w:tc>
          <w:tcPr>
            <w:tcW w:w="5778" w:type="dxa"/>
          </w:tcPr>
          <w:p w:rsidR="00AD622F" w:rsidRPr="00DC7F5F" w:rsidRDefault="00AD622F" w:rsidP="00C16DD6">
            <w:pPr>
              <w:pStyle w:val="Lijstalinea"/>
              <w:numPr>
                <w:ilvl w:val="0"/>
                <w:numId w:val="10"/>
              </w:numPr>
              <w:spacing w:before="120" w:after="120" w:line="240" w:lineRule="atLeast"/>
              <w:rPr>
                <w:rFonts w:cs="Arial"/>
              </w:rPr>
            </w:pPr>
            <w:r w:rsidRPr="00DC7F5F">
              <w:rPr>
                <w:rFonts w:cs="Arial"/>
              </w:rPr>
              <w:t xml:space="preserve">Met voorbeelden aantonen dat kleur en </w:t>
            </w:r>
            <w:r w:rsidR="00AD08E8">
              <w:rPr>
                <w:rFonts w:cs="Arial"/>
              </w:rPr>
              <w:t xml:space="preserve">kleding- </w:t>
            </w:r>
            <w:r w:rsidR="004670EC" w:rsidRPr="00DC7F5F">
              <w:rPr>
                <w:rFonts w:cs="Arial"/>
              </w:rPr>
              <w:t xml:space="preserve">en interieurstijlen worden </w:t>
            </w:r>
            <w:r w:rsidRPr="00DC7F5F">
              <w:rPr>
                <w:rFonts w:cs="Arial"/>
              </w:rPr>
              <w:t>aangepast aan de gelegenheid</w:t>
            </w:r>
            <w:r w:rsidR="00DC7F5F">
              <w:rPr>
                <w:rFonts w:cs="Arial"/>
              </w:rPr>
              <w:t>.</w:t>
            </w:r>
          </w:p>
          <w:p w:rsidR="00AD622F" w:rsidRPr="00DC7F5F" w:rsidRDefault="00E93785" w:rsidP="009F66B7">
            <w:pPr>
              <w:pStyle w:val="Lijstalinea"/>
              <w:spacing w:before="120" w:after="120" w:line="240" w:lineRule="atLeast"/>
              <w:ind w:left="360"/>
              <w:rPr>
                <w:rFonts w:cs="Arial"/>
              </w:rPr>
            </w:pPr>
            <w:r w:rsidRPr="00DC7F5F">
              <w:rPr>
                <w:rFonts w:cs="Arial"/>
              </w:rPr>
              <w:t xml:space="preserve">             </w:t>
            </w:r>
          </w:p>
        </w:tc>
        <w:tc>
          <w:tcPr>
            <w:tcW w:w="4145" w:type="dxa"/>
          </w:tcPr>
          <w:p w:rsidR="00AD622F" w:rsidRPr="00DC7F5F" w:rsidRDefault="000A3D69" w:rsidP="000A3D69">
            <w:pPr>
              <w:spacing w:before="120" w:after="120" w:line="276" w:lineRule="auto"/>
              <w:rPr>
                <w:rFonts w:ascii="Arial" w:hAnsi="Arial" w:cs="Arial"/>
                <w:sz w:val="20"/>
                <w:szCs w:val="20"/>
              </w:rPr>
            </w:pPr>
            <w:r w:rsidRPr="00DC7F5F">
              <w:rPr>
                <w:rFonts w:ascii="Arial" w:hAnsi="Arial" w:cs="Arial"/>
                <w:sz w:val="20"/>
                <w:szCs w:val="20"/>
              </w:rPr>
              <w:t>A</w:t>
            </w:r>
            <w:r w:rsidR="00AD622F" w:rsidRPr="00DC7F5F">
              <w:rPr>
                <w:rFonts w:ascii="Arial" w:hAnsi="Arial" w:cs="Arial"/>
                <w:sz w:val="20"/>
                <w:szCs w:val="20"/>
              </w:rPr>
              <w:t>anpassingen met accessoires</w:t>
            </w:r>
          </w:p>
          <w:p w:rsidR="00B65A8F" w:rsidRPr="00DC7F5F" w:rsidRDefault="00B65A8F" w:rsidP="000A3D69">
            <w:pPr>
              <w:spacing w:before="120" w:after="120" w:line="276" w:lineRule="auto"/>
              <w:rPr>
                <w:rFonts w:ascii="Arial" w:hAnsi="Arial" w:cs="Arial"/>
                <w:sz w:val="20"/>
                <w:szCs w:val="20"/>
              </w:rPr>
            </w:pPr>
            <w:r w:rsidRPr="00DC7F5F">
              <w:rPr>
                <w:rFonts w:ascii="Arial" w:hAnsi="Arial" w:cs="Arial"/>
                <w:sz w:val="20"/>
                <w:szCs w:val="20"/>
              </w:rPr>
              <w:t>Invloed van kleurgebruik</w:t>
            </w:r>
          </w:p>
        </w:tc>
      </w:tr>
      <w:tr w:rsidR="00F959BD" w:rsidRPr="005B1A1C" w:rsidTr="00AC6F58">
        <w:tblPrEx>
          <w:tblLook w:val="04A0" w:firstRow="1" w:lastRow="0" w:firstColumn="1" w:lastColumn="0" w:noHBand="0" w:noVBand="1"/>
        </w:tblPrEx>
        <w:trPr>
          <w:trHeight w:val="527"/>
        </w:trPr>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Het verband leggen tussen kleding en lifestyle</w:t>
            </w:r>
            <w:r w:rsidR="00DC7F5F">
              <w:rPr>
                <w:rFonts w:cs="Arial"/>
              </w:rPr>
              <w:t>.</w:t>
            </w:r>
          </w:p>
        </w:tc>
        <w:tc>
          <w:tcPr>
            <w:tcW w:w="4145" w:type="dxa"/>
          </w:tcPr>
          <w:p w:rsidR="00F959BD" w:rsidRPr="009F66B7" w:rsidRDefault="00F959BD" w:rsidP="009F66B7">
            <w:pPr>
              <w:pStyle w:val="Lijstalinea"/>
              <w:spacing w:before="120" w:after="120" w:line="276" w:lineRule="auto"/>
              <w:rPr>
                <w:rFonts w:cs="Arial"/>
                <w:szCs w:val="20"/>
              </w:rPr>
            </w:pPr>
          </w:p>
        </w:tc>
      </w:tr>
      <w:tr w:rsidR="00AD622F" w:rsidRPr="005B1A1C" w:rsidTr="00AC6F58">
        <w:tblPrEx>
          <w:tblLook w:val="04A0" w:firstRow="1" w:lastRow="0" w:firstColumn="1" w:lastColumn="0" w:noHBand="0" w:noVBand="1"/>
        </w:tblPrEx>
        <w:trPr>
          <w:trHeight w:val="688"/>
        </w:trPr>
        <w:tc>
          <w:tcPr>
            <w:tcW w:w="5778" w:type="dxa"/>
          </w:tcPr>
          <w:p w:rsidR="00AD622F" w:rsidRPr="005B1A1C" w:rsidRDefault="00AD622F" w:rsidP="00C16DD6">
            <w:pPr>
              <w:pStyle w:val="Lijstalinea"/>
              <w:numPr>
                <w:ilvl w:val="0"/>
                <w:numId w:val="10"/>
              </w:numPr>
              <w:spacing w:before="120" w:after="120" w:line="240" w:lineRule="atLeast"/>
              <w:ind w:left="357" w:hanging="357"/>
              <w:rPr>
                <w:rFonts w:cs="Arial"/>
              </w:rPr>
            </w:pPr>
            <w:r w:rsidRPr="005B1A1C">
              <w:rPr>
                <w:rFonts w:cs="Arial"/>
              </w:rPr>
              <w:lastRenderedPageBreak/>
              <w:t>Weten wat een gemiddelde, kleine en grote lichaamslengte is</w:t>
            </w:r>
            <w:r w:rsidR="00DC7F5F">
              <w:rPr>
                <w:rFonts w:cs="Arial"/>
              </w:rPr>
              <w:t>.</w:t>
            </w:r>
          </w:p>
        </w:tc>
        <w:tc>
          <w:tcPr>
            <w:tcW w:w="4145" w:type="dxa"/>
          </w:tcPr>
          <w:p w:rsidR="00AD622F" w:rsidRPr="009F66B7" w:rsidRDefault="00AD622F" w:rsidP="009F66B7">
            <w:pPr>
              <w:pStyle w:val="Lijstalinea"/>
              <w:spacing w:before="120" w:after="120" w:line="276" w:lineRule="auto"/>
              <w:rPr>
                <w:rFonts w:cs="Arial"/>
                <w:szCs w:val="20"/>
              </w:rPr>
            </w:pPr>
          </w:p>
        </w:tc>
      </w:tr>
      <w:tr w:rsidR="00F959BD" w:rsidRPr="005B1A1C" w:rsidTr="008B3F4C">
        <w:tblPrEx>
          <w:tblLook w:val="04A0" w:firstRow="1" w:lastRow="0" w:firstColumn="1" w:lastColumn="0" w:noHBand="0" w:noVBand="1"/>
        </w:tblPrEx>
        <w:tc>
          <w:tcPr>
            <w:tcW w:w="5778" w:type="dxa"/>
          </w:tcPr>
          <w:p w:rsidR="00F959BD" w:rsidRPr="009F66B7" w:rsidRDefault="00F959BD" w:rsidP="00C16DD6">
            <w:pPr>
              <w:pStyle w:val="Lijstalinea"/>
              <w:numPr>
                <w:ilvl w:val="0"/>
                <w:numId w:val="10"/>
              </w:numPr>
              <w:spacing w:before="120" w:after="120" w:line="240" w:lineRule="atLeast"/>
              <w:rPr>
                <w:rFonts w:cs="Arial"/>
              </w:rPr>
            </w:pPr>
            <w:r w:rsidRPr="005B1A1C">
              <w:rPr>
                <w:rFonts w:cs="Arial"/>
              </w:rPr>
              <w:t>De belangrijkste kenmerken van de verschillende figuurtypes opnoemen</w:t>
            </w:r>
            <w:r w:rsidR="00DC7F5F">
              <w:rPr>
                <w:rFonts w:cs="Arial"/>
              </w:rPr>
              <w:t>.</w:t>
            </w:r>
          </w:p>
        </w:tc>
        <w:tc>
          <w:tcPr>
            <w:tcW w:w="4145" w:type="dxa"/>
          </w:tcPr>
          <w:p w:rsidR="000A3D69" w:rsidRPr="00DC7F5F" w:rsidRDefault="000A3D69" w:rsidP="006A5782">
            <w:pPr>
              <w:spacing w:before="120" w:line="276" w:lineRule="auto"/>
              <w:rPr>
                <w:rFonts w:ascii="Arial" w:hAnsi="Arial" w:cs="Arial"/>
                <w:sz w:val="20"/>
                <w:szCs w:val="20"/>
              </w:rPr>
            </w:pPr>
            <w:r w:rsidRPr="00DC7F5F">
              <w:rPr>
                <w:rFonts w:ascii="Arial" w:hAnsi="Arial" w:cs="Arial"/>
                <w:sz w:val="20"/>
                <w:szCs w:val="20"/>
              </w:rPr>
              <w:t>Figuurtypes:</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A-type</w:t>
            </w:r>
          </w:p>
          <w:p w:rsidR="00F959BD" w:rsidRPr="00DC7F5F" w:rsidRDefault="00AD622F" w:rsidP="00C16DD6">
            <w:pPr>
              <w:pStyle w:val="Lijstalinea"/>
              <w:numPr>
                <w:ilvl w:val="0"/>
                <w:numId w:val="31"/>
              </w:numPr>
              <w:spacing w:before="120" w:after="120" w:line="276" w:lineRule="auto"/>
              <w:rPr>
                <w:rFonts w:cs="Arial"/>
                <w:szCs w:val="20"/>
              </w:rPr>
            </w:pPr>
            <w:r w:rsidRPr="00DC7F5F">
              <w:rPr>
                <w:rFonts w:cs="Arial"/>
                <w:szCs w:val="20"/>
              </w:rPr>
              <w:t>V-type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X-type</w:t>
            </w:r>
          </w:p>
        </w:tc>
      </w:tr>
      <w:tr w:rsidR="00F959BD" w:rsidRPr="005B1A1C" w:rsidTr="008B3F4C">
        <w:tblPrEx>
          <w:tblLook w:val="04A0" w:firstRow="1" w:lastRow="0" w:firstColumn="1" w:lastColumn="0" w:noHBand="0" w:noVBand="1"/>
        </w:tblPrEx>
        <w:tc>
          <w:tcPr>
            <w:tcW w:w="5778" w:type="dxa"/>
          </w:tcPr>
          <w:p w:rsidR="00F959BD" w:rsidRPr="005B1A1C" w:rsidRDefault="00123A6B" w:rsidP="00C16DD6">
            <w:pPr>
              <w:pStyle w:val="Lijstalinea"/>
              <w:numPr>
                <w:ilvl w:val="0"/>
                <w:numId w:val="10"/>
              </w:numPr>
              <w:spacing w:before="120" w:after="120" w:line="240" w:lineRule="atLeast"/>
              <w:rPr>
                <w:rFonts w:cs="Arial"/>
              </w:rPr>
            </w:pPr>
            <w:r w:rsidRPr="005B1A1C">
              <w:rPr>
                <w:rFonts w:cs="Arial"/>
              </w:rPr>
              <w:t>Aantonen dat</w:t>
            </w:r>
            <w:r w:rsidR="00F959BD" w:rsidRPr="005B1A1C">
              <w:rPr>
                <w:rFonts w:cs="Arial"/>
              </w:rPr>
              <w:t xml:space="preserve"> kleding invloed heeft op de perceptie van een figuur</w:t>
            </w:r>
            <w:r w:rsidR="00DC7F5F">
              <w:rPr>
                <w:rFonts w:cs="Arial"/>
              </w:rPr>
              <w:t>.</w:t>
            </w:r>
          </w:p>
        </w:tc>
        <w:tc>
          <w:tcPr>
            <w:tcW w:w="4145" w:type="dxa"/>
          </w:tcPr>
          <w:p w:rsidR="004670EC" w:rsidRPr="00DC7F5F" w:rsidRDefault="004670EC" w:rsidP="006A5782">
            <w:pPr>
              <w:spacing w:before="120" w:line="276" w:lineRule="auto"/>
              <w:rPr>
                <w:rFonts w:ascii="Arial" w:hAnsi="Arial" w:cs="Arial"/>
                <w:sz w:val="20"/>
                <w:szCs w:val="20"/>
              </w:rPr>
            </w:pPr>
            <w:r w:rsidRPr="00DC7F5F">
              <w:rPr>
                <w:rFonts w:ascii="Arial" w:hAnsi="Arial" w:cs="Arial"/>
                <w:sz w:val="20"/>
                <w:szCs w:val="20"/>
              </w:rPr>
              <w:t>Wisselwerking kleding – perceptie:</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kleur, dessins, vorm, belijning, materiaal</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 xml:space="preserve">verbreding, </w:t>
            </w:r>
            <w:r w:rsidR="001110B4" w:rsidRPr="00DC7F5F">
              <w:rPr>
                <w:rFonts w:cs="Arial"/>
                <w:szCs w:val="20"/>
              </w:rPr>
              <w:t>v</w:t>
            </w:r>
            <w:r w:rsidRPr="00DC7F5F">
              <w:rPr>
                <w:rFonts w:cs="Arial"/>
                <w:szCs w:val="20"/>
              </w:rPr>
              <w:t>ersmalling,</w:t>
            </w:r>
            <w:r w:rsidR="001110B4" w:rsidRPr="00DC7F5F">
              <w:rPr>
                <w:rFonts w:cs="Arial"/>
                <w:szCs w:val="20"/>
              </w:rPr>
              <w:t xml:space="preserve"> </w:t>
            </w:r>
            <w:r w:rsidRPr="00DC7F5F">
              <w:rPr>
                <w:rFonts w:cs="Arial"/>
                <w:szCs w:val="20"/>
              </w:rPr>
              <w:t>veroudering, verjonging, vergroten, verkleinen…</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Accessoires aanpassen aan basisstukken en persoon</w:t>
            </w:r>
            <w:r w:rsidR="00DC7F5F">
              <w:rPr>
                <w:rFonts w:cs="Arial"/>
              </w:rPr>
              <w:t>.</w:t>
            </w:r>
          </w:p>
          <w:p w:rsidR="00C40CCC" w:rsidRPr="005B1A1C" w:rsidRDefault="00E93785" w:rsidP="009F66B7">
            <w:pPr>
              <w:pStyle w:val="Lijstalinea"/>
              <w:spacing w:before="120" w:after="120" w:line="240" w:lineRule="atLeast"/>
              <w:ind w:left="360"/>
              <w:rPr>
                <w:rFonts w:cs="Arial"/>
              </w:rPr>
            </w:pPr>
            <w:r>
              <w:rPr>
                <w:rFonts w:cs="Arial"/>
              </w:rPr>
              <w:t xml:space="preserve">          </w:t>
            </w:r>
          </w:p>
        </w:tc>
        <w:tc>
          <w:tcPr>
            <w:tcW w:w="4145" w:type="dxa"/>
          </w:tcPr>
          <w:p w:rsidR="00F959BD" w:rsidRPr="005B1A1C" w:rsidRDefault="00F959BD" w:rsidP="009F66B7">
            <w:pPr>
              <w:pStyle w:val="Lijstalinea"/>
              <w:spacing w:line="240" w:lineRule="auto"/>
              <w:rPr>
                <w:rFonts w:cs="Arial"/>
              </w:rPr>
            </w:pPr>
          </w:p>
        </w:tc>
      </w:tr>
    </w:tbl>
    <w:p w:rsidR="006B7A70" w:rsidRPr="00340D1E" w:rsidRDefault="006B7A70" w:rsidP="00AC12B7">
      <w:pPr>
        <w:spacing w:before="240"/>
        <w:rPr>
          <w:rFonts w:ascii="Arial" w:hAnsi="Arial" w:cs="Arial"/>
          <w:b/>
          <w:sz w:val="20"/>
          <w:szCs w:val="20"/>
        </w:rPr>
      </w:pPr>
      <w:r w:rsidRPr="00340D1E">
        <w:rPr>
          <w:rFonts w:ascii="Arial" w:hAnsi="Arial" w:cs="Arial"/>
          <w:b/>
          <w:sz w:val="20"/>
          <w:szCs w:val="20"/>
        </w:rPr>
        <w:t xml:space="preserve">Pedagogisch-didactische wenken </w:t>
      </w:r>
    </w:p>
    <w:p w:rsidR="00C823B8" w:rsidRPr="00DC7F5F" w:rsidRDefault="00105276" w:rsidP="00C16DD6">
      <w:pPr>
        <w:pStyle w:val="Lijstalinea"/>
        <w:numPr>
          <w:ilvl w:val="0"/>
          <w:numId w:val="13"/>
        </w:numPr>
        <w:ind w:left="426" w:hanging="426"/>
        <w:rPr>
          <w:rFonts w:cs="Arial"/>
          <w:szCs w:val="20"/>
        </w:rPr>
      </w:pPr>
      <w:r w:rsidRPr="00925FDC">
        <w:rPr>
          <w:rFonts w:cs="Arial"/>
          <w:b/>
          <w:szCs w:val="20"/>
        </w:rPr>
        <w:t>(19</w:t>
      </w:r>
      <w:r w:rsidR="00C823B8" w:rsidRPr="00DC7F5F">
        <w:rPr>
          <w:rFonts w:cs="Arial"/>
          <w:b/>
          <w:szCs w:val="20"/>
        </w:rPr>
        <w:t>)</w:t>
      </w:r>
      <w:r w:rsidR="00C823B8" w:rsidRPr="00DC7F5F">
        <w:rPr>
          <w:rFonts w:cs="Arial"/>
          <w:szCs w:val="20"/>
        </w:rPr>
        <w:t xml:space="preserve"> </w:t>
      </w:r>
      <w:r w:rsidR="001110B4" w:rsidRPr="00DC7F5F">
        <w:rPr>
          <w:rFonts w:cs="Arial"/>
          <w:szCs w:val="20"/>
        </w:rPr>
        <w:t xml:space="preserve">Het is belangrijk om de leerlingen </w:t>
      </w:r>
      <w:r w:rsidR="00C823B8" w:rsidRPr="00DC7F5F">
        <w:rPr>
          <w:rFonts w:cs="Arial"/>
          <w:szCs w:val="20"/>
        </w:rPr>
        <w:t xml:space="preserve">attent </w:t>
      </w:r>
      <w:r w:rsidR="001110B4" w:rsidRPr="00DC7F5F">
        <w:rPr>
          <w:rFonts w:cs="Arial"/>
          <w:szCs w:val="20"/>
        </w:rPr>
        <w:t xml:space="preserve">te </w:t>
      </w:r>
      <w:r w:rsidR="00C823B8" w:rsidRPr="00DC7F5F">
        <w:rPr>
          <w:rFonts w:cs="Arial"/>
          <w:szCs w:val="20"/>
        </w:rPr>
        <w:t>maken op het feit dat dit niet enkel over het visuele gaat, maar bv. ook over geuren. Parfum gebruiken is niet de oplossing.  Indien men bv. rookt dan blijft dit soms lang in de kleren hangen, die dus extra moeten verfrist worden. Geuren merk je ook vaak zelf niet op.</w:t>
      </w:r>
    </w:p>
    <w:p w:rsidR="00C823B8" w:rsidRPr="00DC7F5F" w:rsidRDefault="00C823B8" w:rsidP="00C823B8">
      <w:pPr>
        <w:pStyle w:val="Lijstalinea"/>
        <w:ind w:left="426"/>
        <w:rPr>
          <w:rFonts w:cs="Arial"/>
          <w:szCs w:val="20"/>
        </w:rPr>
      </w:pPr>
    </w:p>
    <w:p w:rsidR="00F959BD" w:rsidRPr="00DC7F5F" w:rsidRDefault="00105276" w:rsidP="00C16DD6">
      <w:pPr>
        <w:pStyle w:val="Lijstalinea"/>
        <w:numPr>
          <w:ilvl w:val="0"/>
          <w:numId w:val="13"/>
        </w:numPr>
        <w:ind w:left="426" w:hanging="426"/>
        <w:rPr>
          <w:rFonts w:cs="Arial"/>
          <w:szCs w:val="20"/>
        </w:rPr>
      </w:pPr>
      <w:r w:rsidRPr="00DC7F5F">
        <w:rPr>
          <w:rFonts w:cs="Arial"/>
          <w:b/>
          <w:szCs w:val="20"/>
        </w:rPr>
        <w:t>(20</w:t>
      </w:r>
      <w:r w:rsidR="00E93785" w:rsidRPr="00DC7F5F">
        <w:rPr>
          <w:rFonts w:cs="Arial"/>
          <w:b/>
          <w:szCs w:val="20"/>
        </w:rPr>
        <w:t>)</w:t>
      </w:r>
      <w:r w:rsidR="00E93785" w:rsidRPr="00DC7F5F">
        <w:rPr>
          <w:rFonts w:cs="Arial"/>
          <w:szCs w:val="20"/>
        </w:rPr>
        <w:t xml:space="preserve"> </w:t>
      </w:r>
      <w:r w:rsidR="00340D1E" w:rsidRPr="00DC7F5F">
        <w:rPr>
          <w:rFonts w:cs="Arial"/>
          <w:szCs w:val="20"/>
        </w:rPr>
        <w:t>A</w:t>
      </w:r>
      <w:r w:rsidR="00BD05B6" w:rsidRPr="00DC7F5F">
        <w:rPr>
          <w:rFonts w:cs="Arial"/>
          <w:szCs w:val="20"/>
        </w:rPr>
        <w:t>ttitudes zoals zelfvertrouwen, zelfbeheersing, geduld, verantwoordelijkheidszin, beleefdheid, tact, gereserveerdheid, bescheidenheid, hulpvaardigheid en eerlijkheid, kunnen hier zowel in een persoonlijke als in de professionele context worden bekeken. Het spreekt voor zich dat men dan ook van de leerlingen verwacht dat ze deze attitudes toepassen</w:t>
      </w:r>
      <w:r w:rsidR="00E93785" w:rsidRPr="00DC7F5F">
        <w:rPr>
          <w:rFonts w:cs="Arial"/>
          <w:szCs w:val="20"/>
        </w:rPr>
        <w:t>.</w:t>
      </w:r>
    </w:p>
    <w:p w:rsidR="00340D1E" w:rsidRPr="00DC7F5F" w:rsidRDefault="00340D1E" w:rsidP="00340D1E">
      <w:pPr>
        <w:pStyle w:val="Lijstalinea"/>
        <w:ind w:left="0"/>
        <w:rPr>
          <w:rFonts w:cs="Arial"/>
          <w:szCs w:val="20"/>
        </w:rPr>
      </w:pPr>
    </w:p>
    <w:p w:rsidR="00C40CCC" w:rsidRPr="00DC7F5F" w:rsidRDefault="00105276" w:rsidP="00C16DD6">
      <w:pPr>
        <w:pStyle w:val="Lijstalinea"/>
        <w:numPr>
          <w:ilvl w:val="0"/>
          <w:numId w:val="13"/>
        </w:numPr>
        <w:ind w:left="426" w:hanging="426"/>
        <w:rPr>
          <w:rFonts w:cs="Arial"/>
          <w:szCs w:val="20"/>
        </w:rPr>
      </w:pPr>
      <w:r w:rsidRPr="00DC7F5F">
        <w:rPr>
          <w:rFonts w:cs="Arial"/>
          <w:b/>
          <w:szCs w:val="20"/>
        </w:rPr>
        <w:t>(24</w:t>
      </w:r>
      <w:r w:rsidR="00E93785" w:rsidRPr="00DC7F5F">
        <w:rPr>
          <w:rFonts w:cs="Arial"/>
          <w:b/>
          <w:szCs w:val="20"/>
        </w:rPr>
        <w:t>)</w:t>
      </w:r>
      <w:r w:rsidR="00E93785" w:rsidRPr="00DC7F5F">
        <w:rPr>
          <w:rFonts w:cs="Arial"/>
          <w:szCs w:val="20"/>
        </w:rPr>
        <w:t xml:space="preserve"> H</w:t>
      </w:r>
      <w:r w:rsidR="00C40CCC" w:rsidRPr="00DC7F5F">
        <w:rPr>
          <w:rFonts w:cs="Arial"/>
          <w:szCs w:val="20"/>
        </w:rPr>
        <w:t xml:space="preserve">et </w:t>
      </w:r>
      <w:r w:rsidR="002E01C8" w:rsidRPr="00DC7F5F">
        <w:rPr>
          <w:rFonts w:cs="Arial"/>
          <w:szCs w:val="20"/>
        </w:rPr>
        <w:t>is niet de bedoeling dat hier</w:t>
      </w:r>
      <w:r w:rsidR="001110B4" w:rsidRPr="00DC7F5F">
        <w:rPr>
          <w:rFonts w:cs="Arial"/>
          <w:szCs w:val="20"/>
        </w:rPr>
        <w:t>op</w:t>
      </w:r>
      <w:r w:rsidR="00C40CCC" w:rsidRPr="00DC7F5F">
        <w:rPr>
          <w:rFonts w:cs="Arial"/>
          <w:szCs w:val="20"/>
        </w:rPr>
        <w:t xml:space="preserve"> tot in de details wordt ingegaan. </w:t>
      </w:r>
      <w:r w:rsidR="001110B4" w:rsidRPr="00DC7F5F">
        <w:rPr>
          <w:rFonts w:cs="Arial"/>
          <w:szCs w:val="20"/>
        </w:rPr>
        <w:t xml:space="preserve">Het gaat </w:t>
      </w:r>
      <w:r w:rsidR="000871EB" w:rsidRPr="00DC7F5F">
        <w:rPr>
          <w:rFonts w:cs="Arial"/>
          <w:szCs w:val="20"/>
        </w:rPr>
        <w:t xml:space="preserve">slechts </w:t>
      </w:r>
      <w:r w:rsidR="001110B4" w:rsidRPr="00DC7F5F">
        <w:rPr>
          <w:rFonts w:cs="Arial"/>
          <w:szCs w:val="20"/>
        </w:rPr>
        <w:t>om een eerste kennismak</w:t>
      </w:r>
      <w:r w:rsidR="000871EB" w:rsidRPr="00DC7F5F">
        <w:rPr>
          <w:rFonts w:cs="Arial"/>
          <w:szCs w:val="20"/>
        </w:rPr>
        <w:t xml:space="preserve">ing. In de derde graad komt dit ruimer aan bod. </w:t>
      </w:r>
    </w:p>
    <w:p w:rsidR="00E93785" w:rsidRPr="00DC7F5F" w:rsidRDefault="00E93785" w:rsidP="00E93785">
      <w:pPr>
        <w:pStyle w:val="Lijstalinea"/>
        <w:ind w:left="426"/>
        <w:rPr>
          <w:rFonts w:cs="Arial"/>
          <w:szCs w:val="20"/>
        </w:rPr>
      </w:pPr>
    </w:p>
    <w:p w:rsidR="00DC7F5F" w:rsidRPr="00DC7F5F" w:rsidRDefault="00105276" w:rsidP="00C16DD6">
      <w:pPr>
        <w:pStyle w:val="Lijstalinea"/>
        <w:numPr>
          <w:ilvl w:val="0"/>
          <w:numId w:val="13"/>
        </w:numPr>
        <w:ind w:left="426" w:hanging="426"/>
        <w:rPr>
          <w:rFonts w:cs="Arial"/>
          <w:szCs w:val="20"/>
        </w:rPr>
      </w:pPr>
      <w:r w:rsidRPr="00DC7F5F">
        <w:rPr>
          <w:rFonts w:cs="Arial"/>
          <w:b/>
          <w:szCs w:val="20"/>
        </w:rPr>
        <w:t>(25</w:t>
      </w:r>
      <w:r w:rsidR="00E93785" w:rsidRPr="00DC7F5F">
        <w:rPr>
          <w:rFonts w:cs="Arial"/>
          <w:b/>
          <w:szCs w:val="20"/>
        </w:rPr>
        <w:t>)</w:t>
      </w:r>
      <w:r w:rsidR="00C40CCC" w:rsidRPr="00DC7F5F">
        <w:rPr>
          <w:rFonts w:cs="Arial"/>
          <w:szCs w:val="20"/>
        </w:rPr>
        <w:t xml:space="preserve"> </w:t>
      </w:r>
      <w:r w:rsidR="000871EB" w:rsidRPr="00DC7F5F">
        <w:rPr>
          <w:rFonts w:cs="Arial"/>
          <w:szCs w:val="20"/>
        </w:rPr>
        <w:t>Om dit doel te realiseren, kan e</w:t>
      </w:r>
      <w:r w:rsidR="00C40CCC" w:rsidRPr="00DC7F5F">
        <w:rPr>
          <w:rFonts w:cs="Arial"/>
          <w:szCs w:val="20"/>
        </w:rPr>
        <w:t xml:space="preserve">en bezoek </w:t>
      </w:r>
      <w:r w:rsidR="000871EB" w:rsidRPr="00DC7F5F">
        <w:rPr>
          <w:rFonts w:cs="Arial"/>
          <w:szCs w:val="20"/>
        </w:rPr>
        <w:t xml:space="preserve">gebracht worden </w:t>
      </w:r>
      <w:r w:rsidR="00C40CCC" w:rsidRPr="00DC7F5F">
        <w:rPr>
          <w:rFonts w:cs="Arial"/>
          <w:szCs w:val="20"/>
        </w:rPr>
        <w:t>aan diverse winkeltypes, ook via het internet, en</w:t>
      </w:r>
      <w:r w:rsidR="00AD08E8">
        <w:rPr>
          <w:rFonts w:cs="Arial"/>
          <w:szCs w:val="20"/>
        </w:rPr>
        <w:t xml:space="preserve"> kan </w:t>
      </w:r>
      <w:r w:rsidR="00C40CCC" w:rsidRPr="00DC7F5F">
        <w:rPr>
          <w:rFonts w:cs="Arial"/>
          <w:szCs w:val="20"/>
        </w:rPr>
        <w:t xml:space="preserve">de leerlingen de kleren bij de gepresenteerde artikelen bespreken.  </w:t>
      </w:r>
      <w:r w:rsidR="000871EB" w:rsidRPr="00DC7F5F">
        <w:rPr>
          <w:rFonts w:cs="Arial"/>
          <w:szCs w:val="20"/>
        </w:rPr>
        <w:t xml:space="preserve">Het is mogelijk om </w:t>
      </w:r>
      <w:r w:rsidR="00C40CCC" w:rsidRPr="00DC7F5F">
        <w:rPr>
          <w:rFonts w:cs="Arial"/>
          <w:szCs w:val="20"/>
        </w:rPr>
        <w:t xml:space="preserve">de leerlingen kleurkaarten </w:t>
      </w:r>
      <w:r w:rsidR="000871EB" w:rsidRPr="00DC7F5F">
        <w:rPr>
          <w:rFonts w:cs="Arial"/>
          <w:szCs w:val="20"/>
        </w:rPr>
        <w:t xml:space="preserve">te laten </w:t>
      </w:r>
      <w:r w:rsidR="00C40CCC" w:rsidRPr="00DC7F5F">
        <w:rPr>
          <w:rFonts w:cs="Arial"/>
          <w:szCs w:val="20"/>
        </w:rPr>
        <w:t xml:space="preserve">samenstellen en deze verschillende jaren </w:t>
      </w:r>
      <w:r w:rsidR="000871EB" w:rsidRPr="00DC7F5F">
        <w:rPr>
          <w:rFonts w:cs="Arial"/>
          <w:szCs w:val="20"/>
        </w:rPr>
        <w:t xml:space="preserve">te laten </w:t>
      </w:r>
      <w:r w:rsidR="00C40CCC" w:rsidRPr="00DC7F5F">
        <w:rPr>
          <w:rFonts w:cs="Arial"/>
          <w:szCs w:val="20"/>
        </w:rPr>
        <w:t>bijhouden en aanvullen.</w:t>
      </w:r>
      <w:r w:rsidR="00B65A8F" w:rsidRPr="00DC7F5F">
        <w:rPr>
          <w:rFonts w:cs="Arial"/>
          <w:szCs w:val="20"/>
        </w:rPr>
        <w:t xml:space="preserve">  </w:t>
      </w:r>
    </w:p>
    <w:p w:rsidR="00DC7F5F" w:rsidRPr="00DC7F5F" w:rsidRDefault="00DC7F5F" w:rsidP="00DC7F5F">
      <w:pPr>
        <w:pStyle w:val="Lijstalinea"/>
        <w:ind w:left="426"/>
        <w:rPr>
          <w:rFonts w:cs="Arial"/>
          <w:szCs w:val="20"/>
        </w:rPr>
      </w:pPr>
    </w:p>
    <w:p w:rsidR="00340D1E" w:rsidRDefault="00E93785" w:rsidP="00C16DD6">
      <w:pPr>
        <w:pStyle w:val="Lijstalinea"/>
        <w:numPr>
          <w:ilvl w:val="0"/>
          <w:numId w:val="18"/>
        </w:numPr>
        <w:ind w:left="426" w:hanging="426"/>
        <w:rPr>
          <w:rFonts w:cs="Arial"/>
          <w:szCs w:val="20"/>
        </w:rPr>
      </w:pPr>
      <w:r w:rsidRPr="00925FDC">
        <w:rPr>
          <w:rFonts w:cs="Arial"/>
          <w:b/>
          <w:szCs w:val="20"/>
        </w:rPr>
        <w:t>(</w:t>
      </w:r>
      <w:r w:rsidR="00105276" w:rsidRPr="00925FDC">
        <w:rPr>
          <w:rFonts w:cs="Arial"/>
          <w:b/>
          <w:szCs w:val="20"/>
        </w:rPr>
        <w:t>28</w:t>
      </w:r>
      <w:r w:rsidRPr="00925FDC">
        <w:rPr>
          <w:rFonts w:cs="Arial"/>
          <w:b/>
          <w:szCs w:val="20"/>
        </w:rPr>
        <w:t>)</w:t>
      </w:r>
      <w:r w:rsidR="00AD622F" w:rsidRPr="00340D1E">
        <w:rPr>
          <w:rFonts w:cs="Arial"/>
          <w:szCs w:val="20"/>
        </w:rPr>
        <w:t xml:space="preserve"> Hier kan het beste uitgegaan worden van duidelijke en gekende gelegenheden, bv kerst, zome</w:t>
      </w:r>
      <w:r w:rsidR="00AC6F58">
        <w:rPr>
          <w:rFonts w:cs="Arial"/>
          <w:szCs w:val="20"/>
        </w:rPr>
        <w:t>rse bruiloft</w:t>
      </w:r>
      <w:r w:rsidR="00AD622F" w:rsidRPr="00340D1E">
        <w:rPr>
          <w:rFonts w:cs="Arial"/>
          <w:szCs w:val="20"/>
        </w:rPr>
        <w:t>… zo kan er duidelijk aangetoond worden dat mensen hun interieur, hun kledij en accessoires hierop afstemmen. Reclamebrochures zijn hier soms erg bruikbaar.</w:t>
      </w:r>
      <w:r w:rsidR="00BB7762" w:rsidRPr="00340D1E">
        <w:rPr>
          <w:rFonts w:cs="Arial"/>
          <w:szCs w:val="20"/>
        </w:rPr>
        <w:t xml:space="preserve"> Ook kan men foto’s nemen in winkels. Let op: hiervoor steeds toestemming vragen.</w:t>
      </w:r>
    </w:p>
    <w:p w:rsidR="00E93785" w:rsidRDefault="00E93785" w:rsidP="00E93785">
      <w:pPr>
        <w:pStyle w:val="Lijstalinea"/>
        <w:ind w:left="426"/>
        <w:rPr>
          <w:rFonts w:cs="Arial"/>
          <w:szCs w:val="20"/>
        </w:rPr>
      </w:pPr>
    </w:p>
    <w:p w:rsidR="00C40CCC" w:rsidRDefault="00105276" w:rsidP="00C16DD6">
      <w:pPr>
        <w:pStyle w:val="Lijstalinea"/>
        <w:numPr>
          <w:ilvl w:val="0"/>
          <w:numId w:val="18"/>
        </w:numPr>
        <w:ind w:left="426" w:hanging="426"/>
        <w:rPr>
          <w:rFonts w:cs="Arial"/>
          <w:szCs w:val="20"/>
        </w:rPr>
      </w:pPr>
      <w:r w:rsidRPr="00925FDC">
        <w:rPr>
          <w:rFonts w:cs="Arial"/>
          <w:b/>
          <w:szCs w:val="20"/>
        </w:rPr>
        <w:t>(33</w:t>
      </w:r>
      <w:r w:rsidR="00E93785" w:rsidRPr="00925FDC">
        <w:rPr>
          <w:rFonts w:cs="Arial"/>
          <w:b/>
          <w:szCs w:val="20"/>
        </w:rPr>
        <w:t>)</w:t>
      </w:r>
      <w:r w:rsidR="00E93785">
        <w:rPr>
          <w:rFonts w:cs="Arial"/>
          <w:szCs w:val="20"/>
        </w:rPr>
        <w:t xml:space="preserve"> L</w:t>
      </w:r>
      <w:r w:rsidR="00C40CCC" w:rsidRPr="00E93785">
        <w:rPr>
          <w:rFonts w:cs="Arial"/>
          <w:szCs w:val="20"/>
        </w:rPr>
        <w:t>aat de leerlingen hier met concrete voorbeelden werken</w:t>
      </w:r>
      <w:r w:rsidR="000871EB">
        <w:rPr>
          <w:rFonts w:cs="Arial"/>
          <w:szCs w:val="20"/>
        </w:rPr>
        <w:t xml:space="preserve">: </w:t>
      </w:r>
      <w:r w:rsidR="00C40CCC" w:rsidRPr="00E93785">
        <w:rPr>
          <w:rFonts w:cs="Arial"/>
          <w:szCs w:val="20"/>
        </w:rPr>
        <w:t xml:space="preserve">laat ze bv. </w:t>
      </w:r>
      <w:proofErr w:type="spellStart"/>
      <w:r w:rsidR="00C40CCC" w:rsidRPr="00E93785">
        <w:rPr>
          <w:rFonts w:cs="Arial"/>
          <w:szCs w:val="20"/>
        </w:rPr>
        <w:t>stylen</w:t>
      </w:r>
      <w:proofErr w:type="spellEnd"/>
      <w:r w:rsidR="00C40CCC" w:rsidRPr="00E93785">
        <w:rPr>
          <w:rFonts w:cs="Arial"/>
          <w:szCs w:val="20"/>
        </w:rPr>
        <w:t xml:space="preserve"> door het kiezen van passende accessoires bij een outfit.</w:t>
      </w:r>
    </w:p>
    <w:p w:rsidR="00E93785" w:rsidRDefault="00E93785" w:rsidP="00E93785">
      <w:pPr>
        <w:pStyle w:val="Lijstalinea"/>
        <w:ind w:left="426"/>
        <w:rPr>
          <w:rFonts w:cs="Arial"/>
          <w:szCs w:val="20"/>
        </w:rPr>
      </w:pPr>
    </w:p>
    <w:p w:rsidR="00E93785" w:rsidRDefault="00E93785" w:rsidP="00E93785">
      <w:pPr>
        <w:pStyle w:val="Lijstalinea"/>
        <w:ind w:left="426"/>
        <w:rPr>
          <w:rFonts w:cs="Arial"/>
          <w:szCs w:val="20"/>
        </w:rPr>
      </w:pPr>
    </w:p>
    <w:p w:rsidR="00DC7F5F" w:rsidRDefault="00DC7F5F" w:rsidP="00E93785">
      <w:pPr>
        <w:pStyle w:val="Lijstalinea"/>
        <w:ind w:left="426"/>
        <w:rPr>
          <w:rFonts w:cs="Arial"/>
          <w:szCs w:val="20"/>
        </w:rPr>
      </w:pPr>
    </w:p>
    <w:p w:rsidR="00DC7F5F" w:rsidRDefault="00DC7F5F" w:rsidP="00E93785">
      <w:pPr>
        <w:pStyle w:val="Lijstalinea"/>
        <w:ind w:left="426"/>
        <w:rPr>
          <w:rFonts w:cs="Arial"/>
          <w:szCs w:val="20"/>
        </w:rPr>
      </w:pPr>
    </w:p>
    <w:p w:rsidR="00F51479" w:rsidRDefault="00F51479" w:rsidP="00E93785">
      <w:pPr>
        <w:pStyle w:val="Lijstalinea"/>
        <w:ind w:left="426"/>
        <w:rPr>
          <w:rFonts w:cs="Arial"/>
          <w:szCs w:val="20"/>
        </w:rPr>
      </w:pPr>
    </w:p>
    <w:p w:rsidR="00F51479" w:rsidRDefault="00F51479" w:rsidP="00E93785">
      <w:pPr>
        <w:pStyle w:val="Lijstalinea"/>
        <w:ind w:left="426"/>
        <w:rPr>
          <w:rFonts w:cs="Arial"/>
          <w:szCs w:val="20"/>
        </w:rPr>
      </w:pPr>
    </w:p>
    <w:p w:rsidR="00DC7F5F" w:rsidRPr="00DC7F5F" w:rsidRDefault="00DC7F5F" w:rsidP="00DC7F5F">
      <w:pPr>
        <w:rPr>
          <w:rFonts w:cs="Arial"/>
          <w:szCs w:val="20"/>
        </w:rPr>
      </w:pPr>
    </w:p>
    <w:p w:rsidR="00F959BD" w:rsidRPr="00883CC6" w:rsidRDefault="00252423" w:rsidP="00F959BD">
      <w:pPr>
        <w:rPr>
          <w:rFonts w:ascii="Arial" w:hAnsi="Arial" w:cs="Arial"/>
          <w:b/>
          <w:color w:val="548DD4" w:themeColor="text2" w:themeTint="99"/>
          <w:sz w:val="24"/>
          <w:szCs w:val="24"/>
        </w:rPr>
      </w:pPr>
      <w:r>
        <w:rPr>
          <w:rFonts w:ascii="Arial" w:hAnsi="Arial" w:cs="Arial"/>
          <w:b/>
          <w:color w:val="548DD4" w:themeColor="text2" w:themeTint="99"/>
          <w:sz w:val="24"/>
          <w:szCs w:val="24"/>
        </w:rPr>
        <w:lastRenderedPageBreak/>
        <w:t>Commerciële artikelenkennis (</w:t>
      </w:r>
      <w:r w:rsidR="00F959BD" w:rsidRPr="00883CC6">
        <w:rPr>
          <w:rFonts w:ascii="Arial" w:hAnsi="Arial" w:cs="Arial"/>
          <w:b/>
          <w:color w:val="548DD4" w:themeColor="text2" w:themeTint="99"/>
          <w:sz w:val="24"/>
          <w:szCs w:val="24"/>
        </w:rPr>
        <w:t>accessoires,</w:t>
      </w:r>
      <w:r w:rsidR="00BB7762" w:rsidRPr="00883CC6">
        <w:rPr>
          <w:rFonts w:ascii="Arial" w:hAnsi="Arial" w:cs="Arial"/>
          <w:b/>
          <w:color w:val="548DD4" w:themeColor="text2" w:themeTint="99"/>
          <w:sz w:val="24"/>
          <w:szCs w:val="24"/>
        </w:rPr>
        <w:t xml:space="preserve"> kleding, interieurartikelen)  </w:t>
      </w:r>
    </w:p>
    <w:tbl>
      <w:tblPr>
        <w:tblStyle w:val="Tabelraster"/>
        <w:tblW w:w="9923" w:type="dxa"/>
        <w:tblInd w:w="-176" w:type="dxa"/>
        <w:tblLook w:val="0600" w:firstRow="0" w:lastRow="0" w:firstColumn="0" w:lastColumn="0" w:noHBand="1" w:noVBand="1"/>
      </w:tblPr>
      <w:tblGrid>
        <w:gridCol w:w="5954"/>
        <w:gridCol w:w="3969"/>
      </w:tblGrid>
      <w:tr w:rsidR="008B3F4C" w:rsidRPr="005B1A1C" w:rsidTr="00AC12B7">
        <w:tc>
          <w:tcPr>
            <w:tcW w:w="5954" w:type="dxa"/>
            <w:shd w:val="clear" w:color="auto" w:fill="DBE5F1" w:themeFill="accent1" w:themeFillTint="33"/>
          </w:tcPr>
          <w:p w:rsidR="008B3F4C" w:rsidRPr="00AC12B7" w:rsidRDefault="00AC12B7" w:rsidP="00AC12B7">
            <w:pPr>
              <w:pStyle w:val="Lijstalinea"/>
              <w:spacing w:before="120" w:after="120" w:line="240" w:lineRule="auto"/>
              <w:ind w:left="360"/>
              <w:jc w:val="center"/>
              <w:rPr>
                <w:rFonts w:cs="Arial"/>
                <w:b/>
              </w:rPr>
            </w:pPr>
            <w:r>
              <w:rPr>
                <w:rFonts w:cs="Arial"/>
                <w:b/>
              </w:rPr>
              <w:t>L</w:t>
            </w:r>
            <w:r w:rsidR="008B3F4C" w:rsidRPr="00AC12B7">
              <w:rPr>
                <w:rFonts w:cs="Arial"/>
                <w:b/>
              </w:rPr>
              <w:t>eerplandoelstelling</w:t>
            </w:r>
          </w:p>
        </w:tc>
        <w:tc>
          <w:tcPr>
            <w:tcW w:w="3969" w:type="dxa"/>
            <w:shd w:val="clear" w:color="auto" w:fill="DBE5F1" w:themeFill="accent1" w:themeFillTint="33"/>
          </w:tcPr>
          <w:p w:rsidR="008B3F4C" w:rsidRPr="00AC12B7" w:rsidRDefault="008B3F4C" w:rsidP="00AC12B7">
            <w:pPr>
              <w:spacing w:before="120" w:after="120"/>
              <w:jc w:val="center"/>
              <w:rPr>
                <w:rFonts w:ascii="Arial" w:eastAsia="Times New Roman" w:hAnsi="Arial" w:cs="Arial"/>
                <w:b/>
                <w:sz w:val="20"/>
                <w:szCs w:val="24"/>
                <w:lang w:val="nl-NL" w:eastAsia="nl-NL"/>
              </w:rPr>
            </w:pPr>
            <w:r w:rsidRPr="00AC12B7">
              <w:rPr>
                <w:rFonts w:ascii="Arial" w:eastAsia="Times New Roman" w:hAnsi="Arial" w:cs="Arial"/>
                <w:b/>
                <w:sz w:val="20"/>
                <w:szCs w:val="24"/>
                <w:lang w:val="nl-NL" w:eastAsia="nl-NL"/>
              </w:rPr>
              <w:t>Ondersteunende kennis, vaardigheden en attitudes</w:t>
            </w: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Begrippen als artikelengroep,</w:t>
            </w:r>
            <w:r w:rsidR="000871EB">
              <w:rPr>
                <w:rFonts w:cs="Arial"/>
              </w:rPr>
              <w:t xml:space="preserve"> </w:t>
            </w:r>
            <w:r w:rsidRPr="005B1A1C">
              <w:rPr>
                <w:rFonts w:cs="Arial"/>
              </w:rPr>
              <w:t>collectie, assortimentsgroep, assortimentsbreedte, assortimentsdiepte, randassortiment, seizoensassortiment met eigen woorden verduidelijken</w:t>
            </w:r>
            <w:r w:rsidR="00DC7F5F">
              <w:rPr>
                <w:rFonts w:cs="Arial"/>
              </w:rPr>
              <w:t>.</w:t>
            </w:r>
          </w:p>
        </w:tc>
        <w:tc>
          <w:tcPr>
            <w:tcW w:w="3969" w:type="dxa"/>
          </w:tcPr>
          <w:p w:rsidR="00F959BD" w:rsidRPr="00E93785" w:rsidRDefault="00F959BD" w:rsidP="00F959BD">
            <w:pPr>
              <w:rPr>
                <w:rFonts w:ascii="Arial" w:hAnsi="Arial" w:cs="Arial"/>
                <w:b/>
                <w:sz w:val="20"/>
                <w:szCs w:val="20"/>
              </w:rPr>
            </w:pPr>
          </w:p>
        </w:tc>
      </w:tr>
      <w:tr w:rsidR="00AD622F" w:rsidRPr="005B1A1C" w:rsidTr="005817AA">
        <w:tblPrEx>
          <w:tblLook w:val="04A0" w:firstRow="1" w:lastRow="0" w:firstColumn="1" w:lastColumn="0" w:noHBand="0" w:noVBand="1"/>
        </w:tblPrEx>
        <w:tc>
          <w:tcPr>
            <w:tcW w:w="5954" w:type="dxa"/>
          </w:tcPr>
          <w:p w:rsidR="00AD622F" w:rsidRPr="005B1A1C" w:rsidRDefault="00AD622F" w:rsidP="00C16DD6">
            <w:pPr>
              <w:pStyle w:val="Lijstalinea"/>
              <w:numPr>
                <w:ilvl w:val="0"/>
                <w:numId w:val="10"/>
              </w:numPr>
              <w:spacing w:before="120" w:after="120" w:line="240" w:lineRule="atLeast"/>
              <w:rPr>
                <w:rFonts w:cs="Arial"/>
              </w:rPr>
            </w:pPr>
            <w:r w:rsidRPr="005B1A1C">
              <w:rPr>
                <w:rFonts w:cs="Arial"/>
              </w:rPr>
              <w:t xml:space="preserve">Het assortiment van winkels en </w:t>
            </w:r>
            <w:proofErr w:type="spellStart"/>
            <w:r w:rsidRPr="005B1A1C">
              <w:rPr>
                <w:rFonts w:cs="Arial"/>
              </w:rPr>
              <w:t>webshops</w:t>
            </w:r>
            <w:proofErr w:type="spellEnd"/>
            <w:r w:rsidRPr="005B1A1C">
              <w:rPr>
                <w:rFonts w:cs="Arial"/>
              </w:rPr>
              <w:t xml:space="preserve"> ordenen naar</w:t>
            </w:r>
            <w:r w:rsidR="000871EB">
              <w:rPr>
                <w:rFonts w:cs="Arial"/>
              </w:rPr>
              <w:t>:</w:t>
            </w:r>
            <w:r w:rsidRPr="005B1A1C">
              <w:rPr>
                <w:rFonts w:cs="Arial"/>
              </w:rPr>
              <w:t xml:space="preserve"> </w:t>
            </w:r>
          </w:p>
          <w:p w:rsidR="00AD622F" w:rsidRPr="005B1A1C" w:rsidRDefault="00AD622F" w:rsidP="00C16DD6">
            <w:pPr>
              <w:pStyle w:val="Lijstalinea"/>
              <w:numPr>
                <w:ilvl w:val="1"/>
                <w:numId w:val="15"/>
              </w:numPr>
              <w:spacing w:line="276" w:lineRule="auto"/>
              <w:rPr>
                <w:rFonts w:cs="Arial"/>
              </w:rPr>
            </w:pPr>
            <w:r w:rsidRPr="005B1A1C">
              <w:rPr>
                <w:rFonts w:cs="Arial"/>
              </w:rPr>
              <w:t>artikelengroep</w:t>
            </w:r>
          </w:p>
          <w:p w:rsidR="00AD622F" w:rsidRPr="005B1A1C" w:rsidRDefault="00AD622F" w:rsidP="00C16DD6">
            <w:pPr>
              <w:pStyle w:val="Lijstalinea"/>
              <w:numPr>
                <w:ilvl w:val="1"/>
                <w:numId w:val="15"/>
              </w:numPr>
              <w:spacing w:line="276" w:lineRule="auto"/>
              <w:rPr>
                <w:rFonts w:cs="Arial"/>
              </w:rPr>
            </w:pPr>
            <w:r w:rsidRPr="005B1A1C">
              <w:rPr>
                <w:rFonts w:cs="Arial"/>
              </w:rPr>
              <w:t>assortimentsgroep</w:t>
            </w:r>
          </w:p>
          <w:p w:rsidR="00AD622F" w:rsidRPr="005B1A1C" w:rsidRDefault="00AD622F" w:rsidP="00C16DD6">
            <w:pPr>
              <w:pStyle w:val="Lijstalinea"/>
              <w:numPr>
                <w:ilvl w:val="1"/>
                <w:numId w:val="15"/>
              </w:numPr>
              <w:spacing w:line="276" w:lineRule="auto"/>
              <w:rPr>
                <w:rFonts w:cs="Arial"/>
              </w:rPr>
            </w:pPr>
            <w:r w:rsidRPr="005B1A1C">
              <w:rPr>
                <w:rFonts w:cs="Arial"/>
              </w:rPr>
              <w:t>assortimentsbreedte</w:t>
            </w:r>
          </w:p>
          <w:p w:rsidR="00AD622F" w:rsidRPr="005B1A1C" w:rsidRDefault="00AD622F" w:rsidP="00C16DD6">
            <w:pPr>
              <w:pStyle w:val="Lijstalinea"/>
              <w:numPr>
                <w:ilvl w:val="1"/>
                <w:numId w:val="15"/>
              </w:numPr>
              <w:spacing w:line="276" w:lineRule="auto"/>
              <w:rPr>
                <w:rFonts w:cs="Arial"/>
              </w:rPr>
            </w:pPr>
            <w:r w:rsidRPr="005B1A1C">
              <w:rPr>
                <w:rFonts w:cs="Arial"/>
              </w:rPr>
              <w:t>assortimentsdiepte</w:t>
            </w:r>
          </w:p>
          <w:p w:rsidR="00C40CCC" w:rsidRPr="004A4575" w:rsidRDefault="00AD622F" w:rsidP="00C16DD6">
            <w:pPr>
              <w:pStyle w:val="Lijstalinea"/>
              <w:numPr>
                <w:ilvl w:val="1"/>
                <w:numId w:val="15"/>
              </w:numPr>
              <w:spacing w:line="276" w:lineRule="auto"/>
              <w:rPr>
                <w:rFonts w:cs="Arial"/>
              </w:rPr>
            </w:pPr>
            <w:r w:rsidRPr="005B1A1C">
              <w:rPr>
                <w:rFonts w:cs="Arial"/>
              </w:rPr>
              <w:t>assortimentslengte</w:t>
            </w:r>
          </w:p>
        </w:tc>
        <w:tc>
          <w:tcPr>
            <w:tcW w:w="3969" w:type="dxa"/>
          </w:tcPr>
          <w:p w:rsidR="00AD622F" w:rsidRPr="00E93785" w:rsidRDefault="00AD622F" w:rsidP="005817AA">
            <w:pPr>
              <w:rPr>
                <w:rFonts w:ascii="Arial" w:hAnsi="Arial" w:cs="Arial"/>
                <w:b/>
                <w:sz w:val="20"/>
                <w:szCs w:val="20"/>
              </w:rPr>
            </w:pP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Kenmerken van artikelen verduidelijken met gebru</w:t>
            </w:r>
            <w:r w:rsidR="00E93785">
              <w:rPr>
                <w:rFonts w:cs="Arial"/>
              </w:rPr>
              <w:t>ik van de correcte terminologie</w:t>
            </w:r>
            <w:r w:rsidR="00DC7F5F">
              <w:rPr>
                <w:rFonts w:cs="Arial"/>
              </w:rPr>
              <w:t>.</w:t>
            </w:r>
          </w:p>
        </w:tc>
        <w:tc>
          <w:tcPr>
            <w:tcW w:w="3969" w:type="dxa"/>
          </w:tcPr>
          <w:p w:rsidR="00F959BD" w:rsidRPr="00DC7F5F" w:rsidRDefault="004670EC" w:rsidP="006A5782">
            <w:pPr>
              <w:spacing w:before="120" w:line="276" w:lineRule="auto"/>
              <w:rPr>
                <w:rFonts w:ascii="Arial" w:hAnsi="Arial" w:cs="Arial"/>
                <w:sz w:val="20"/>
                <w:szCs w:val="20"/>
              </w:rPr>
            </w:pPr>
            <w:r w:rsidRPr="00DC7F5F">
              <w:rPr>
                <w:rFonts w:ascii="Arial" w:hAnsi="Arial" w:cs="Arial"/>
                <w:sz w:val="20"/>
                <w:szCs w:val="20"/>
              </w:rPr>
              <w:t>Artikelk</w:t>
            </w:r>
            <w:r w:rsidR="00F959BD" w:rsidRPr="00DC7F5F">
              <w:rPr>
                <w:rFonts w:ascii="Arial" w:hAnsi="Arial" w:cs="Arial"/>
                <w:sz w:val="20"/>
                <w:szCs w:val="20"/>
              </w:rPr>
              <w:t>enmerken</w:t>
            </w:r>
            <w:r w:rsidRPr="00DC7F5F">
              <w:rPr>
                <w:rFonts w:ascii="Arial" w:hAnsi="Arial" w:cs="Arial"/>
                <w:sz w:val="20"/>
                <w:szCs w:val="20"/>
              </w:rPr>
              <w:t>:</w:t>
            </w:r>
          </w:p>
          <w:p w:rsidR="00F959BD" w:rsidRPr="00DC7F5F" w:rsidRDefault="00F959BD" w:rsidP="00C16DD6">
            <w:pPr>
              <w:pStyle w:val="Lijstalinea"/>
              <w:numPr>
                <w:ilvl w:val="0"/>
                <w:numId w:val="31"/>
              </w:numPr>
              <w:spacing w:after="120" w:line="276" w:lineRule="auto"/>
              <w:rPr>
                <w:rFonts w:cs="Arial"/>
                <w:szCs w:val="20"/>
              </w:rPr>
            </w:pPr>
            <w:r w:rsidRPr="00DC7F5F">
              <w:rPr>
                <w:rFonts w:cs="Arial"/>
                <w:szCs w:val="20"/>
              </w:rPr>
              <w:t>details</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stoffen, leder en andere materialen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onderhoud</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kwaliteit</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stijl</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duurzaamheid</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belijningen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w:t>
            </w: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Verschillende indelingen van maten</w:t>
            </w:r>
            <w:r w:rsidRPr="000871EB">
              <w:rPr>
                <w:rFonts w:cs="Arial"/>
              </w:rPr>
              <w:t xml:space="preserve">systemen </w:t>
            </w:r>
            <w:r w:rsidRPr="005B1A1C">
              <w:rPr>
                <w:rFonts w:cs="Arial"/>
              </w:rPr>
              <w:t>met elkaar vergelijken</w:t>
            </w:r>
            <w:r w:rsidR="00DC7F5F">
              <w:rPr>
                <w:rFonts w:cs="Arial"/>
              </w:rPr>
              <w:t>.</w:t>
            </w:r>
          </w:p>
        </w:tc>
        <w:tc>
          <w:tcPr>
            <w:tcW w:w="3969" w:type="dxa"/>
          </w:tcPr>
          <w:p w:rsidR="004670EC" w:rsidRPr="00DC7F5F" w:rsidRDefault="004670EC" w:rsidP="006A5782">
            <w:pPr>
              <w:spacing w:before="120" w:line="276" w:lineRule="auto"/>
              <w:rPr>
                <w:rFonts w:ascii="Arial" w:hAnsi="Arial" w:cs="Arial"/>
                <w:sz w:val="20"/>
                <w:szCs w:val="20"/>
              </w:rPr>
            </w:pPr>
            <w:r w:rsidRPr="00DC7F5F">
              <w:rPr>
                <w:rFonts w:ascii="Arial" w:hAnsi="Arial" w:cs="Arial"/>
                <w:sz w:val="20"/>
                <w:szCs w:val="20"/>
              </w:rPr>
              <w:t>Indeling maten:</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numeriek</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alfanumeriek</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dames</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heren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kinderen</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lingerie</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jeans</w:t>
            </w:r>
          </w:p>
          <w:p w:rsidR="00F959BD" w:rsidRPr="00DC7F5F" w:rsidRDefault="00F959BD" w:rsidP="00C16DD6">
            <w:pPr>
              <w:pStyle w:val="Lijstalinea"/>
              <w:numPr>
                <w:ilvl w:val="0"/>
                <w:numId w:val="31"/>
              </w:numPr>
              <w:spacing w:before="120" w:after="120" w:line="276" w:lineRule="auto"/>
              <w:rPr>
                <w:rFonts w:cs="Arial"/>
                <w:szCs w:val="20"/>
              </w:rPr>
            </w:pPr>
            <w:r w:rsidRPr="00DC7F5F">
              <w:rPr>
                <w:rFonts w:cs="Arial"/>
                <w:szCs w:val="20"/>
              </w:rPr>
              <w:t>schoenmaten</w:t>
            </w: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Assortiment van enkele diverse merken vergelijken</w:t>
            </w:r>
            <w:r w:rsidR="00DC7F5F">
              <w:rPr>
                <w:rFonts w:cs="Arial"/>
              </w:rPr>
              <w:t>.</w:t>
            </w:r>
          </w:p>
        </w:tc>
        <w:tc>
          <w:tcPr>
            <w:tcW w:w="3969" w:type="dxa"/>
          </w:tcPr>
          <w:p w:rsidR="004670EC" w:rsidRPr="00DC7F5F" w:rsidRDefault="004670EC" w:rsidP="006A5782">
            <w:pPr>
              <w:spacing w:before="120" w:line="276" w:lineRule="auto"/>
              <w:rPr>
                <w:rFonts w:ascii="Arial" w:hAnsi="Arial" w:cs="Arial"/>
                <w:sz w:val="20"/>
                <w:szCs w:val="20"/>
              </w:rPr>
            </w:pPr>
            <w:r w:rsidRPr="00DC7F5F">
              <w:rPr>
                <w:rFonts w:ascii="Arial" w:hAnsi="Arial" w:cs="Arial"/>
                <w:sz w:val="20"/>
                <w:szCs w:val="20"/>
              </w:rPr>
              <w:t>Assortimentsvergelijking:</w:t>
            </w:r>
          </w:p>
          <w:p w:rsidR="00F959BD" w:rsidRPr="00DC7F5F" w:rsidRDefault="00F959BD" w:rsidP="00C16DD6">
            <w:pPr>
              <w:pStyle w:val="Lijstalinea"/>
              <w:numPr>
                <w:ilvl w:val="0"/>
                <w:numId w:val="31"/>
              </w:numPr>
              <w:spacing w:after="120" w:line="276" w:lineRule="auto"/>
              <w:ind w:left="714" w:hanging="357"/>
              <w:rPr>
                <w:rFonts w:cs="Arial"/>
                <w:szCs w:val="20"/>
              </w:rPr>
            </w:pPr>
            <w:r w:rsidRPr="00DC7F5F">
              <w:rPr>
                <w:rFonts w:cs="Arial"/>
                <w:szCs w:val="20"/>
              </w:rPr>
              <w:t>binnen dezelfde stijl/doelgroep/prijscategorie</w:t>
            </w:r>
          </w:p>
          <w:p w:rsidR="00F959BD" w:rsidRPr="00DC7F5F" w:rsidRDefault="004670EC" w:rsidP="00C16DD6">
            <w:pPr>
              <w:pStyle w:val="Lijstalinea"/>
              <w:numPr>
                <w:ilvl w:val="0"/>
                <w:numId w:val="31"/>
              </w:numPr>
              <w:spacing w:before="120" w:after="120" w:line="276" w:lineRule="auto"/>
              <w:rPr>
                <w:rFonts w:cs="Arial"/>
                <w:szCs w:val="20"/>
              </w:rPr>
            </w:pPr>
            <w:r w:rsidRPr="00DC7F5F">
              <w:rPr>
                <w:rFonts w:cs="Arial"/>
                <w:szCs w:val="20"/>
              </w:rPr>
              <w:t xml:space="preserve">binnen </w:t>
            </w:r>
            <w:r w:rsidR="00F959BD" w:rsidRPr="00DC7F5F">
              <w:rPr>
                <w:rFonts w:cs="Arial"/>
                <w:szCs w:val="20"/>
              </w:rPr>
              <w:t>verschillende stijl/doelgroep/prijscategorie</w:t>
            </w: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Verschillende seizoensassortimenten vergelijken</w:t>
            </w:r>
            <w:r w:rsidR="00DC7F5F">
              <w:rPr>
                <w:rFonts w:cs="Arial"/>
              </w:rPr>
              <w:t>.</w:t>
            </w:r>
          </w:p>
        </w:tc>
        <w:tc>
          <w:tcPr>
            <w:tcW w:w="3969" w:type="dxa"/>
          </w:tcPr>
          <w:p w:rsidR="00F959BD" w:rsidRPr="005B1A1C" w:rsidRDefault="00F959BD" w:rsidP="00F959BD">
            <w:pPr>
              <w:rPr>
                <w:rFonts w:ascii="Arial" w:hAnsi="Arial" w:cs="Arial"/>
                <w:b/>
              </w:rPr>
            </w:pPr>
          </w:p>
        </w:tc>
      </w:tr>
      <w:tr w:rsidR="00F959BD" w:rsidRPr="005B1A1C" w:rsidTr="008B3F4C">
        <w:tblPrEx>
          <w:tblLook w:val="04A0" w:firstRow="1" w:lastRow="0" w:firstColumn="1" w:lastColumn="0" w:noHBand="0" w:noVBand="1"/>
        </w:tblPrEx>
        <w:tc>
          <w:tcPr>
            <w:tcW w:w="5954"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Kledij  en accessoires voor diverse situaties herkennen</w:t>
            </w:r>
            <w:r w:rsidR="00B6595D">
              <w:rPr>
                <w:rFonts w:cs="Arial"/>
              </w:rPr>
              <w:t>.</w:t>
            </w:r>
          </w:p>
          <w:p w:rsidR="00F959BD" w:rsidRPr="005B1A1C" w:rsidRDefault="00F959BD" w:rsidP="000871EB">
            <w:pPr>
              <w:pStyle w:val="Lijstalinea"/>
              <w:spacing w:before="120" w:after="120" w:line="240" w:lineRule="atLeast"/>
              <w:ind w:left="360"/>
              <w:rPr>
                <w:rFonts w:cs="Arial"/>
              </w:rPr>
            </w:pPr>
          </w:p>
        </w:tc>
        <w:tc>
          <w:tcPr>
            <w:tcW w:w="3969" w:type="dxa"/>
          </w:tcPr>
          <w:p w:rsidR="00F959BD" w:rsidRPr="00E93785" w:rsidRDefault="00F959BD" w:rsidP="000871EB">
            <w:pPr>
              <w:spacing w:before="120" w:line="240" w:lineRule="atLeast"/>
              <w:rPr>
                <w:rFonts w:ascii="Arial" w:hAnsi="Arial" w:cs="Arial"/>
                <w:sz w:val="20"/>
                <w:szCs w:val="20"/>
              </w:rPr>
            </w:pPr>
            <w:r w:rsidRPr="00E93785">
              <w:rPr>
                <w:rFonts w:ascii="Arial" w:hAnsi="Arial" w:cs="Arial"/>
                <w:sz w:val="20"/>
                <w:szCs w:val="20"/>
              </w:rPr>
              <w:t>Professioneel</w:t>
            </w:r>
            <w:r w:rsidR="00F67ACA" w:rsidRPr="00E93785">
              <w:rPr>
                <w:rFonts w:ascii="Arial" w:hAnsi="Arial" w:cs="Arial"/>
                <w:sz w:val="20"/>
                <w:szCs w:val="20"/>
              </w:rPr>
              <w:t>:</w:t>
            </w:r>
          </w:p>
          <w:p w:rsidR="00F959BD" w:rsidRPr="00E93785" w:rsidRDefault="00F959BD" w:rsidP="00C16DD6">
            <w:pPr>
              <w:pStyle w:val="Lijstalinea"/>
              <w:numPr>
                <w:ilvl w:val="0"/>
                <w:numId w:val="31"/>
              </w:numPr>
              <w:spacing w:after="120" w:line="276" w:lineRule="auto"/>
              <w:ind w:left="714" w:hanging="357"/>
              <w:rPr>
                <w:rFonts w:cs="Arial"/>
                <w:szCs w:val="20"/>
              </w:rPr>
            </w:pPr>
            <w:r w:rsidRPr="00E93785">
              <w:rPr>
                <w:rFonts w:cs="Arial"/>
                <w:szCs w:val="20"/>
              </w:rPr>
              <w:t>stijl/uniform</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werkkledij</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veiligheid/praktisch</w:t>
            </w:r>
          </w:p>
          <w:p w:rsidR="00F959BD" w:rsidRPr="005B1A1C" w:rsidRDefault="00F959BD" w:rsidP="000871EB">
            <w:pPr>
              <w:spacing w:before="120" w:line="240" w:lineRule="atLeast"/>
              <w:rPr>
                <w:rFonts w:ascii="Arial" w:hAnsi="Arial" w:cs="Arial"/>
              </w:rPr>
            </w:pPr>
            <w:r w:rsidRPr="00E93785">
              <w:rPr>
                <w:rFonts w:ascii="Arial" w:hAnsi="Arial" w:cs="Arial"/>
                <w:sz w:val="20"/>
                <w:szCs w:val="20"/>
              </w:rPr>
              <w:t>Vrije tijd</w:t>
            </w:r>
            <w:r w:rsidRPr="005B1A1C">
              <w:rPr>
                <w:rFonts w:ascii="Arial" w:hAnsi="Arial" w:cs="Arial"/>
              </w:rPr>
              <w:t xml:space="preserve">: </w:t>
            </w:r>
          </w:p>
          <w:p w:rsidR="00F959BD" w:rsidRPr="005B1A1C" w:rsidRDefault="00F959BD" w:rsidP="00C16DD6">
            <w:pPr>
              <w:pStyle w:val="Lijstalinea"/>
              <w:numPr>
                <w:ilvl w:val="0"/>
                <w:numId w:val="31"/>
              </w:numPr>
              <w:spacing w:after="120" w:line="276" w:lineRule="auto"/>
              <w:ind w:left="714" w:hanging="357"/>
              <w:rPr>
                <w:rFonts w:cs="Arial"/>
              </w:rPr>
            </w:pPr>
            <w:r w:rsidRPr="000871EB">
              <w:rPr>
                <w:rFonts w:cs="Arial"/>
                <w:szCs w:val="20"/>
              </w:rPr>
              <w:t>dresscodes</w:t>
            </w:r>
          </w:p>
        </w:tc>
      </w:tr>
    </w:tbl>
    <w:p w:rsidR="00DC7F5F" w:rsidRDefault="00DC7F5F" w:rsidP="00925FDC">
      <w:pPr>
        <w:spacing w:before="240"/>
        <w:rPr>
          <w:rFonts w:ascii="Arial" w:hAnsi="Arial" w:cs="Arial"/>
          <w:b/>
          <w:sz w:val="20"/>
          <w:szCs w:val="20"/>
        </w:rPr>
      </w:pPr>
    </w:p>
    <w:p w:rsidR="00E93785" w:rsidRPr="00925FDC" w:rsidRDefault="006B7A70" w:rsidP="00925FDC">
      <w:pPr>
        <w:spacing w:before="240"/>
        <w:rPr>
          <w:rFonts w:ascii="Arial" w:hAnsi="Arial" w:cs="Arial"/>
          <w:b/>
          <w:sz w:val="20"/>
          <w:szCs w:val="20"/>
        </w:rPr>
      </w:pPr>
      <w:r w:rsidRPr="00E93785">
        <w:rPr>
          <w:rFonts w:ascii="Arial" w:hAnsi="Arial" w:cs="Arial"/>
          <w:b/>
          <w:sz w:val="20"/>
          <w:szCs w:val="20"/>
        </w:rPr>
        <w:lastRenderedPageBreak/>
        <w:t xml:space="preserve">Pedagogisch-didactische wenken </w:t>
      </w:r>
    </w:p>
    <w:p w:rsidR="00F959BD" w:rsidRDefault="00CF6B3F" w:rsidP="00C16DD6">
      <w:pPr>
        <w:pStyle w:val="Lijstalinea"/>
        <w:numPr>
          <w:ilvl w:val="0"/>
          <w:numId w:val="19"/>
        </w:numPr>
        <w:rPr>
          <w:rFonts w:cs="Arial"/>
          <w:szCs w:val="20"/>
        </w:rPr>
      </w:pPr>
      <w:r w:rsidRPr="00DC7F5F">
        <w:rPr>
          <w:rFonts w:cs="Arial"/>
          <w:szCs w:val="20"/>
        </w:rPr>
        <w:t xml:space="preserve">Het is goed </w:t>
      </w:r>
      <w:r w:rsidR="00F959BD" w:rsidRPr="00DC7F5F">
        <w:rPr>
          <w:rFonts w:cs="Arial"/>
          <w:szCs w:val="20"/>
        </w:rPr>
        <w:t xml:space="preserve">een evenwicht </w:t>
      </w:r>
      <w:r w:rsidRPr="00DC7F5F">
        <w:rPr>
          <w:rFonts w:cs="Arial"/>
          <w:szCs w:val="20"/>
        </w:rPr>
        <w:t xml:space="preserve">te </w:t>
      </w:r>
      <w:r w:rsidR="00F959BD" w:rsidRPr="00DC7F5F">
        <w:rPr>
          <w:rFonts w:cs="Arial"/>
          <w:szCs w:val="20"/>
        </w:rPr>
        <w:t>bewaren binnen de diversiteit aan artikelen: het aanbod is zeer ruim.</w:t>
      </w:r>
      <w:r w:rsidR="00F959BD" w:rsidRPr="00E93785">
        <w:rPr>
          <w:rFonts w:cs="Arial"/>
          <w:szCs w:val="20"/>
        </w:rPr>
        <w:t xml:space="preserve"> Verschillende artikelen kunnen meermaals aan bod komen, maar dan met een vari</w:t>
      </w:r>
      <w:r>
        <w:rPr>
          <w:rFonts w:cs="Arial"/>
          <w:szCs w:val="20"/>
        </w:rPr>
        <w:t xml:space="preserve">atie, bv. Amerikaanse maten </w:t>
      </w:r>
      <w:proofErr w:type="spellStart"/>
      <w:r>
        <w:rPr>
          <w:rFonts w:cs="Arial"/>
          <w:szCs w:val="20"/>
        </w:rPr>
        <w:t>i.p</w:t>
      </w:r>
      <w:proofErr w:type="spellEnd"/>
      <w:r w:rsidR="00F959BD" w:rsidRPr="00E93785">
        <w:rPr>
          <w:rFonts w:cs="Arial"/>
          <w:szCs w:val="20"/>
        </w:rPr>
        <w:t xml:space="preserve"> v. Franse maten, andere kleurencombinaties, andere stoffen, al dan niet volledige outfits met en zonder ac</w:t>
      </w:r>
      <w:r w:rsidR="000871EB">
        <w:rPr>
          <w:rFonts w:cs="Arial"/>
          <w:szCs w:val="20"/>
        </w:rPr>
        <w:t>cessoires, schoenen, handtassen</w:t>
      </w:r>
      <w:r w:rsidR="00F959BD" w:rsidRPr="00E93785">
        <w:rPr>
          <w:rFonts w:cs="Arial"/>
          <w:szCs w:val="20"/>
        </w:rPr>
        <w:t>…</w:t>
      </w:r>
    </w:p>
    <w:p w:rsidR="00105276" w:rsidRDefault="00105276" w:rsidP="00105276">
      <w:pPr>
        <w:pStyle w:val="Lijstalinea"/>
        <w:ind w:left="360"/>
        <w:rPr>
          <w:rFonts w:cs="Arial"/>
          <w:szCs w:val="20"/>
        </w:rPr>
      </w:pPr>
    </w:p>
    <w:p w:rsidR="00105276" w:rsidRPr="00105276" w:rsidRDefault="00105276" w:rsidP="00C16DD6">
      <w:pPr>
        <w:pStyle w:val="Lijstalinea"/>
        <w:numPr>
          <w:ilvl w:val="0"/>
          <w:numId w:val="19"/>
        </w:numPr>
        <w:rPr>
          <w:rFonts w:cs="Arial"/>
          <w:b/>
          <w:szCs w:val="20"/>
        </w:rPr>
      </w:pPr>
      <w:r w:rsidRPr="00925FDC">
        <w:rPr>
          <w:rFonts w:cs="Arial"/>
          <w:b/>
          <w:szCs w:val="20"/>
        </w:rPr>
        <w:t>(35)</w:t>
      </w:r>
      <w:r>
        <w:rPr>
          <w:rFonts w:cs="Arial"/>
          <w:szCs w:val="20"/>
        </w:rPr>
        <w:t xml:space="preserve"> D</w:t>
      </w:r>
      <w:r w:rsidRPr="00E93785">
        <w:rPr>
          <w:rFonts w:cs="Arial"/>
          <w:szCs w:val="20"/>
        </w:rPr>
        <w:t xml:space="preserve">it is makkelijk aan te tonen a.d.h.v. </w:t>
      </w:r>
      <w:proofErr w:type="spellStart"/>
      <w:r w:rsidRPr="00E93785">
        <w:rPr>
          <w:rFonts w:cs="Arial"/>
          <w:szCs w:val="20"/>
        </w:rPr>
        <w:t>webshops</w:t>
      </w:r>
      <w:proofErr w:type="spellEnd"/>
      <w:r>
        <w:rPr>
          <w:rFonts w:cs="Arial"/>
          <w:szCs w:val="20"/>
        </w:rPr>
        <w:t>.</w:t>
      </w:r>
    </w:p>
    <w:p w:rsidR="00E93785" w:rsidRPr="00E93785" w:rsidRDefault="00E93785" w:rsidP="00E93785">
      <w:pPr>
        <w:pStyle w:val="Lijstalinea"/>
        <w:ind w:left="360"/>
        <w:rPr>
          <w:rFonts w:cs="Arial"/>
          <w:szCs w:val="20"/>
        </w:rPr>
      </w:pPr>
    </w:p>
    <w:p w:rsidR="00F959BD" w:rsidRPr="000871EB" w:rsidRDefault="00105276" w:rsidP="00C16DD6">
      <w:pPr>
        <w:pStyle w:val="Lijstalinea"/>
        <w:numPr>
          <w:ilvl w:val="0"/>
          <w:numId w:val="19"/>
        </w:numPr>
        <w:rPr>
          <w:rFonts w:cs="Arial"/>
          <w:szCs w:val="20"/>
        </w:rPr>
      </w:pPr>
      <w:r w:rsidRPr="00925FDC">
        <w:rPr>
          <w:rFonts w:cs="Arial"/>
          <w:b/>
          <w:szCs w:val="20"/>
        </w:rPr>
        <w:t>(40</w:t>
      </w:r>
      <w:r w:rsidR="00E93785" w:rsidRPr="00925FDC">
        <w:rPr>
          <w:rFonts w:cs="Arial"/>
          <w:b/>
          <w:szCs w:val="20"/>
        </w:rPr>
        <w:t>)</w:t>
      </w:r>
      <w:r w:rsidR="00E93785">
        <w:rPr>
          <w:rFonts w:cs="Arial"/>
          <w:szCs w:val="20"/>
        </w:rPr>
        <w:t xml:space="preserve"> </w:t>
      </w:r>
      <w:r w:rsidR="00BB7762" w:rsidRPr="00E93785">
        <w:rPr>
          <w:rFonts w:cs="Arial"/>
          <w:szCs w:val="20"/>
        </w:rPr>
        <w:t>Indien mogelijk foto</w:t>
      </w:r>
      <w:r w:rsidR="002E01C8">
        <w:rPr>
          <w:rFonts w:cs="Arial"/>
          <w:szCs w:val="20"/>
        </w:rPr>
        <w:t>’</w:t>
      </w:r>
      <w:r w:rsidR="00BB7762" w:rsidRPr="00E93785">
        <w:rPr>
          <w:rFonts w:cs="Arial"/>
          <w:szCs w:val="20"/>
        </w:rPr>
        <w:t>s nemen</w:t>
      </w:r>
      <w:r w:rsidR="002E01C8">
        <w:rPr>
          <w:rFonts w:cs="Arial"/>
          <w:szCs w:val="20"/>
        </w:rPr>
        <w:t xml:space="preserve"> </w:t>
      </w:r>
      <w:r w:rsidR="00BB7762" w:rsidRPr="00E93785">
        <w:rPr>
          <w:rFonts w:cs="Arial"/>
          <w:szCs w:val="20"/>
        </w:rPr>
        <w:t>in winkels</w:t>
      </w:r>
      <w:r w:rsidR="000871EB">
        <w:rPr>
          <w:rFonts w:cs="Arial"/>
          <w:szCs w:val="20"/>
        </w:rPr>
        <w:t>.</w:t>
      </w:r>
      <w:r w:rsidR="00BB7762" w:rsidRPr="000871EB">
        <w:rPr>
          <w:rFonts w:cs="Arial"/>
          <w:szCs w:val="20"/>
        </w:rPr>
        <w:t xml:space="preserve"> Let </w:t>
      </w:r>
      <w:r w:rsidR="00CF6B3F">
        <w:rPr>
          <w:rFonts w:cs="Arial"/>
          <w:szCs w:val="20"/>
        </w:rPr>
        <w:t xml:space="preserve">er </w:t>
      </w:r>
      <w:r w:rsidR="00BB7762" w:rsidRPr="000871EB">
        <w:rPr>
          <w:rFonts w:cs="Arial"/>
          <w:szCs w:val="20"/>
        </w:rPr>
        <w:t xml:space="preserve">op </w:t>
      </w:r>
      <w:r w:rsidR="00CF6B3F">
        <w:rPr>
          <w:rFonts w:cs="Arial"/>
          <w:szCs w:val="20"/>
        </w:rPr>
        <w:t xml:space="preserve">om </w:t>
      </w:r>
      <w:r w:rsidR="00BB7762" w:rsidRPr="000871EB">
        <w:rPr>
          <w:rFonts w:cs="Arial"/>
          <w:szCs w:val="20"/>
        </w:rPr>
        <w:t xml:space="preserve">steeds toelating </w:t>
      </w:r>
      <w:r w:rsidR="00CF6B3F">
        <w:rPr>
          <w:rFonts w:cs="Arial"/>
          <w:szCs w:val="20"/>
        </w:rPr>
        <w:t xml:space="preserve">te </w:t>
      </w:r>
      <w:r w:rsidR="00BB7762" w:rsidRPr="000871EB">
        <w:rPr>
          <w:rFonts w:cs="Arial"/>
          <w:szCs w:val="20"/>
        </w:rPr>
        <w:t>vragen.</w:t>
      </w:r>
    </w:p>
    <w:p w:rsidR="00E93785" w:rsidRPr="00E93785" w:rsidRDefault="00E93785" w:rsidP="00E93785">
      <w:pPr>
        <w:rPr>
          <w:rFonts w:cs="Arial"/>
          <w:szCs w:val="20"/>
        </w:rPr>
      </w:pPr>
    </w:p>
    <w:p w:rsidR="00F959BD" w:rsidRPr="00883CC6" w:rsidRDefault="00883CC6" w:rsidP="00F959BD">
      <w:pPr>
        <w:rPr>
          <w:rFonts w:ascii="Arial" w:hAnsi="Arial" w:cs="Arial"/>
          <w:b/>
          <w:color w:val="548DD4" w:themeColor="text2" w:themeTint="99"/>
          <w:sz w:val="24"/>
          <w:szCs w:val="24"/>
        </w:rPr>
      </w:pPr>
      <w:r w:rsidRPr="00883CC6">
        <w:rPr>
          <w:rFonts w:ascii="Arial" w:hAnsi="Arial" w:cs="Arial"/>
          <w:b/>
          <w:color w:val="548DD4" w:themeColor="text2" w:themeTint="99"/>
          <w:sz w:val="24"/>
          <w:szCs w:val="24"/>
        </w:rPr>
        <w:t>E</w:t>
      </w:r>
      <w:r w:rsidR="00F959BD" w:rsidRPr="00883CC6">
        <w:rPr>
          <w:rFonts w:ascii="Arial" w:hAnsi="Arial" w:cs="Arial"/>
          <w:b/>
          <w:color w:val="548DD4" w:themeColor="text2" w:themeTint="99"/>
          <w:sz w:val="24"/>
          <w:szCs w:val="24"/>
        </w:rPr>
        <w:t>taleren en presenteren</w:t>
      </w:r>
    </w:p>
    <w:tbl>
      <w:tblPr>
        <w:tblStyle w:val="Tabelraster"/>
        <w:tblW w:w="10065" w:type="dxa"/>
        <w:tblInd w:w="-176" w:type="dxa"/>
        <w:tblLook w:val="0600" w:firstRow="0" w:lastRow="0" w:firstColumn="0" w:lastColumn="0" w:noHBand="1" w:noVBand="1"/>
      </w:tblPr>
      <w:tblGrid>
        <w:gridCol w:w="5778"/>
        <w:gridCol w:w="4287"/>
      </w:tblGrid>
      <w:tr w:rsidR="008B3F4C" w:rsidRPr="005B1A1C" w:rsidTr="00925FDC">
        <w:tc>
          <w:tcPr>
            <w:tcW w:w="5778" w:type="dxa"/>
            <w:shd w:val="clear" w:color="auto" w:fill="DBE5F1" w:themeFill="accent1" w:themeFillTint="33"/>
          </w:tcPr>
          <w:p w:rsidR="008B3F4C" w:rsidRPr="00925FDC" w:rsidRDefault="00925FDC" w:rsidP="00925FDC">
            <w:pPr>
              <w:pStyle w:val="Lijstalinea"/>
              <w:spacing w:before="120" w:after="120" w:line="240" w:lineRule="auto"/>
              <w:ind w:left="360"/>
              <w:jc w:val="center"/>
              <w:rPr>
                <w:rFonts w:cs="Arial"/>
                <w:b/>
              </w:rPr>
            </w:pPr>
            <w:r>
              <w:rPr>
                <w:rFonts w:cs="Arial"/>
                <w:b/>
              </w:rPr>
              <w:t>L</w:t>
            </w:r>
            <w:r w:rsidR="008B3F4C" w:rsidRPr="00925FDC">
              <w:rPr>
                <w:rFonts w:cs="Arial"/>
                <w:b/>
              </w:rPr>
              <w:t>eerplandoelstelling</w:t>
            </w:r>
          </w:p>
        </w:tc>
        <w:tc>
          <w:tcPr>
            <w:tcW w:w="4287" w:type="dxa"/>
            <w:shd w:val="clear" w:color="auto" w:fill="DBE5F1" w:themeFill="accent1" w:themeFillTint="33"/>
          </w:tcPr>
          <w:p w:rsidR="008B3F4C" w:rsidRPr="00925FDC" w:rsidRDefault="008B3F4C"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 xml:space="preserve">Het belang en de functie van </w:t>
            </w:r>
            <w:proofErr w:type="spellStart"/>
            <w:r w:rsidRPr="005B1A1C">
              <w:rPr>
                <w:rFonts w:cs="Arial"/>
              </w:rPr>
              <w:t>visual</w:t>
            </w:r>
            <w:proofErr w:type="spellEnd"/>
            <w:r w:rsidRPr="005B1A1C">
              <w:rPr>
                <w:rFonts w:cs="Arial"/>
              </w:rPr>
              <w:t xml:space="preserve"> merchandising vaststellen a.d.h.v. diverse concrete voorbeelden</w:t>
            </w:r>
            <w:r w:rsidR="00B6595D">
              <w:rPr>
                <w:rFonts w:cs="Arial"/>
              </w:rPr>
              <w:t>.</w:t>
            </w:r>
          </w:p>
          <w:p w:rsidR="00F959BD" w:rsidRPr="005B1A1C" w:rsidRDefault="00F959BD" w:rsidP="00CF6B3F">
            <w:pPr>
              <w:pStyle w:val="Lijstalinea"/>
              <w:spacing w:before="120" w:after="120" w:line="240" w:lineRule="atLeast"/>
              <w:ind w:left="360"/>
              <w:rPr>
                <w:rFonts w:cs="Arial"/>
              </w:rPr>
            </w:pPr>
          </w:p>
          <w:p w:rsidR="00F959BD" w:rsidRPr="005B1A1C" w:rsidRDefault="00F959BD" w:rsidP="00F959BD">
            <w:pPr>
              <w:pStyle w:val="Lijstalinea"/>
              <w:ind w:left="360"/>
              <w:rPr>
                <w:rFonts w:cs="Arial"/>
              </w:rPr>
            </w:pPr>
          </w:p>
        </w:tc>
        <w:tc>
          <w:tcPr>
            <w:tcW w:w="4287" w:type="dxa"/>
          </w:tcPr>
          <w:p w:rsidR="005B3874" w:rsidRPr="00DC7F5F" w:rsidRDefault="00DC7F5F" w:rsidP="00DC7F5F">
            <w:pPr>
              <w:spacing w:before="120" w:line="276" w:lineRule="auto"/>
              <w:rPr>
                <w:rFonts w:ascii="Arial" w:hAnsi="Arial" w:cs="Arial"/>
                <w:sz w:val="20"/>
                <w:szCs w:val="20"/>
                <w:lang w:val="en-US"/>
              </w:rPr>
            </w:pPr>
            <w:r w:rsidRPr="00DC7F5F">
              <w:rPr>
                <w:rFonts w:ascii="Arial" w:hAnsi="Arial" w:cs="Arial"/>
                <w:sz w:val="20"/>
                <w:szCs w:val="20"/>
                <w:lang w:val="en-US"/>
              </w:rPr>
              <w:t>V</w:t>
            </w:r>
            <w:r w:rsidR="00E643C0" w:rsidRPr="00DC7F5F">
              <w:rPr>
                <w:rFonts w:ascii="Arial" w:hAnsi="Arial" w:cs="Arial"/>
                <w:sz w:val="20"/>
                <w:szCs w:val="20"/>
                <w:lang w:val="en-US"/>
              </w:rPr>
              <w:t>isual merchandising in :</w:t>
            </w:r>
          </w:p>
          <w:p w:rsidR="00F959BD" w:rsidRPr="00DC7F5F" w:rsidRDefault="00CF6B3F" w:rsidP="00C16DD6">
            <w:pPr>
              <w:pStyle w:val="Lijstalinea"/>
              <w:numPr>
                <w:ilvl w:val="0"/>
                <w:numId w:val="31"/>
              </w:numPr>
              <w:spacing w:line="276" w:lineRule="auto"/>
              <w:ind w:left="714" w:hanging="357"/>
              <w:rPr>
                <w:rFonts w:cs="Arial"/>
                <w:szCs w:val="20"/>
              </w:rPr>
            </w:pPr>
            <w:r w:rsidRPr="00DC7F5F">
              <w:rPr>
                <w:rFonts w:cs="Arial"/>
                <w:szCs w:val="20"/>
              </w:rPr>
              <w:t>w</w:t>
            </w:r>
            <w:r w:rsidR="0012139F" w:rsidRPr="00DC7F5F">
              <w:rPr>
                <w:rFonts w:cs="Arial"/>
                <w:szCs w:val="20"/>
              </w:rPr>
              <w:t>inkel</w:t>
            </w:r>
            <w:r w:rsidR="00F959BD" w:rsidRPr="00DC7F5F">
              <w:rPr>
                <w:rFonts w:cs="Arial"/>
                <w:szCs w:val="20"/>
              </w:rPr>
              <w:t>interieur en –exterieur</w:t>
            </w:r>
          </w:p>
          <w:p w:rsidR="00F959BD" w:rsidRPr="00DC7F5F" w:rsidRDefault="00CF6B3F" w:rsidP="00C16DD6">
            <w:pPr>
              <w:pStyle w:val="Lijstalinea"/>
              <w:numPr>
                <w:ilvl w:val="0"/>
                <w:numId w:val="31"/>
              </w:numPr>
              <w:spacing w:before="120" w:after="120" w:line="276" w:lineRule="auto"/>
              <w:rPr>
                <w:rFonts w:cs="Arial"/>
                <w:szCs w:val="20"/>
              </w:rPr>
            </w:pPr>
            <w:r w:rsidRPr="00DC7F5F">
              <w:rPr>
                <w:rFonts w:cs="Arial"/>
                <w:szCs w:val="20"/>
              </w:rPr>
              <w:t>w</w:t>
            </w:r>
            <w:r w:rsidR="00F959BD" w:rsidRPr="00DC7F5F">
              <w:rPr>
                <w:rFonts w:cs="Arial"/>
                <w:szCs w:val="20"/>
              </w:rPr>
              <w:t>ebsites/</w:t>
            </w:r>
            <w:proofErr w:type="spellStart"/>
            <w:r w:rsidR="00F959BD" w:rsidRPr="00DC7F5F">
              <w:rPr>
                <w:rFonts w:cs="Arial"/>
                <w:szCs w:val="20"/>
              </w:rPr>
              <w:t>webshops</w:t>
            </w:r>
            <w:proofErr w:type="spellEnd"/>
          </w:p>
          <w:p w:rsidR="00E643C0" w:rsidRPr="00252423" w:rsidRDefault="00DC7F5F" w:rsidP="00DC7F5F">
            <w:pPr>
              <w:spacing w:before="120" w:line="276" w:lineRule="auto"/>
              <w:rPr>
                <w:rFonts w:cs="Arial"/>
                <w:szCs w:val="20"/>
                <w:lang w:val="en-US"/>
              </w:rPr>
            </w:pPr>
            <w:r w:rsidRPr="00252423">
              <w:rPr>
                <w:rFonts w:cs="Arial"/>
                <w:szCs w:val="20"/>
                <w:lang w:val="en-US"/>
              </w:rPr>
              <w:t>V</w:t>
            </w:r>
            <w:r w:rsidR="00E643C0" w:rsidRPr="00252423">
              <w:rPr>
                <w:rFonts w:cs="Arial"/>
                <w:szCs w:val="20"/>
                <w:lang w:val="en-US"/>
              </w:rPr>
              <w:t xml:space="preserve">isual merchandising </w:t>
            </w:r>
            <w:proofErr w:type="spellStart"/>
            <w:r w:rsidR="00E643C0" w:rsidRPr="00252423">
              <w:rPr>
                <w:rFonts w:cs="Arial"/>
                <w:szCs w:val="20"/>
                <w:lang w:val="en-US"/>
              </w:rPr>
              <w:t>i.v.m</w:t>
            </w:r>
            <w:proofErr w:type="spellEnd"/>
            <w:r w:rsidR="00E643C0" w:rsidRPr="00252423">
              <w:rPr>
                <w:rFonts w:cs="Arial"/>
                <w:szCs w:val="20"/>
                <w:lang w:val="en-US"/>
              </w:rPr>
              <w:t>.</w:t>
            </w:r>
            <w:r w:rsidRPr="00252423">
              <w:rPr>
                <w:rFonts w:cs="Arial"/>
                <w:szCs w:val="20"/>
                <w:lang w:val="en-US"/>
              </w:rPr>
              <w:t>:</w:t>
            </w:r>
          </w:p>
          <w:p w:rsidR="00F959BD" w:rsidRPr="00E93785" w:rsidRDefault="005822BC" w:rsidP="00C16DD6">
            <w:pPr>
              <w:pStyle w:val="Lijstalinea"/>
              <w:numPr>
                <w:ilvl w:val="0"/>
                <w:numId w:val="31"/>
              </w:numPr>
              <w:spacing w:after="120" w:line="276" w:lineRule="auto"/>
              <w:ind w:left="714" w:hanging="357"/>
              <w:rPr>
                <w:rFonts w:cs="Arial"/>
                <w:szCs w:val="20"/>
              </w:rPr>
            </w:pPr>
            <w:r>
              <w:rPr>
                <w:rFonts w:cs="Arial"/>
                <w:szCs w:val="20"/>
              </w:rPr>
              <w:t>AIDA</w:t>
            </w:r>
            <w:r w:rsidR="00F959BD" w:rsidRPr="00E93785">
              <w:rPr>
                <w:rFonts w:cs="Arial"/>
                <w:szCs w:val="20"/>
              </w:rPr>
              <w:t>-model</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Het effect van kleuren en kleurencombinaties vaststellen a.d.h.v. voorbeelden</w:t>
            </w:r>
            <w:r w:rsidR="00B6595D">
              <w:rPr>
                <w:rFonts w:cs="Arial"/>
              </w:rPr>
              <w:t>.</w:t>
            </w:r>
          </w:p>
          <w:p w:rsidR="00F959BD" w:rsidRPr="00CF6B3F" w:rsidRDefault="00F959BD" w:rsidP="00CF6B3F">
            <w:pPr>
              <w:pStyle w:val="Lijstalinea"/>
              <w:spacing w:before="120" w:after="120" w:line="240" w:lineRule="atLeast"/>
              <w:ind w:left="360"/>
              <w:rPr>
                <w:rFonts w:cs="Arial"/>
              </w:rPr>
            </w:pPr>
          </w:p>
        </w:tc>
        <w:tc>
          <w:tcPr>
            <w:tcW w:w="4287" w:type="dxa"/>
          </w:tcPr>
          <w:p w:rsidR="00F959BD" w:rsidRPr="00E93785" w:rsidRDefault="00F959BD" w:rsidP="00CF6B3F">
            <w:pPr>
              <w:spacing w:before="120" w:line="240" w:lineRule="atLeast"/>
              <w:rPr>
                <w:rFonts w:ascii="Arial" w:hAnsi="Arial" w:cs="Arial"/>
                <w:sz w:val="20"/>
                <w:szCs w:val="20"/>
              </w:rPr>
            </w:pPr>
            <w:r w:rsidRPr="00E93785">
              <w:rPr>
                <w:rFonts w:ascii="Arial" w:hAnsi="Arial" w:cs="Arial"/>
                <w:sz w:val="20"/>
                <w:szCs w:val="20"/>
              </w:rPr>
              <w:t>Basisprincipes van kleurenleer i.v.m.</w:t>
            </w:r>
            <w:r w:rsidR="00832400">
              <w:rPr>
                <w:rFonts w:ascii="Arial" w:hAnsi="Arial" w:cs="Arial"/>
                <w:sz w:val="20"/>
                <w:szCs w:val="20"/>
              </w:rPr>
              <w:t>:</w:t>
            </w:r>
            <w:r w:rsidRPr="00E93785">
              <w:rPr>
                <w:rFonts w:ascii="Arial" w:hAnsi="Arial" w:cs="Arial"/>
                <w:sz w:val="20"/>
                <w:szCs w:val="20"/>
              </w:rPr>
              <w:t xml:space="preserve"> </w:t>
            </w:r>
          </w:p>
          <w:p w:rsidR="00F959BD" w:rsidRPr="00E93785" w:rsidRDefault="00F959BD" w:rsidP="00C16DD6">
            <w:pPr>
              <w:pStyle w:val="Lijstalinea"/>
              <w:numPr>
                <w:ilvl w:val="0"/>
                <w:numId w:val="31"/>
              </w:numPr>
              <w:spacing w:after="120" w:line="276" w:lineRule="auto"/>
              <w:ind w:left="714" w:hanging="357"/>
              <w:rPr>
                <w:rFonts w:cs="Arial"/>
                <w:szCs w:val="20"/>
              </w:rPr>
            </w:pPr>
            <w:r w:rsidRPr="00E93785">
              <w:rPr>
                <w:rFonts w:cs="Arial"/>
                <w:szCs w:val="20"/>
              </w:rPr>
              <w:t>mode</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interieur</w:t>
            </w:r>
          </w:p>
          <w:p w:rsidR="00832400" w:rsidRDefault="00F959BD" w:rsidP="006A5782">
            <w:pPr>
              <w:rPr>
                <w:rFonts w:ascii="Arial" w:hAnsi="Arial" w:cs="Arial"/>
                <w:sz w:val="20"/>
                <w:szCs w:val="20"/>
              </w:rPr>
            </w:pPr>
            <w:r w:rsidRPr="00E93785">
              <w:rPr>
                <w:rFonts w:ascii="Arial" w:hAnsi="Arial" w:cs="Arial"/>
                <w:sz w:val="20"/>
                <w:szCs w:val="20"/>
              </w:rPr>
              <w:t>Diverse kleurencombinaties binnen</w:t>
            </w:r>
            <w:r w:rsidR="00832400">
              <w:rPr>
                <w:rFonts w:ascii="Arial" w:hAnsi="Arial" w:cs="Arial"/>
                <w:sz w:val="20"/>
                <w:szCs w:val="20"/>
              </w:rPr>
              <w:t>:</w:t>
            </w:r>
          </w:p>
          <w:p w:rsidR="00832400" w:rsidRDefault="00832400" w:rsidP="00C16DD6">
            <w:pPr>
              <w:pStyle w:val="Lijstalinea"/>
              <w:numPr>
                <w:ilvl w:val="0"/>
                <w:numId w:val="31"/>
              </w:numPr>
              <w:spacing w:after="120" w:line="276" w:lineRule="auto"/>
              <w:ind w:left="714" w:hanging="357"/>
              <w:rPr>
                <w:rFonts w:cs="Arial"/>
                <w:szCs w:val="20"/>
              </w:rPr>
            </w:pPr>
            <w:r>
              <w:rPr>
                <w:rFonts w:cs="Arial"/>
                <w:szCs w:val="20"/>
              </w:rPr>
              <w:t>verschillende doelgroepen</w:t>
            </w:r>
            <w:r w:rsidR="00F959BD" w:rsidRPr="00E93785">
              <w:rPr>
                <w:rFonts w:cs="Arial"/>
                <w:szCs w:val="20"/>
              </w:rPr>
              <w:t xml:space="preserve"> </w:t>
            </w:r>
          </w:p>
          <w:p w:rsidR="00832400" w:rsidRDefault="00832400" w:rsidP="00C16DD6">
            <w:pPr>
              <w:pStyle w:val="Lijstalinea"/>
              <w:numPr>
                <w:ilvl w:val="0"/>
                <w:numId w:val="31"/>
              </w:numPr>
              <w:spacing w:after="120" w:line="276" w:lineRule="auto"/>
              <w:ind w:left="714" w:hanging="357"/>
              <w:rPr>
                <w:rFonts w:cs="Arial"/>
                <w:szCs w:val="20"/>
              </w:rPr>
            </w:pPr>
            <w:r>
              <w:rPr>
                <w:rFonts w:cs="Arial"/>
                <w:szCs w:val="20"/>
              </w:rPr>
              <w:t>stijlen</w:t>
            </w:r>
          </w:p>
          <w:p w:rsidR="00F959BD" w:rsidRPr="00E93785" w:rsidRDefault="00F959BD" w:rsidP="00C16DD6">
            <w:pPr>
              <w:pStyle w:val="Lijstalinea"/>
              <w:numPr>
                <w:ilvl w:val="0"/>
                <w:numId w:val="31"/>
              </w:numPr>
              <w:spacing w:after="120" w:line="276" w:lineRule="auto"/>
              <w:ind w:left="714" w:hanging="357"/>
              <w:rPr>
                <w:rFonts w:cs="Arial"/>
                <w:szCs w:val="20"/>
              </w:rPr>
            </w:pPr>
            <w:r w:rsidRPr="00E93785">
              <w:rPr>
                <w:rFonts w:cs="Arial"/>
                <w:szCs w:val="20"/>
              </w:rPr>
              <w:t>concepten</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Het begrip ‘compositie’ verklaren en de belangrijkste compositievormen onderscheiden</w:t>
            </w:r>
            <w:r w:rsidR="00B6595D">
              <w:rPr>
                <w:rFonts w:cs="Arial"/>
              </w:rPr>
              <w:t>.</w:t>
            </w:r>
          </w:p>
        </w:tc>
        <w:tc>
          <w:tcPr>
            <w:tcW w:w="4287" w:type="dxa"/>
          </w:tcPr>
          <w:p w:rsidR="005B3874" w:rsidRPr="005B3874" w:rsidRDefault="005B3874" w:rsidP="00005B9B">
            <w:pPr>
              <w:spacing w:before="120" w:line="276" w:lineRule="auto"/>
              <w:rPr>
                <w:rFonts w:ascii="Arial" w:hAnsi="Arial" w:cs="Arial"/>
                <w:sz w:val="20"/>
                <w:szCs w:val="20"/>
              </w:rPr>
            </w:pPr>
            <w:r w:rsidRPr="00005B9B">
              <w:rPr>
                <w:rFonts w:ascii="Arial" w:hAnsi="Arial" w:cs="Arial"/>
                <w:sz w:val="20"/>
                <w:szCs w:val="20"/>
              </w:rPr>
              <w:t>Compositievormen:</w:t>
            </w:r>
            <w:r w:rsidRPr="005B3874">
              <w:rPr>
                <w:rFonts w:ascii="Arial" w:hAnsi="Arial" w:cs="Arial"/>
                <w:sz w:val="20"/>
                <w:szCs w:val="20"/>
              </w:rPr>
              <w:t xml:space="preserve"> </w:t>
            </w:r>
          </w:p>
          <w:p w:rsidR="00F959BD" w:rsidRPr="00E93785" w:rsidRDefault="00F959BD" w:rsidP="00005B9B">
            <w:pPr>
              <w:pStyle w:val="Lijstalinea"/>
              <w:numPr>
                <w:ilvl w:val="0"/>
                <w:numId w:val="31"/>
              </w:numPr>
              <w:spacing w:after="120" w:line="276" w:lineRule="auto"/>
              <w:ind w:left="714" w:hanging="357"/>
              <w:rPr>
                <w:rFonts w:cs="Arial"/>
                <w:szCs w:val="20"/>
              </w:rPr>
            </w:pPr>
            <w:r w:rsidRPr="00E93785">
              <w:rPr>
                <w:rFonts w:cs="Arial"/>
                <w:szCs w:val="20"/>
              </w:rPr>
              <w:t>2D basiscomposities</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3D basiscomposities</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Verschillende compositiemogelijkheden herkennen en benoemen</w:t>
            </w:r>
            <w:r w:rsidR="00B6595D">
              <w:rPr>
                <w:rFonts w:cs="Arial"/>
              </w:rPr>
              <w:t>.</w:t>
            </w:r>
          </w:p>
        </w:tc>
        <w:tc>
          <w:tcPr>
            <w:tcW w:w="4287" w:type="dxa"/>
          </w:tcPr>
          <w:p w:rsidR="00F959BD" w:rsidRPr="00E93785" w:rsidRDefault="00CF6B3F" w:rsidP="00CF6B3F">
            <w:pPr>
              <w:spacing w:before="120"/>
              <w:rPr>
                <w:rFonts w:ascii="Arial" w:hAnsi="Arial" w:cs="Arial"/>
                <w:sz w:val="20"/>
                <w:szCs w:val="20"/>
              </w:rPr>
            </w:pPr>
            <w:r>
              <w:rPr>
                <w:rFonts w:ascii="Arial" w:hAnsi="Arial" w:cs="Arial"/>
                <w:sz w:val="20"/>
                <w:szCs w:val="20"/>
              </w:rPr>
              <w:t>Compositiemogelijkheden zoals:</w:t>
            </w:r>
          </w:p>
          <w:p w:rsidR="00F959BD" w:rsidRPr="00E93785" w:rsidRDefault="00F959BD" w:rsidP="00C16DD6">
            <w:pPr>
              <w:pStyle w:val="Lijstalinea"/>
              <w:numPr>
                <w:ilvl w:val="0"/>
                <w:numId w:val="31"/>
              </w:numPr>
              <w:spacing w:after="120" w:line="276" w:lineRule="auto"/>
              <w:ind w:left="714" w:hanging="357"/>
              <w:rPr>
                <w:rFonts w:cs="Arial"/>
                <w:szCs w:val="20"/>
              </w:rPr>
            </w:pPr>
            <w:r w:rsidRPr="00E93785">
              <w:rPr>
                <w:rFonts w:cs="Arial"/>
                <w:szCs w:val="20"/>
              </w:rPr>
              <w:t>ongeordend/geordend</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geen contact/contact</w:t>
            </w:r>
          </w:p>
          <w:p w:rsidR="00F959BD" w:rsidRPr="00E93785" w:rsidRDefault="00F959BD" w:rsidP="00C16DD6">
            <w:pPr>
              <w:pStyle w:val="Lijstalinea"/>
              <w:numPr>
                <w:ilvl w:val="0"/>
                <w:numId w:val="31"/>
              </w:numPr>
              <w:spacing w:before="120" w:after="120" w:line="276" w:lineRule="auto"/>
              <w:rPr>
                <w:rFonts w:cs="Arial"/>
                <w:szCs w:val="20"/>
              </w:rPr>
            </w:pPr>
            <w:r w:rsidRPr="00E93785">
              <w:rPr>
                <w:rFonts w:cs="Arial"/>
                <w:szCs w:val="20"/>
              </w:rPr>
              <w:t>onevenwichtig/evenwichtig</w:t>
            </w:r>
          </w:p>
          <w:p w:rsidR="00F959BD" w:rsidRPr="00CF6B3F" w:rsidRDefault="00F959BD" w:rsidP="00C16DD6">
            <w:pPr>
              <w:pStyle w:val="Lijstalinea"/>
              <w:numPr>
                <w:ilvl w:val="0"/>
                <w:numId w:val="31"/>
              </w:numPr>
              <w:spacing w:before="120" w:after="120" w:line="276" w:lineRule="auto"/>
              <w:rPr>
                <w:rFonts w:cs="Arial"/>
                <w:szCs w:val="20"/>
              </w:rPr>
            </w:pPr>
            <w:r w:rsidRPr="00E93785">
              <w:rPr>
                <w:rFonts w:cs="Arial"/>
                <w:szCs w:val="20"/>
              </w:rPr>
              <w:t>symmetrisch/asymmetrisch</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Met eenvoudige artikelen een presentatie realiseren</w:t>
            </w:r>
            <w:r w:rsidR="00B6595D">
              <w:rPr>
                <w:rFonts w:cs="Arial"/>
              </w:rPr>
              <w:t>.</w:t>
            </w:r>
          </w:p>
          <w:p w:rsidR="00F959BD" w:rsidRPr="00CF6B3F" w:rsidRDefault="00F959BD" w:rsidP="00CF6B3F">
            <w:pPr>
              <w:spacing w:before="120" w:after="120" w:line="240" w:lineRule="atLeast"/>
              <w:rPr>
                <w:rFonts w:ascii="Arial" w:eastAsia="Times New Roman" w:hAnsi="Arial" w:cs="Arial"/>
                <w:sz w:val="20"/>
                <w:szCs w:val="24"/>
                <w:lang w:val="nl-NL" w:eastAsia="nl-NL"/>
              </w:rPr>
            </w:pPr>
          </w:p>
          <w:p w:rsidR="00F959BD" w:rsidRPr="00CF6B3F" w:rsidRDefault="00F959BD" w:rsidP="00CF6B3F">
            <w:pPr>
              <w:spacing w:before="120" w:after="120" w:line="240" w:lineRule="atLeast"/>
              <w:rPr>
                <w:rFonts w:ascii="Arial" w:eastAsia="Times New Roman" w:hAnsi="Arial" w:cs="Arial"/>
                <w:sz w:val="20"/>
                <w:szCs w:val="24"/>
                <w:lang w:val="nl-NL" w:eastAsia="nl-NL"/>
              </w:rPr>
            </w:pPr>
          </w:p>
          <w:p w:rsidR="00F959BD" w:rsidRPr="00CF6B3F" w:rsidRDefault="00F959BD" w:rsidP="00CF6B3F">
            <w:pPr>
              <w:spacing w:before="120" w:after="120" w:line="240" w:lineRule="atLeast"/>
              <w:ind w:left="360"/>
              <w:rPr>
                <w:rFonts w:ascii="Arial" w:eastAsia="Times New Roman" w:hAnsi="Arial" w:cs="Arial"/>
                <w:sz w:val="20"/>
                <w:szCs w:val="24"/>
                <w:lang w:val="nl-NL" w:eastAsia="nl-NL"/>
              </w:rPr>
            </w:pPr>
          </w:p>
        </w:tc>
        <w:tc>
          <w:tcPr>
            <w:tcW w:w="4287" w:type="dxa"/>
          </w:tcPr>
          <w:p w:rsidR="00F959BD" w:rsidRPr="005B1A1C" w:rsidRDefault="00BB7762" w:rsidP="00CF6B3F">
            <w:pPr>
              <w:spacing w:before="120"/>
              <w:rPr>
                <w:rFonts w:ascii="Arial" w:hAnsi="Arial" w:cs="Arial"/>
              </w:rPr>
            </w:pPr>
            <w:r w:rsidRPr="00E93785">
              <w:rPr>
                <w:rFonts w:ascii="Arial" w:hAnsi="Arial" w:cs="Arial"/>
                <w:sz w:val="20"/>
                <w:szCs w:val="20"/>
              </w:rPr>
              <w:t>Basistechnieken voor</w:t>
            </w:r>
            <w:r w:rsidR="00F959BD" w:rsidRPr="00E93785">
              <w:rPr>
                <w:rFonts w:ascii="Arial" w:hAnsi="Arial" w:cs="Arial"/>
                <w:sz w:val="20"/>
                <w:szCs w:val="20"/>
              </w:rPr>
              <w:t xml:space="preserve"> presenteren</w:t>
            </w:r>
            <w:r w:rsidR="00F959BD" w:rsidRPr="005B1A1C">
              <w:rPr>
                <w:rFonts w:ascii="Arial" w:hAnsi="Arial" w:cs="Arial"/>
              </w:rPr>
              <w:t xml:space="preserve"> :</w:t>
            </w:r>
          </w:p>
          <w:p w:rsidR="00F959BD" w:rsidRPr="00CF6B3F" w:rsidRDefault="00F959BD" w:rsidP="00C16DD6">
            <w:pPr>
              <w:pStyle w:val="Lijstalinea"/>
              <w:numPr>
                <w:ilvl w:val="0"/>
                <w:numId w:val="31"/>
              </w:numPr>
              <w:spacing w:after="120" w:line="276" w:lineRule="auto"/>
              <w:ind w:left="714" w:hanging="357"/>
              <w:rPr>
                <w:rFonts w:cs="Arial"/>
                <w:szCs w:val="20"/>
              </w:rPr>
            </w:pPr>
            <w:r w:rsidRPr="00CF6B3F">
              <w:rPr>
                <w:rFonts w:cs="Arial"/>
                <w:szCs w:val="20"/>
              </w:rPr>
              <w:t xml:space="preserve">van linnengoed </w:t>
            </w:r>
          </w:p>
          <w:p w:rsidR="00F959BD" w:rsidRPr="00CF6B3F" w:rsidRDefault="00F959BD" w:rsidP="00C16DD6">
            <w:pPr>
              <w:pStyle w:val="Lijstalinea"/>
              <w:numPr>
                <w:ilvl w:val="0"/>
                <w:numId w:val="31"/>
              </w:numPr>
              <w:spacing w:before="120" w:after="120" w:line="276" w:lineRule="auto"/>
              <w:rPr>
                <w:rFonts w:cs="Arial"/>
                <w:szCs w:val="20"/>
              </w:rPr>
            </w:pPr>
            <w:r w:rsidRPr="00CF6B3F">
              <w:rPr>
                <w:rFonts w:cs="Arial"/>
                <w:szCs w:val="20"/>
              </w:rPr>
              <w:t>van accessoires en kleine interieurartikelen</w:t>
            </w:r>
          </w:p>
          <w:p w:rsidR="00F959BD" w:rsidRDefault="00F959BD" w:rsidP="00C16DD6">
            <w:pPr>
              <w:pStyle w:val="Lijstalinea"/>
              <w:numPr>
                <w:ilvl w:val="0"/>
                <w:numId w:val="31"/>
              </w:numPr>
              <w:spacing w:before="120" w:after="120" w:line="276" w:lineRule="auto"/>
              <w:rPr>
                <w:rFonts w:cs="Arial"/>
                <w:szCs w:val="20"/>
              </w:rPr>
            </w:pPr>
            <w:r w:rsidRPr="00CF6B3F">
              <w:rPr>
                <w:rFonts w:cs="Arial"/>
                <w:szCs w:val="20"/>
              </w:rPr>
              <w:t>van kledij en schoenen</w:t>
            </w:r>
          </w:p>
          <w:p w:rsidR="00F959BD" w:rsidRPr="00CF6B3F" w:rsidRDefault="00F959BD" w:rsidP="00C16DD6">
            <w:pPr>
              <w:pStyle w:val="Lijstalinea"/>
              <w:numPr>
                <w:ilvl w:val="0"/>
                <w:numId w:val="31"/>
              </w:numPr>
              <w:spacing w:before="120" w:after="120" w:line="276" w:lineRule="auto"/>
              <w:rPr>
                <w:rFonts w:cs="Arial"/>
                <w:szCs w:val="20"/>
              </w:rPr>
            </w:pPr>
            <w:r w:rsidRPr="00CF6B3F">
              <w:rPr>
                <w:rFonts w:cs="Arial"/>
              </w:rPr>
              <w:t>outfitcombinaties</w:t>
            </w:r>
          </w:p>
          <w:p w:rsidR="00F959BD" w:rsidRPr="005B1A1C" w:rsidRDefault="00CF6B3F" w:rsidP="005B3874">
            <w:pPr>
              <w:pStyle w:val="Lijstalinea"/>
              <w:spacing w:after="120"/>
              <w:ind w:left="0"/>
              <w:rPr>
                <w:rFonts w:cs="Arial"/>
              </w:rPr>
            </w:pPr>
            <w:r>
              <w:rPr>
                <w:rFonts w:cs="Arial"/>
              </w:rPr>
              <w:t>B</w:t>
            </w:r>
            <w:r w:rsidR="00F959BD" w:rsidRPr="005B1A1C">
              <w:rPr>
                <w:rFonts w:cs="Arial"/>
              </w:rPr>
              <w:t>asisprincipes van 2D-presentatie</w:t>
            </w:r>
          </w:p>
          <w:p w:rsidR="00F959BD" w:rsidRPr="005B1A1C" w:rsidRDefault="00CF6B3F" w:rsidP="0012139F">
            <w:pPr>
              <w:pStyle w:val="Lijstalinea"/>
              <w:spacing w:before="120" w:after="120" w:line="240" w:lineRule="atLeast"/>
              <w:ind w:left="0"/>
              <w:rPr>
                <w:rFonts w:cs="Arial"/>
              </w:rPr>
            </w:pPr>
            <w:r>
              <w:rPr>
                <w:rFonts w:cs="Arial"/>
              </w:rPr>
              <w:t>B</w:t>
            </w:r>
            <w:r w:rsidR="00F959BD" w:rsidRPr="005B1A1C">
              <w:rPr>
                <w:rFonts w:cs="Arial"/>
              </w:rPr>
              <w:t>asisprincipes van</w:t>
            </w:r>
            <w:r w:rsidR="00AC31A2">
              <w:rPr>
                <w:rFonts w:cs="Arial"/>
              </w:rPr>
              <w:t xml:space="preserve"> </w:t>
            </w:r>
            <w:r w:rsidR="0012139F">
              <w:rPr>
                <w:rFonts w:cs="Arial"/>
              </w:rPr>
              <w:t>3D-presentatie</w:t>
            </w:r>
          </w:p>
        </w:tc>
      </w:tr>
      <w:tr w:rsidR="00BB7762" w:rsidRPr="005B1A1C" w:rsidTr="005817AA">
        <w:tblPrEx>
          <w:tblLook w:val="04A0" w:firstRow="1" w:lastRow="0" w:firstColumn="1" w:lastColumn="0" w:noHBand="0" w:noVBand="1"/>
        </w:tblPrEx>
        <w:tc>
          <w:tcPr>
            <w:tcW w:w="5778" w:type="dxa"/>
          </w:tcPr>
          <w:p w:rsidR="00BB7762" w:rsidRPr="00005B9B" w:rsidRDefault="00BB7762" w:rsidP="00C16DD6">
            <w:pPr>
              <w:pStyle w:val="Lijstalinea"/>
              <w:numPr>
                <w:ilvl w:val="0"/>
                <w:numId w:val="10"/>
              </w:numPr>
              <w:spacing w:before="120" w:after="120" w:line="240" w:lineRule="atLeast"/>
              <w:rPr>
                <w:rFonts w:cs="Arial"/>
              </w:rPr>
            </w:pPr>
            <w:r w:rsidRPr="00005B9B">
              <w:rPr>
                <w:rFonts w:cs="Arial"/>
              </w:rPr>
              <w:t>2D presentaties/</w:t>
            </w:r>
            <w:r w:rsidR="00966498" w:rsidRPr="00005B9B">
              <w:rPr>
                <w:rFonts w:cs="Arial"/>
              </w:rPr>
              <w:t>composities uitvoeren</w:t>
            </w:r>
            <w:r w:rsidR="00B6595D" w:rsidRPr="00005B9B">
              <w:rPr>
                <w:rFonts w:cs="Arial"/>
              </w:rPr>
              <w:t>.</w:t>
            </w:r>
            <w:r w:rsidR="00966498" w:rsidRPr="00005B9B">
              <w:rPr>
                <w:rFonts w:cs="Arial"/>
              </w:rPr>
              <w:t xml:space="preserve"> </w:t>
            </w:r>
          </w:p>
          <w:p w:rsidR="00BB7762" w:rsidRPr="00005B9B" w:rsidRDefault="00BB7762" w:rsidP="00CF6B3F">
            <w:pPr>
              <w:pStyle w:val="Lijstalinea"/>
              <w:spacing w:before="120" w:after="120" w:line="240" w:lineRule="atLeast"/>
              <w:ind w:left="360"/>
              <w:rPr>
                <w:rFonts w:cs="Arial"/>
              </w:rPr>
            </w:pPr>
          </w:p>
          <w:p w:rsidR="00BB7762" w:rsidRPr="00005B9B" w:rsidRDefault="00BB7762" w:rsidP="00CF6B3F">
            <w:pPr>
              <w:pStyle w:val="Lijstalinea"/>
              <w:spacing w:before="120" w:after="120" w:line="240" w:lineRule="atLeast"/>
              <w:ind w:left="360"/>
              <w:rPr>
                <w:rFonts w:cs="Arial"/>
              </w:rPr>
            </w:pPr>
            <w:r w:rsidRPr="00005B9B">
              <w:rPr>
                <w:rFonts w:cs="Arial"/>
              </w:rPr>
              <w:lastRenderedPageBreak/>
              <w:t xml:space="preserve">     </w:t>
            </w:r>
          </w:p>
        </w:tc>
        <w:tc>
          <w:tcPr>
            <w:tcW w:w="4287" w:type="dxa"/>
          </w:tcPr>
          <w:p w:rsidR="0012139F" w:rsidRPr="00005B9B" w:rsidRDefault="0012139F" w:rsidP="0012139F">
            <w:pPr>
              <w:spacing w:before="120"/>
              <w:rPr>
                <w:rFonts w:ascii="Arial" w:hAnsi="Arial" w:cs="Arial"/>
                <w:sz w:val="20"/>
                <w:szCs w:val="20"/>
              </w:rPr>
            </w:pPr>
            <w:r w:rsidRPr="00005B9B">
              <w:rPr>
                <w:rFonts w:ascii="Arial" w:hAnsi="Arial" w:cs="Arial"/>
                <w:sz w:val="20"/>
                <w:szCs w:val="20"/>
              </w:rPr>
              <w:lastRenderedPageBreak/>
              <w:t>Kenmerken 2D presentaties:</w:t>
            </w:r>
          </w:p>
          <w:p w:rsidR="00BB7762" w:rsidRPr="00005B9B" w:rsidRDefault="00BB7762" w:rsidP="00C16DD6">
            <w:pPr>
              <w:pStyle w:val="Lijstalinea"/>
              <w:numPr>
                <w:ilvl w:val="0"/>
                <w:numId w:val="14"/>
              </w:numPr>
              <w:spacing w:line="276" w:lineRule="auto"/>
              <w:rPr>
                <w:rFonts w:cs="Arial"/>
                <w:color w:val="000000" w:themeColor="text1"/>
              </w:rPr>
            </w:pPr>
            <w:r w:rsidRPr="00005B9B">
              <w:rPr>
                <w:rFonts w:cs="Arial"/>
                <w:color w:val="000000" w:themeColor="text1"/>
              </w:rPr>
              <w:t>met rechte basis</w:t>
            </w:r>
          </w:p>
          <w:p w:rsidR="00BB7762" w:rsidRPr="00005B9B" w:rsidRDefault="00BB7762" w:rsidP="00C16DD6">
            <w:pPr>
              <w:pStyle w:val="Lijstalinea"/>
              <w:numPr>
                <w:ilvl w:val="0"/>
                <w:numId w:val="14"/>
              </w:numPr>
              <w:spacing w:line="276" w:lineRule="auto"/>
              <w:rPr>
                <w:rFonts w:cs="Arial"/>
                <w:color w:val="000000" w:themeColor="text1"/>
              </w:rPr>
            </w:pPr>
            <w:r w:rsidRPr="00005B9B">
              <w:rPr>
                <w:rFonts w:cs="Arial"/>
                <w:color w:val="000000" w:themeColor="text1"/>
              </w:rPr>
              <w:lastRenderedPageBreak/>
              <w:t xml:space="preserve">met doorlopende hoogtelijn </w:t>
            </w:r>
          </w:p>
          <w:p w:rsidR="00BB7762" w:rsidRPr="00005B9B" w:rsidRDefault="00BB7762" w:rsidP="00C16DD6">
            <w:pPr>
              <w:pStyle w:val="Lijstalinea"/>
              <w:numPr>
                <w:ilvl w:val="0"/>
                <w:numId w:val="14"/>
              </w:numPr>
              <w:spacing w:line="276" w:lineRule="auto"/>
              <w:rPr>
                <w:rFonts w:cs="Arial"/>
                <w:color w:val="000000" w:themeColor="text1"/>
              </w:rPr>
            </w:pPr>
            <w:r w:rsidRPr="00005B9B">
              <w:rPr>
                <w:rFonts w:cs="Arial"/>
                <w:color w:val="000000" w:themeColor="text1"/>
              </w:rPr>
              <w:t>met schuine breedtelijn</w:t>
            </w:r>
          </w:p>
          <w:p w:rsidR="00BB7762" w:rsidRPr="00005B9B" w:rsidRDefault="00BB7762" w:rsidP="00C16DD6">
            <w:pPr>
              <w:pStyle w:val="Lijstalinea"/>
              <w:numPr>
                <w:ilvl w:val="0"/>
                <w:numId w:val="14"/>
              </w:numPr>
              <w:spacing w:line="276" w:lineRule="auto"/>
              <w:rPr>
                <w:rFonts w:cs="Arial"/>
                <w:color w:val="000000" w:themeColor="text1"/>
              </w:rPr>
            </w:pPr>
            <w:r w:rsidRPr="00005B9B">
              <w:rPr>
                <w:rFonts w:cs="Arial"/>
                <w:color w:val="000000" w:themeColor="text1"/>
              </w:rPr>
              <w:t xml:space="preserve">met meer breedtelijnen </w:t>
            </w:r>
          </w:p>
          <w:p w:rsidR="00BB7762" w:rsidRPr="00005B9B" w:rsidRDefault="00BB7762" w:rsidP="00C16DD6">
            <w:pPr>
              <w:pStyle w:val="Lijstalinea"/>
              <w:numPr>
                <w:ilvl w:val="0"/>
                <w:numId w:val="14"/>
              </w:numPr>
              <w:spacing w:line="276" w:lineRule="auto"/>
              <w:rPr>
                <w:rFonts w:cs="Arial"/>
                <w:color w:val="000000" w:themeColor="text1"/>
              </w:rPr>
            </w:pPr>
            <w:r w:rsidRPr="00005B9B">
              <w:rPr>
                <w:rFonts w:cs="Arial"/>
                <w:color w:val="000000" w:themeColor="text1"/>
              </w:rPr>
              <w:t>etaleerrichting</w:t>
            </w:r>
          </w:p>
          <w:p w:rsidR="00BB7762" w:rsidRPr="00005B9B" w:rsidRDefault="00BB7762" w:rsidP="00C16DD6">
            <w:pPr>
              <w:pStyle w:val="Lijstalinea"/>
              <w:numPr>
                <w:ilvl w:val="0"/>
                <w:numId w:val="14"/>
              </w:numPr>
              <w:spacing w:line="276" w:lineRule="auto"/>
              <w:rPr>
                <w:rFonts w:cs="Arial"/>
                <w:i/>
                <w:color w:val="FF0000"/>
              </w:rPr>
            </w:pPr>
            <w:r w:rsidRPr="00005B9B">
              <w:rPr>
                <w:rFonts w:cs="Arial"/>
                <w:color w:val="000000" w:themeColor="text1"/>
              </w:rPr>
              <w:t>etaleermogelijkheden</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lastRenderedPageBreak/>
              <w:t xml:space="preserve">Het juiste gereedschap aanwenden </w:t>
            </w:r>
            <w:proofErr w:type="spellStart"/>
            <w:r w:rsidRPr="005B1A1C">
              <w:rPr>
                <w:rFonts w:cs="Arial"/>
              </w:rPr>
              <w:t>i.f.v</w:t>
            </w:r>
            <w:proofErr w:type="spellEnd"/>
            <w:r w:rsidRPr="005B1A1C">
              <w:rPr>
                <w:rFonts w:cs="Arial"/>
              </w:rPr>
              <w:t>. de specifieke opdracht</w:t>
            </w:r>
            <w:r w:rsidR="00B6595D">
              <w:rPr>
                <w:rFonts w:cs="Arial"/>
              </w:rPr>
              <w:t>.</w:t>
            </w:r>
          </w:p>
        </w:tc>
        <w:tc>
          <w:tcPr>
            <w:tcW w:w="4287" w:type="dxa"/>
          </w:tcPr>
          <w:p w:rsidR="00F959BD" w:rsidRPr="00E93785" w:rsidRDefault="00F959BD" w:rsidP="00AC31A2">
            <w:pPr>
              <w:spacing w:before="120"/>
              <w:rPr>
                <w:rFonts w:ascii="Arial" w:hAnsi="Arial" w:cs="Arial"/>
                <w:sz w:val="20"/>
                <w:szCs w:val="20"/>
              </w:rPr>
            </w:pPr>
            <w:r w:rsidRPr="00E93785">
              <w:rPr>
                <w:rFonts w:ascii="Arial" w:hAnsi="Arial" w:cs="Arial"/>
                <w:sz w:val="20"/>
                <w:szCs w:val="20"/>
              </w:rPr>
              <w:t xml:space="preserve">Etaleergereedschappen : </w:t>
            </w:r>
          </w:p>
          <w:p w:rsidR="00F959BD" w:rsidRPr="00AC31A2" w:rsidRDefault="00F959BD" w:rsidP="00C16DD6">
            <w:pPr>
              <w:pStyle w:val="Lijstalinea"/>
              <w:numPr>
                <w:ilvl w:val="0"/>
                <w:numId w:val="14"/>
              </w:numPr>
              <w:spacing w:line="276" w:lineRule="auto"/>
              <w:rPr>
                <w:rFonts w:cs="Arial"/>
                <w:color w:val="000000" w:themeColor="text1"/>
              </w:rPr>
            </w:pPr>
            <w:r w:rsidRPr="00AC31A2">
              <w:rPr>
                <w:rFonts w:cs="Arial"/>
                <w:color w:val="000000" w:themeColor="text1"/>
              </w:rPr>
              <w:t>soorten en eigenschappen</w:t>
            </w:r>
          </w:p>
          <w:p w:rsidR="00F959BD" w:rsidRPr="00AC31A2" w:rsidRDefault="00F959BD" w:rsidP="00C16DD6">
            <w:pPr>
              <w:pStyle w:val="Lijstalinea"/>
              <w:numPr>
                <w:ilvl w:val="0"/>
                <w:numId w:val="14"/>
              </w:numPr>
              <w:spacing w:line="276" w:lineRule="auto"/>
              <w:rPr>
                <w:rFonts w:cs="Arial"/>
                <w:color w:val="000000" w:themeColor="text1"/>
              </w:rPr>
            </w:pPr>
            <w:r w:rsidRPr="00AC31A2">
              <w:rPr>
                <w:rFonts w:cs="Arial"/>
                <w:color w:val="000000" w:themeColor="text1"/>
              </w:rPr>
              <w:t>terminologie</w:t>
            </w:r>
          </w:p>
          <w:p w:rsidR="00F959BD" w:rsidRPr="00AC31A2" w:rsidRDefault="00F959BD" w:rsidP="00C16DD6">
            <w:pPr>
              <w:pStyle w:val="Lijstalinea"/>
              <w:numPr>
                <w:ilvl w:val="0"/>
                <w:numId w:val="14"/>
              </w:numPr>
              <w:spacing w:line="276" w:lineRule="auto"/>
              <w:rPr>
                <w:rFonts w:cs="Arial"/>
                <w:color w:val="000000" w:themeColor="text1"/>
              </w:rPr>
            </w:pPr>
            <w:r w:rsidRPr="00AC31A2">
              <w:rPr>
                <w:rFonts w:cs="Arial"/>
                <w:color w:val="000000" w:themeColor="text1"/>
              </w:rPr>
              <w:t>veiligheidsaspecten</w:t>
            </w:r>
          </w:p>
        </w:tc>
      </w:tr>
      <w:tr w:rsidR="00BB7762" w:rsidRPr="005B1A1C" w:rsidTr="008B3F4C">
        <w:tblPrEx>
          <w:tblLook w:val="04A0" w:firstRow="1" w:lastRow="0" w:firstColumn="1" w:lastColumn="0" w:noHBand="0" w:noVBand="1"/>
        </w:tblPrEx>
        <w:tc>
          <w:tcPr>
            <w:tcW w:w="5778" w:type="dxa"/>
          </w:tcPr>
          <w:p w:rsidR="00BB7762" w:rsidRPr="005B1A1C" w:rsidRDefault="009E7BE8" w:rsidP="00C16DD6">
            <w:pPr>
              <w:pStyle w:val="Lijstalinea"/>
              <w:numPr>
                <w:ilvl w:val="0"/>
                <w:numId w:val="10"/>
              </w:numPr>
              <w:spacing w:before="120" w:after="120" w:line="240" w:lineRule="atLeast"/>
              <w:rPr>
                <w:rFonts w:cs="Arial"/>
              </w:rPr>
            </w:pPr>
            <w:r>
              <w:rPr>
                <w:rFonts w:cs="Arial"/>
              </w:rPr>
              <w:t>C</w:t>
            </w:r>
            <w:r w:rsidR="00BB7762" w:rsidRPr="005B1A1C">
              <w:rPr>
                <w:rFonts w:cs="Arial"/>
              </w:rPr>
              <w:t>orrect en respectvol omgaan met gereedschapp</w:t>
            </w:r>
            <w:r w:rsidR="00B6595D">
              <w:rPr>
                <w:rFonts w:cs="Arial"/>
              </w:rPr>
              <w:t>en, etalagematerialen en -</w:t>
            </w:r>
            <w:r w:rsidR="00BB7762" w:rsidRPr="005B1A1C">
              <w:rPr>
                <w:rFonts w:cs="Arial"/>
              </w:rPr>
              <w:t>artikelen</w:t>
            </w:r>
            <w:r w:rsidR="00B6595D">
              <w:rPr>
                <w:rFonts w:cs="Arial"/>
              </w:rPr>
              <w:t>.</w:t>
            </w:r>
          </w:p>
        </w:tc>
        <w:tc>
          <w:tcPr>
            <w:tcW w:w="4287" w:type="dxa"/>
          </w:tcPr>
          <w:p w:rsidR="00BB7762" w:rsidRPr="005B1A1C" w:rsidRDefault="00BB7762" w:rsidP="00F959BD">
            <w:pPr>
              <w:rPr>
                <w:rFonts w:ascii="Arial" w:hAnsi="Arial" w:cs="Arial"/>
              </w:rPr>
            </w:pP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Ergonomische werken</w:t>
            </w:r>
            <w:r w:rsidR="00B6595D">
              <w:rPr>
                <w:rFonts w:cs="Arial"/>
              </w:rPr>
              <w:t>.</w:t>
            </w:r>
            <w:r w:rsidRPr="005B1A1C">
              <w:rPr>
                <w:rFonts w:cs="Arial"/>
              </w:rPr>
              <w:t xml:space="preserve"> </w:t>
            </w:r>
          </w:p>
        </w:tc>
        <w:tc>
          <w:tcPr>
            <w:tcW w:w="4287" w:type="dxa"/>
          </w:tcPr>
          <w:p w:rsidR="0012139F" w:rsidRPr="00B6595D" w:rsidRDefault="0012139F" w:rsidP="0012139F">
            <w:pPr>
              <w:spacing w:before="120"/>
              <w:rPr>
                <w:rFonts w:ascii="Arial" w:hAnsi="Arial" w:cs="Arial"/>
                <w:sz w:val="20"/>
                <w:szCs w:val="20"/>
              </w:rPr>
            </w:pPr>
            <w:r w:rsidRPr="00B6595D">
              <w:rPr>
                <w:rFonts w:ascii="Arial" w:hAnsi="Arial" w:cs="Arial"/>
                <w:sz w:val="20"/>
                <w:szCs w:val="20"/>
              </w:rPr>
              <w:t>Ergonomie:</w:t>
            </w:r>
          </w:p>
          <w:p w:rsidR="00F959BD" w:rsidRPr="00B6595D" w:rsidRDefault="00AC31A2" w:rsidP="00C16DD6">
            <w:pPr>
              <w:pStyle w:val="Lijstalinea"/>
              <w:numPr>
                <w:ilvl w:val="0"/>
                <w:numId w:val="14"/>
              </w:numPr>
              <w:spacing w:line="276" w:lineRule="auto"/>
              <w:rPr>
                <w:rFonts w:cs="Arial"/>
                <w:color w:val="000000" w:themeColor="text1"/>
              </w:rPr>
            </w:pPr>
            <w:r w:rsidRPr="00B6595D">
              <w:rPr>
                <w:rFonts w:cs="Arial"/>
                <w:color w:val="000000" w:themeColor="text1"/>
              </w:rPr>
              <w:t>l</w:t>
            </w:r>
            <w:r w:rsidR="00F959BD" w:rsidRPr="00B6595D">
              <w:rPr>
                <w:rFonts w:cs="Arial"/>
                <w:color w:val="000000" w:themeColor="text1"/>
              </w:rPr>
              <w:t>ichaamshouding</w:t>
            </w:r>
          </w:p>
          <w:p w:rsidR="00F959BD" w:rsidRPr="00B6595D" w:rsidRDefault="00AC31A2" w:rsidP="00C16DD6">
            <w:pPr>
              <w:pStyle w:val="Lijstalinea"/>
              <w:numPr>
                <w:ilvl w:val="0"/>
                <w:numId w:val="14"/>
              </w:numPr>
              <w:spacing w:line="276" w:lineRule="auto"/>
              <w:rPr>
                <w:rFonts w:cs="Arial"/>
              </w:rPr>
            </w:pPr>
            <w:r w:rsidRPr="00B6595D">
              <w:rPr>
                <w:rFonts w:cs="Arial"/>
                <w:color w:val="000000" w:themeColor="text1"/>
              </w:rPr>
              <w:t>i</w:t>
            </w:r>
            <w:r w:rsidR="00F959BD" w:rsidRPr="00B6595D">
              <w:rPr>
                <w:rFonts w:cs="Arial"/>
                <w:color w:val="000000" w:themeColor="text1"/>
              </w:rPr>
              <w:t>nrichting van de werkplek</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De verschillende elementen die een winkelconcept bepalen afleiden uit diverse voorbeelden</w:t>
            </w:r>
            <w:r w:rsidR="00B6595D">
              <w:rPr>
                <w:rFonts w:cs="Arial"/>
              </w:rPr>
              <w:t>.</w:t>
            </w:r>
          </w:p>
        </w:tc>
        <w:tc>
          <w:tcPr>
            <w:tcW w:w="4287" w:type="dxa"/>
          </w:tcPr>
          <w:p w:rsidR="0012139F" w:rsidRPr="00B6595D" w:rsidRDefault="0012139F" w:rsidP="0012139F">
            <w:pPr>
              <w:spacing w:before="120"/>
              <w:rPr>
                <w:rFonts w:ascii="Arial" w:hAnsi="Arial" w:cs="Arial"/>
                <w:sz w:val="20"/>
                <w:szCs w:val="20"/>
              </w:rPr>
            </w:pPr>
            <w:r w:rsidRPr="00B6595D">
              <w:rPr>
                <w:rFonts w:ascii="Arial" w:hAnsi="Arial" w:cs="Arial"/>
                <w:sz w:val="20"/>
                <w:szCs w:val="20"/>
              </w:rPr>
              <w:t>Elementen winkelconcept:</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logo</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huisstijl</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uithangbord</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meubilair</w:t>
            </w:r>
          </w:p>
          <w:p w:rsidR="00F959BD" w:rsidRPr="00B6595D" w:rsidRDefault="00F959BD" w:rsidP="00F51479">
            <w:pPr>
              <w:pStyle w:val="Lijstalinea"/>
              <w:numPr>
                <w:ilvl w:val="0"/>
                <w:numId w:val="14"/>
              </w:numPr>
              <w:spacing w:line="276" w:lineRule="auto"/>
              <w:rPr>
                <w:rFonts w:cs="Arial"/>
              </w:rPr>
            </w:pPr>
            <w:r w:rsidRPr="00B6595D">
              <w:rPr>
                <w:rFonts w:cs="Arial"/>
                <w:color w:val="000000" w:themeColor="text1"/>
              </w:rPr>
              <w:t>sfeer: kleuren,</w:t>
            </w:r>
            <w:r w:rsidR="00F51479">
              <w:rPr>
                <w:rFonts w:cs="Arial"/>
                <w:color w:val="000000" w:themeColor="text1"/>
              </w:rPr>
              <w:t xml:space="preserve"> </w:t>
            </w:r>
            <w:r w:rsidRPr="00B6595D">
              <w:rPr>
                <w:rFonts w:cs="Arial"/>
                <w:color w:val="000000" w:themeColor="text1"/>
              </w:rPr>
              <w:t>verlichting,</w:t>
            </w:r>
            <w:r w:rsidR="00F51479">
              <w:rPr>
                <w:rFonts w:cs="Arial"/>
                <w:color w:val="000000" w:themeColor="text1"/>
              </w:rPr>
              <w:t xml:space="preserve"> </w:t>
            </w:r>
            <w:r w:rsidRPr="00B6595D">
              <w:rPr>
                <w:rFonts w:cs="Arial"/>
                <w:color w:val="000000" w:themeColor="text1"/>
              </w:rPr>
              <w:t>muziek…</w:t>
            </w:r>
          </w:p>
        </w:tc>
      </w:tr>
      <w:tr w:rsidR="00F959BD" w:rsidRPr="005B1A1C" w:rsidTr="008B3F4C">
        <w:tblPrEx>
          <w:tblLook w:val="04A0" w:firstRow="1" w:lastRow="0" w:firstColumn="1" w:lastColumn="0" w:noHBand="0" w:noVBand="1"/>
        </w:tblPrEx>
        <w:tc>
          <w:tcPr>
            <w:tcW w:w="5778" w:type="dxa"/>
          </w:tcPr>
          <w:p w:rsidR="00F959BD" w:rsidRPr="005B1A1C" w:rsidRDefault="009E7BE8" w:rsidP="00C16DD6">
            <w:pPr>
              <w:pStyle w:val="Lijstalinea"/>
              <w:numPr>
                <w:ilvl w:val="0"/>
                <w:numId w:val="10"/>
              </w:numPr>
              <w:spacing w:before="120" w:after="120" w:line="240" w:lineRule="atLeast"/>
              <w:rPr>
                <w:rFonts w:cs="Arial"/>
              </w:rPr>
            </w:pPr>
            <w:r>
              <w:rPr>
                <w:rFonts w:cs="Arial"/>
              </w:rPr>
              <w:t>E</w:t>
            </w:r>
            <w:r w:rsidR="00F959BD" w:rsidRPr="005B1A1C">
              <w:rPr>
                <w:rFonts w:cs="Arial"/>
              </w:rPr>
              <w:t>en label ontwerpen</w:t>
            </w:r>
            <w:r w:rsidR="00B6595D">
              <w:rPr>
                <w:rFonts w:cs="Arial"/>
              </w:rPr>
              <w:t>.</w:t>
            </w:r>
            <w:r w:rsidR="00F959BD" w:rsidRPr="005B1A1C">
              <w:rPr>
                <w:rFonts w:cs="Arial"/>
              </w:rPr>
              <w:t xml:space="preserve"> </w:t>
            </w:r>
            <w:r>
              <w:rPr>
                <w:rFonts w:cs="Arial"/>
              </w:rPr>
              <w:t>(*)</w:t>
            </w:r>
            <w:r w:rsidR="00CF6B3F">
              <w:rPr>
                <w:rStyle w:val="Voetnootmarkering"/>
                <w:rFonts w:cs="Arial"/>
              </w:rPr>
              <w:footnoteReference w:id="5"/>
            </w:r>
          </w:p>
          <w:p w:rsidR="00F959BD" w:rsidRPr="005B1A1C" w:rsidRDefault="00966498" w:rsidP="00CF6B3F">
            <w:pPr>
              <w:pStyle w:val="Lijstalinea"/>
              <w:spacing w:before="120" w:after="120" w:line="240" w:lineRule="atLeast"/>
              <w:ind w:left="360"/>
              <w:rPr>
                <w:rFonts w:cs="Arial"/>
              </w:rPr>
            </w:pPr>
            <w:r w:rsidRPr="005B1A1C">
              <w:rPr>
                <w:rFonts w:cs="Arial"/>
              </w:rPr>
              <w:t xml:space="preserve">      </w:t>
            </w:r>
          </w:p>
        </w:tc>
        <w:tc>
          <w:tcPr>
            <w:tcW w:w="4287" w:type="dxa"/>
          </w:tcPr>
          <w:p w:rsidR="00F959BD" w:rsidRPr="00B6595D" w:rsidRDefault="00F959BD" w:rsidP="00F959BD">
            <w:pPr>
              <w:rPr>
                <w:rFonts w:ascii="Arial" w:hAnsi="Arial" w:cs="Arial"/>
              </w:rPr>
            </w:pPr>
          </w:p>
        </w:tc>
      </w:tr>
      <w:tr w:rsidR="00F959BD" w:rsidRPr="005B1A1C" w:rsidTr="008B3F4C">
        <w:tblPrEx>
          <w:tblLook w:val="04A0" w:firstRow="1" w:lastRow="0" w:firstColumn="1" w:lastColumn="0" w:noHBand="0" w:noVBand="1"/>
        </w:tblPrEx>
        <w:tc>
          <w:tcPr>
            <w:tcW w:w="5778" w:type="dxa"/>
          </w:tcPr>
          <w:p w:rsidR="00F959BD" w:rsidRPr="005B1A1C" w:rsidRDefault="009E7BE8" w:rsidP="00C16DD6">
            <w:pPr>
              <w:pStyle w:val="Lijstalinea"/>
              <w:numPr>
                <w:ilvl w:val="0"/>
                <w:numId w:val="10"/>
              </w:numPr>
              <w:spacing w:before="120" w:after="120" w:line="240" w:lineRule="atLeast"/>
              <w:rPr>
                <w:rFonts w:cs="Arial"/>
              </w:rPr>
            </w:pPr>
            <w:r>
              <w:rPr>
                <w:rFonts w:cs="Arial"/>
              </w:rPr>
              <w:t>E</w:t>
            </w:r>
            <w:r w:rsidR="00F959BD" w:rsidRPr="005B1A1C">
              <w:rPr>
                <w:rFonts w:cs="Arial"/>
              </w:rPr>
              <w:t>en reclameboodschap/aankondiging of uitnodiging ontwerpen en uitvoeren  met behulp van aangepaste software</w:t>
            </w:r>
            <w:r w:rsidR="00B6595D">
              <w:rPr>
                <w:rFonts w:cs="Arial"/>
              </w:rPr>
              <w:t xml:space="preserve">. </w:t>
            </w:r>
            <w:r w:rsidR="00105276">
              <w:rPr>
                <w:rFonts w:cs="Arial"/>
              </w:rPr>
              <w:t>(*)</w:t>
            </w:r>
            <w:r w:rsidR="00CF6B3F">
              <w:rPr>
                <w:rStyle w:val="Voetnootmarkering"/>
                <w:rFonts w:cs="Arial"/>
              </w:rPr>
              <w:footnoteReference w:id="6"/>
            </w:r>
          </w:p>
        </w:tc>
        <w:tc>
          <w:tcPr>
            <w:tcW w:w="4287" w:type="dxa"/>
          </w:tcPr>
          <w:p w:rsidR="00F959BD" w:rsidRPr="00B6595D" w:rsidRDefault="0012139F" w:rsidP="00AC31A2">
            <w:pPr>
              <w:spacing w:before="120"/>
              <w:rPr>
                <w:rFonts w:ascii="Arial" w:hAnsi="Arial" w:cs="Arial"/>
                <w:sz w:val="20"/>
                <w:szCs w:val="20"/>
              </w:rPr>
            </w:pPr>
            <w:r w:rsidRPr="00B6595D">
              <w:rPr>
                <w:rFonts w:ascii="Arial" w:hAnsi="Arial" w:cs="Arial"/>
                <w:sz w:val="20"/>
                <w:szCs w:val="20"/>
              </w:rPr>
              <w:t>Aandachtspunten bij ontwerpen:</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volledigheid</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duidelijkheid</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taalgebruik</w:t>
            </w:r>
          </w:p>
          <w:p w:rsidR="00F959BD" w:rsidRPr="00B6595D" w:rsidRDefault="00F959BD" w:rsidP="00C16DD6">
            <w:pPr>
              <w:pStyle w:val="Lijstalinea"/>
              <w:numPr>
                <w:ilvl w:val="0"/>
                <w:numId w:val="14"/>
              </w:numPr>
              <w:spacing w:line="276" w:lineRule="auto"/>
              <w:rPr>
                <w:rFonts w:cs="Arial"/>
                <w:color w:val="000000" w:themeColor="text1"/>
              </w:rPr>
            </w:pPr>
            <w:proofErr w:type="spellStart"/>
            <w:r w:rsidRPr="00B6595D">
              <w:rPr>
                <w:rFonts w:cs="Arial"/>
                <w:color w:val="000000" w:themeColor="text1"/>
              </w:rPr>
              <w:t>lay</w:t>
            </w:r>
            <w:proofErr w:type="spellEnd"/>
            <w:r w:rsidRPr="00B6595D">
              <w:rPr>
                <w:rFonts w:cs="Arial"/>
                <w:color w:val="000000" w:themeColor="text1"/>
              </w:rPr>
              <w:t xml:space="preserve"> out</w:t>
            </w:r>
          </w:p>
          <w:p w:rsidR="00F959BD" w:rsidRPr="00B6595D" w:rsidRDefault="00F959BD" w:rsidP="00C16DD6">
            <w:pPr>
              <w:pStyle w:val="Lijstalinea"/>
              <w:numPr>
                <w:ilvl w:val="0"/>
                <w:numId w:val="14"/>
              </w:numPr>
              <w:spacing w:line="276" w:lineRule="auto"/>
              <w:rPr>
                <w:rFonts w:cs="Arial"/>
                <w:szCs w:val="20"/>
              </w:rPr>
            </w:pPr>
            <w:r w:rsidRPr="00B6595D">
              <w:rPr>
                <w:rFonts w:cs="Arial"/>
                <w:color w:val="000000" w:themeColor="text1"/>
              </w:rPr>
              <w:t>sfeer</w:t>
            </w:r>
          </w:p>
        </w:tc>
      </w:tr>
      <w:tr w:rsidR="00F959BD" w:rsidRPr="005B1A1C" w:rsidTr="008B3F4C">
        <w:tblPrEx>
          <w:tblLook w:val="04A0" w:firstRow="1" w:lastRow="0" w:firstColumn="1" w:lastColumn="0" w:noHBand="0" w:noVBand="1"/>
        </w:tblPrEx>
        <w:tc>
          <w:tcPr>
            <w:tcW w:w="5778" w:type="dxa"/>
          </w:tcPr>
          <w:p w:rsidR="00F959BD" w:rsidRPr="005B1A1C" w:rsidRDefault="009E7BE8" w:rsidP="00C16DD6">
            <w:pPr>
              <w:pStyle w:val="Lijstalinea"/>
              <w:numPr>
                <w:ilvl w:val="0"/>
                <w:numId w:val="10"/>
              </w:numPr>
              <w:spacing w:before="120" w:after="120" w:line="240" w:lineRule="atLeast"/>
              <w:rPr>
                <w:rFonts w:cs="Arial"/>
              </w:rPr>
            </w:pPr>
            <w:r>
              <w:rPr>
                <w:rFonts w:cs="Arial"/>
              </w:rPr>
              <w:t>O</w:t>
            </w:r>
            <w:r w:rsidR="00F959BD" w:rsidRPr="005B1A1C">
              <w:rPr>
                <w:rFonts w:cs="Arial"/>
              </w:rPr>
              <w:t>p passende en/of originele wijze artikelen verpakken</w:t>
            </w:r>
            <w:r w:rsidR="00B6595D">
              <w:rPr>
                <w:rFonts w:cs="Arial"/>
              </w:rPr>
              <w:t>.</w:t>
            </w:r>
          </w:p>
        </w:tc>
        <w:tc>
          <w:tcPr>
            <w:tcW w:w="4287" w:type="dxa"/>
          </w:tcPr>
          <w:p w:rsidR="00F959BD" w:rsidRPr="00B6595D" w:rsidRDefault="0012139F" w:rsidP="00AC31A2">
            <w:pPr>
              <w:spacing w:before="120"/>
              <w:rPr>
                <w:rFonts w:ascii="Arial" w:hAnsi="Arial" w:cs="Arial"/>
                <w:sz w:val="20"/>
                <w:szCs w:val="20"/>
              </w:rPr>
            </w:pPr>
            <w:r w:rsidRPr="00B6595D">
              <w:rPr>
                <w:rFonts w:ascii="Arial" w:hAnsi="Arial" w:cs="Arial"/>
                <w:sz w:val="20"/>
                <w:szCs w:val="20"/>
              </w:rPr>
              <w:t>Verpakkingen volgens</w:t>
            </w:r>
            <w:r w:rsidR="00F959BD" w:rsidRPr="00B6595D">
              <w:rPr>
                <w:rFonts w:ascii="Arial" w:hAnsi="Arial" w:cs="Arial"/>
                <w:sz w:val="20"/>
                <w:szCs w:val="20"/>
              </w:rPr>
              <w:t>:</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aantrekkelijkheid</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budget</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functionaliteit</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ecologie/duurzaamheid</w:t>
            </w:r>
          </w:p>
          <w:p w:rsidR="00F959BD" w:rsidRPr="00B6595D" w:rsidRDefault="00F959BD" w:rsidP="00C16DD6">
            <w:pPr>
              <w:pStyle w:val="Lijstalinea"/>
              <w:numPr>
                <w:ilvl w:val="0"/>
                <w:numId w:val="14"/>
              </w:numPr>
              <w:spacing w:line="276" w:lineRule="auto"/>
              <w:rPr>
                <w:rFonts w:cs="Arial"/>
                <w:color w:val="000000" w:themeColor="text1"/>
              </w:rPr>
            </w:pPr>
            <w:r w:rsidRPr="00B6595D">
              <w:rPr>
                <w:rFonts w:cs="Arial"/>
                <w:color w:val="000000" w:themeColor="text1"/>
              </w:rPr>
              <w:t>thema</w:t>
            </w:r>
          </w:p>
          <w:p w:rsidR="00F959BD" w:rsidRPr="00B6595D" w:rsidRDefault="00F959BD" w:rsidP="00C16DD6">
            <w:pPr>
              <w:pStyle w:val="Lijstalinea"/>
              <w:numPr>
                <w:ilvl w:val="0"/>
                <w:numId w:val="14"/>
              </w:numPr>
              <w:spacing w:line="276" w:lineRule="auto"/>
              <w:rPr>
                <w:rFonts w:cs="Arial"/>
                <w:szCs w:val="20"/>
              </w:rPr>
            </w:pPr>
            <w:r w:rsidRPr="00B6595D">
              <w:rPr>
                <w:rFonts w:cs="Arial"/>
                <w:color w:val="000000" w:themeColor="text1"/>
              </w:rPr>
              <w:t>doelgroep</w:t>
            </w:r>
          </w:p>
        </w:tc>
      </w:tr>
      <w:tr w:rsidR="00F959BD" w:rsidRPr="005B1A1C" w:rsidTr="008B3F4C">
        <w:tblPrEx>
          <w:tblLook w:val="04A0" w:firstRow="1" w:lastRow="0" w:firstColumn="1" w:lastColumn="0" w:noHBand="0" w:noVBand="1"/>
        </w:tblPrEx>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Verschillende soorten etalages herkennen en benoemen</w:t>
            </w:r>
            <w:r w:rsidR="00B6595D">
              <w:rPr>
                <w:rFonts w:cs="Arial"/>
              </w:rPr>
              <w:t>.</w:t>
            </w:r>
          </w:p>
        </w:tc>
        <w:tc>
          <w:tcPr>
            <w:tcW w:w="4287" w:type="dxa"/>
          </w:tcPr>
          <w:p w:rsidR="0012139F" w:rsidRPr="00B6595D" w:rsidRDefault="0012139F" w:rsidP="0012139F">
            <w:pPr>
              <w:spacing w:before="120"/>
              <w:rPr>
                <w:rFonts w:ascii="Arial" w:hAnsi="Arial" w:cs="Arial"/>
                <w:sz w:val="20"/>
                <w:szCs w:val="20"/>
              </w:rPr>
            </w:pPr>
            <w:r w:rsidRPr="00B6595D">
              <w:rPr>
                <w:rFonts w:ascii="Arial" w:hAnsi="Arial" w:cs="Arial"/>
                <w:sz w:val="20"/>
                <w:szCs w:val="20"/>
              </w:rPr>
              <w:t>Soorten etalages:</w:t>
            </w:r>
          </w:p>
          <w:p w:rsidR="00F959BD" w:rsidRPr="00B6595D" w:rsidRDefault="00AC31A2" w:rsidP="00C16DD6">
            <w:pPr>
              <w:pStyle w:val="Lijstalinea"/>
              <w:numPr>
                <w:ilvl w:val="0"/>
                <w:numId w:val="14"/>
              </w:numPr>
              <w:spacing w:line="276" w:lineRule="auto"/>
              <w:rPr>
                <w:rFonts w:cs="Arial"/>
                <w:color w:val="000000" w:themeColor="text1"/>
              </w:rPr>
            </w:pPr>
            <w:r w:rsidRPr="00B6595D">
              <w:rPr>
                <w:rFonts w:cs="Arial"/>
                <w:color w:val="000000" w:themeColor="text1"/>
              </w:rPr>
              <w:t>t</w:t>
            </w:r>
            <w:r w:rsidR="00F959BD" w:rsidRPr="00B6595D">
              <w:rPr>
                <w:rFonts w:cs="Arial"/>
                <w:color w:val="000000" w:themeColor="text1"/>
              </w:rPr>
              <w:t>erminologie</w:t>
            </w:r>
          </w:p>
          <w:p w:rsidR="00F959BD" w:rsidRPr="00B6595D" w:rsidRDefault="009E7BE8" w:rsidP="00C16DD6">
            <w:pPr>
              <w:pStyle w:val="Lijstalinea"/>
              <w:numPr>
                <w:ilvl w:val="0"/>
                <w:numId w:val="14"/>
              </w:numPr>
              <w:spacing w:line="276" w:lineRule="auto"/>
              <w:rPr>
                <w:rFonts w:cs="Arial"/>
                <w:color w:val="000000" w:themeColor="text1"/>
              </w:rPr>
            </w:pPr>
            <w:r w:rsidRPr="00B6595D">
              <w:rPr>
                <w:rFonts w:cs="Arial"/>
                <w:color w:val="000000" w:themeColor="text1"/>
              </w:rPr>
              <w:t xml:space="preserve">volgens constructie </w:t>
            </w:r>
          </w:p>
          <w:p w:rsidR="00F959BD" w:rsidRPr="00B6595D" w:rsidRDefault="009E7BE8" w:rsidP="00C16DD6">
            <w:pPr>
              <w:pStyle w:val="Lijstalinea"/>
              <w:numPr>
                <w:ilvl w:val="0"/>
                <w:numId w:val="14"/>
              </w:numPr>
              <w:spacing w:line="276" w:lineRule="auto"/>
              <w:rPr>
                <w:rFonts w:cs="Arial"/>
                <w:color w:val="000000" w:themeColor="text1"/>
              </w:rPr>
            </w:pPr>
            <w:r w:rsidRPr="00B6595D">
              <w:rPr>
                <w:rFonts w:cs="Arial"/>
                <w:color w:val="000000" w:themeColor="text1"/>
              </w:rPr>
              <w:t xml:space="preserve">volgens vormgeving </w:t>
            </w:r>
          </w:p>
          <w:p w:rsidR="00F959BD" w:rsidRPr="00B6595D" w:rsidRDefault="00AC31A2" w:rsidP="00C16DD6">
            <w:pPr>
              <w:pStyle w:val="Lijstalinea"/>
              <w:numPr>
                <w:ilvl w:val="0"/>
                <w:numId w:val="14"/>
              </w:numPr>
              <w:spacing w:line="276" w:lineRule="auto"/>
              <w:rPr>
                <w:rFonts w:cs="Arial"/>
                <w:color w:val="000000" w:themeColor="text1"/>
              </w:rPr>
            </w:pPr>
            <w:r w:rsidRPr="00B6595D">
              <w:rPr>
                <w:rFonts w:cs="Arial"/>
                <w:color w:val="000000" w:themeColor="text1"/>
              </w:rPr>
              <w:t>v</w:t>
            </w:r>
            <w:r w:rsidR="00F959BD" w:rsidRPr="00B6595D">
              <w:rPr>
                <w:rFonts w:cs="Arial"/>
                <w:color w:val="000000" w:themeColor="text1"/>
              </w:rPr>
              <w:t>erschillende winkelingangen</w:t>
            </w:r>
          </w:p>
          <w:p w:rsidR="00F959BD" w:rsidRPr="00B6595D" w:rsidRDefault="0012139F" w:rsidP="0012139F">
            <w:pPr>
              <w:spacing w:before="120"/>
              <w:rPr>
                <w:rFonts w:cs="Arial"/>
                <w:szCs w:val="20"/>
              </w:rPr>
            </w:pPr>
            <w:r w:rsidRPr="00B6595D">
              <w:rPr>
                <w:rFonts w:ascii="Arial" w:hAnsi="Arial" w:cs="Arial"/>
                <w:sz w:val="20"/>
                <w:szCs w:val="20"/>
              </w:rPr>
              <w:t>S</w:t>
            </w:r>
            <w:r w:rsidR="00F959BD" w:rsidRPr="00B6595D">
              <w:rPr>
                <w:rFonts w:ascii="Arial" w:hAnsi="Arial" w:cs="Arial"/>
                <w:sz w:val="20"/>
                <w:szCs w:val="20"/>
              </w:rPr>
              <w:t xml:space="preserve">oorten displays + </w:t>
            </w:r>
            <w:proofErr w:type="spellStart"/>
            <w:r w:rsidR="00F959BD" w:rsidRPr="00B6595D">
              <w:rPr>
                <w:rFonts w:ascii="Arial" w:hAnsi="Arial" w:cs="Arial"/>
                <w:sz w:val="20"/>
                <w:szCs w:val="20"/>
              </w:rPr>
              <w:t>eigensch</w:t>
            </w:r>
            <w:r w:rsidR="00F959BD" w:rsidRPr="00005B9B">
              <w:rPr>
                <w:rFonts w:ascii="Arial" w:eastAsia="Times New Roman" w:hAnsi="Arial" w:cs="Arial"/>
                <w:sz w:val="20"/>
                <w:szCs w:val="20"/>
                <w:lang w:val="nl-NL" w:eastAsia="nl-NL"/>
              </w:rPr>
              <w:t>appen</w:t>
            </w:r>
            <w:proofErr w:type="spellEnd"/>
          </w:p>
        </w:tc>
      </w:tr>
      <w:tr w:rsidR="00F959BD" w:rsidRPr="005B1A1C" w:rsidTr="008B3F4C">
        <w:tblPrEx>
          <w:tblLook w:val="04A0" w:firstRow="1" w:lastRow="0" w:firstColumn="1" w:lastColumn="0" w:noHBand="0" w:noVBand="1"/>
        </w:tblPrEx>
        <w:tc>
          <w:tcPr>
            <w:tcW w:w="5778" w:type="dxa"/>
          </w:tcPr>
          <w:p w:rsidR="00F959BD" w:rsidRDefault="00966498" w:rsidP="00C16DD6">
            <w:pPr>
              <w:pStyle w:val="Lijstalinea"/>
              <w:numPr>
                <w:ilvl w:val="0"/>
                <w:numId w:val="10"/>
              </w:numPr>
              <w:spacing w:before="120" w:after="120" w:line="240" w:lineRule="atLeast"/>
              <w:rPr>
                <w:rFonts w:cs="Arial"/>
              </w:rPr>
            </w:pPr>
            <w:r w:rsidRPr="005B1A1C">
              <w:rPr>
                <w:rFonts w:cs="Arial"/>
              </w:rPr>
              <w:t>In functie van de etalage d</w:t>
            </w:r>
            <w:r w:rsidR="00F959BD" w:rsidRPr="005B1A1C">
              <w:rPr>
                <w:rFonts w:cs="Arial"/>
              </w:rPr>
              <w:t>e invloed van wandel- e</w:t>
            </w:r>
            <w:r w:rsidRPr="005B1A1C">
              <w:rPr>
                <w:rFonts w:cs="Arial"/>
              </w:rPr>
              <w:t>n rijrichting in de winkel</w:t>
            </w:r>
            <w:r w:rsidR="00F959BD" w:rsidRPr="005B1A1C">
              <w:rPr>
                <w:rFonts w:cs="Arial"/>
              </w:rPr>
              <w:t>straat toelichten a.d.h.v. voorbeelden</w:t>
            </w:r>
            <w:r w:rsidR="00B6595D">
              <w:rPr>
                <w:rFonts w:cs="Arial"/>
              </w:rPr>
              <w:t>.</w:t>
            </w:r>
          </w:p>
          <w:p w:rsidR="00B6595D" w:rsidRPr="00B6595D" w:rsidRDefault="00B6595D" w:rsidP="00B6595D">
            <w:pPr>
              <w:pStyle w:val="Lijstalinea"/>
              <w:spacing w:before="120" w:after="120" w:line="240" w:lineRule="atLeast"/>
              <w:ind w:left="360"/>
              <w:rPr>
                <w:rFonts w:cs="Arial"/>
              </w:rPr>
            </w:pPr>
          </w:p>
        </w:tc>
        <w:tc>
          <w:tcPr>
            <w:tcW w:w="4287" w:type="dxa"/>
          </w:tcPr>
          <w:p w:rsidR="00F959BD" w:rsidRPr="005B1A1C" w:rsidRDefault="00F959BD" w:rsidP="00F959BD">
            <w:pPr>
              <w:pStyle w:val="Lijstalinea"/>
              <w:rPr>
                <w:rFonts w:cs="Arial"/>
              </w:rPr>
            </w:pPr>
          </w:p>
        </w:tc>
      </w:tr>
      <w:tr w:rsidR="00F959BD" w:rsidRPr="005B1A1C" w:rsidTr="008B3F4C">
        <w:tblPrEx>
          <w:tblLook w:val="04A0" w:firstRow="1" w:lastRow="0" w:firstColumn="1" w:lastColumn="0" w:noHBand="0" w:noVBand="1"/>
        </w:tblPrEx>
        <w:tc>
          <w:tcPr>
            <w:tcW w:w="5778" w:type="dxa"/>
          </w:tcPr>
          <w:p w:rsidR="00F959BD" w:rsidRPr="005B1A1C" w:rsidRDefault="00966498" w:rsidP="00C16DD6">
            <w:pPr>
              <w:pStyle w:val="Lijstalinea"/>
              <w:numPr>
                <w:ilvl w:val="0"/>
                <w:numId w:val="10"/>
              </w:numPr>
              <w:spacing w:before="120" w:after="120" w:line="240" w:lineRule="atLeast"/>
              <w:rPr>
                <w:rFonts w:cs="Arial"/>
              </w:rPr>
            </w:pPr>
            <w:r w:rsidRPr="005B1A1C">
              <w:rPr>
                <w:rFonts w:cs="Arial"/>
              </w:rPr>
              <w:lastRenderedPageBreak/>
              <w:t xml:space="preserve">Eenvoudige </w:t>
            </w:r>
            <w:r w:rsidR="00F959BD" w:rsidRPr="005B1A1C">
              <w:rPr>
                <w:rFonts w:cs="Arial"/>
              </w:rPr>
              <w:t>3D presentaties/</w:t>
            </w:r>
            <w:r w:rsidR="008D4B7E">
              <w:rPr>
                <w:rFonts w:cs="Arial"/>
              </w:rPr>
              <w:t>composities uitvoeren.</w:t>
            </w:r>
          </w:p>
          <w:p w:rsidR="00F959BD" w:rsidRPr="005B1A1C" w:rsidRDefault="00F959BD" w:rsidP="00CF6B3F">
            <w:pPr>
              <w:pStyle w:val="Lijstalinea"/>
              <w:spacing w:before="120" w:after="120" w:line="240" w:lineRule="atLeast"/>
              <w:ind w:left="360"/>
              <w:rPr>
                <w:rFonts w:cs="Arial"/>
              </w:rPr>
            </w:pPr>
          </w:p>
          <w:p w:rsidR="00F959BD" w:rsidRPr="005B1A1C" w:rsidRDefault="00F959BD" w:rsidP="00CF6B3F">
            <w:pPr>
              <w:pStyle w:val="Lijstalinea"/>
              <w:spacing w:before="120" w:after="120" w:line="240" w:lineRule="atLeast"/>
              <w:ind w:left="360"/>
              <w:rPr>
                <w:rFonts w:cs="Arial"/>
              </w:rPr>
            </w:pPr>
            <w:r w:rsidRPr="005B1A1C">
              <w:rPr>
                <w:rFonts w:cs="Arial"/>
              </w:rPr>
              <w:t xml:space="preserve">     </w:t>
            </w:r>
          </w:p>
        </w:tc>
        <w:tc>
          <w:tcPr>
            <w:tcW w:w="4287" w:type="dxa"/>
          </w:tcPr>
          <w:p w:rsidR="0012139F" w:rsidRPr="008D4B7E" w:rsidRDefault="008D4B7E" w:rsidP="0012139F">
            <w:pPr>
              <w:spacing w:before="120"/>
              <w:rPr>
                <w:rFonts w:ascii="Arial" w:hAnsi="Arial" w:cs="Arial"/>
                <w:sz w:val="20"/>
                <w:szCs w:val="20"/>
              </w:rPr>
            </w:pPr>
            <w:r>
              <w:rPr>
                <w:rFonts w:ascii="Arial" w:hAnsi="Arial" w:cs="Arial"/>
                <w:sz w:val="20"/>
                <w:szCs w:val="20"/>
              </w:rPr>
              <w:t>D</w:t>
            </w:r>
            <w:r w:rsidR="00CF31DA" w:rsidRPr="008D4B7E">
              <w:rPr>
                <w:rFonts w:ascii="Arial" w:hAnsi="Arial" w:cs="Arial"/>
                <w:sz w:val="20"/>
                <w:szCs w:val="20"/>
              </w:rPr>
              <w:t>iverse 3D-techn</w:t>
            </w:r>
            <w:r w:rsidR="00E643C0" w:rsidRPr="008D4B7E">
              <w:rPr>
                <w:rFonts w:ascii="Arial" w:hAnsi="Arial" w:cs="Arial"/>
                <w:sz w:val="20"/>
                <w:szCs w:val="20"/>
              </w:rPr>
              <w:t>ieken</w:t>
            </w:r>
            <w:r w:rsidRPr="008D4B7E">
              <w:rPr>
                <w:rFonts w:ascii="Arial" w:hAnsi="Arial" w:cs="Arial"/>
                <w:sz w:val="20"/>
                <w:szCs w:val="20"/>
              </w:rPr>
              <w:t>:</w:t>
            </w:r>
            <w:r w:rsidR="00E643C0" w:rsidRPr="008D4B7E">
              <w:rPr>
                <w:rFonts w:ascii="Arial" w:hAnsi="Arial" w:cs="Arial"/>
                <w:sz w:val="20"/>
                <w:szCs w:val="20"/>
              </w:rPr>
              <w:t xml:space="preserve"> </w:t>
            </w:r>
          </w:p>
          <w:p w:rsidR="00F959BD" w:rsidRPr="005B1A1C" w:rsidRDefault="00AC31A2" w:rsidP="00C16DD6">
            <w:pPr>
              <w:pStyle w:val="Lijstalinea"/>
              <w:numPr>
                <w:ilvl w:val="0"/>
                <w:numId w:val="14"/>
              </w:numPr>
              <w:spacing w:line="276" w:lineRule="auto"/>
              <w:rPr>
                <w:rFonts w:cs="Arial"/>
                <w:color w:val="000000" w:themeColor="text1"/>
              </w:rPr>
            </w:pPr>
            <w:r>
              <w:rPr>
                <w:rFonts w:cs="Arial"/>
                <w:color w:val="000000" w:themeColor="text1"/>
              </w:rPr>
              <w:t>v</w:t>
            </w:r>
            <w:r w:rsidR="00F959BD" w:rsidRPr="005B1A1C">
              <w:rPr>
                <w:rFonts w:cs="Arial"/>
                <w:color w:val="000000" w:themeColor="text1"/>
              </w:rPr>
              <w:t>ouwtechnieken</w:t>
            </w:r>
          </w:p>
          <w:p w:rsidR="00F959BD" w:rsidRPr="005B1A1C" w:rsidRDefault="00AC31A2" w:rsidP="00C16DD6">
            <w:pPr>
              <w:pStyle w:val="Lijstalinea"/>
              <w:numPr>
                <w:ilvl w:val="0"/>
                <w:numId w:val="14"/>
              </w:numPr>
              <w:spacing w:line="276" w:lineRule="auto"/>
              <w:rPr>
                <w:rFonts w:cs="Arial"/>
                <w:color w:val="000000" w:themeColor="text1"/>
              </w:rPr>
            </w:pPr>
            <w:r>
              <w:rPr>
                <w:rFonts w:cs="Arial"/>
                <w:color w:val="000000" w:themeColor="text1"/>
              </w:rPr>
              <w:t>h</w:t>
            </w:r>
            <w:r w:rsidR="00F959BD" w:rsidRPr="005B1A1C">
              <w:rPr>
                <w:rFonts w:cs="Arial"/>
                <w:color w:val="000000" w:themeColor="text1"/>
              </w:rPr>
              <w:t>angtechnieken</w:t>
            </w:r>
          </w:p>
          <w:p w:rsidR="00F959BD" w:rsidRPr="005B1A1C" w:rsidRDefault="00AC31A2" w:rsidP="00C16DD6">
            <w:pPr>
              <w:pStyle w:val="Lijstalinea"/>
              <w:numPr>
                <w:ilvl w:val="0"/>
                <w:numId w:val="14"/>
              </w:numPr>
              <w:spacing w:line="276" w:lineRule="auto"/>
              <w:rPr>
                <w:rFonts w:cs="Arial"/>
                <w:color w:val="000000" w:themeColor="text1"/>
              </w:rPr>
            </w:pPr>
            <w:r>
              <w:rPr>
                <w:rFonts w:cs="Arial"/>
                <w:color w:val="000000" w:themeColor="text1"/>
              </w:rPr>
              <w:t>p</w:t>
            </w:r>
            <w:r w:rsidR="00F959BD" w:rsidRPr="005B1A1C">
              <w:rPr>
                <w:rFonts w:cs="Arial"/>
                <w:color w:val="000000" w:themeColor="text1"/>
              </w:rPr>
              <w:t>resentatie op pop</w:t>
            </w:r>
          </w:p>
          <w:p w:rsidR="00F959BD" w:rsidRPr="005B1A1C" w:rsidRDefault="00AC31A2" w:rsidP="00C16DD6">
            <w:pPr>
              <w:pStyle w:val="Lijstalinea"/>
              <w:numPr>
                <w:ilvl w:val="0"/>
                <w:numId w:val="14"/>
              </w:numPr>
              <w:spacing w:line="276" w:lineRule="auto"/>
              <w:rPr>
                <w:rFonts w:cs="Arial"/>
                <w:color w:val="000000" w:themeColor="text1"/>
              </w:rPr>
            </w:pPr>
            <w:r>
              <w:rPr>
                <w:rFonts w:cs="Arial"/>
                <w:color w:val="000000" w:themeColor="text1"/>
              </w:rPr>
              <w:t>l</w:t>
            </w:r>
            <w:r w:rsidR="00F959BD" w:rsidRPr="005B1A1C">
              <w:rPr>
                <w:rFonts w:cs="Arial"/>
                <w:color w:val="000000" w:themeColor="text1"/>
              </w:rPr>
              <w:t>iggende presentaties</w:t>
            </w:r>
          </w:p>
          <w:p w:rsidR="00F959BD" w:rsidRPr="00AC31A2" w:rsidRDefault="00AC31A2" w:rsidP="00C16DD6">
            <w:pPr>
              <w:pStyle w:val="Lijstalinea"/>
              <w:numPr>
                <w:ilvl w:val="0"/>
                <w:numId w:val="14"/>
              </w:numPr>
              <w:spacing w:line="276" w:lineRule="auto"/>
              <w:rPr>
                <w:rFonts w:cs="Arial"/>
                <w:color w:val="000000" w:themeColor="text1"/>
              </w:rPr>
            </w:pPr>
            <w:r>
              <w:rPr>
                <w:rFonts w:cs="Arial"/>
                <w:color w:val="000000" w:themeColor="text1"/>
              </w:rPr>
              <w:t>h</w:t>
            </w:r>
            <w:r w:rsidR="00F959BD" w:rsidRPr="005B1A1C">
              <w:rPr>
                <w:rFonts w:cs="Arial"/>
                <w:color w:val="000000" w:themeColor="text1"/>
              </w:rPr>
              <w:t>angende presentaties</w:t>
            </w:r>
          </w:p>
        </w:tc>
      </w:tr>
      <w:tr w:rsidR="00F959BD" w:rsidRPr="005B1A1C" w:rsidTr="00AC31A2">
        <w:tblPrEx>
          <w:tblLook w:val="04A0" w:firstRow="1" w:lastRow="0" w:firstColumn="1" w:lastColumn="0" w:noHBand="0" w:noVBand="1"/>
        </w:tblPrEx>
        <w:trPr>
          <w:trHeight w:val="2244"/>
        </w:trPr>
        <w:tc>
          <w:tcPr>
            <w:tcW w:w="5778" w:type="dxa"/>
          </w:tcPr>
          <w:p w:rsidR="00F959BD" w:rsidRPr="005B1A1C" w:rsidRDefault="00F959BD" w:rsidP="00C16DD6">
            <w:pPr>
              <w:pStyle w:val="Lijstalinea"/>
              <w:numPr>
                <w:ilvl w:val="0"/>
                <w:numId w:val="10"/>
              </w:numPr>
              <w:spacing w:before="120" w:after="120" w:line="240" w:lineRule="atLeast"/>
              <w:rPr>
                <w:rFonts w:cs="Arial"/>
              </w:rPr>
            </w:pPr>
            <w:r w:rsidRPr="005B1A1C">
              <w:rPr>
                <w:rFonts w:cs="Arial"/>
              </w:rPr>
              <w:t xml:space="preserve">Een ruimtelijk object  </w:t>
            </w:r>
            <w:proofErr w:type="spellStart"/>
            <w:r w:rsidRPr="005B1A1C">
              <w:rPr>
                <w:rFonts w:cs="Arial"/>
              </w:rPr>
              <w:t>i.f.v</w:t>
            </w:r>
            <w:proofErr w:type="spellEnd"/>
            <w:r w:rsidRPr="005B1A1C">
              <w:rPr>
                <w:rFonts w:cs="Arial"/>
              </w:rPr>
              <w:t xml:space="preserve">.  </w:t>
            </w:r>
            <w:proofErr w:type="spellStart"/>
            <w:r w:rsidRPr="005B1A1C">
              <w:rPr>
                <w:rFonts w:cs="Arial"/>
              </w:rPr>
              <w:t>visual</w:t>
            </w:r>
            <w:proofErr w:type="spellEnd"/>
            <w:r w:rsidRPr="005B1A1C">
              <w:rPr>
                <w:rFonts w:cs="Arial"/>
              </w:rPr>
              <w:t xml:space="preserve"> merchandising uitwerken waarbij creatief wordt gewerkt met textielmaterialen</w:t>
            </w:r>
            <w:r w:rsidR="008D4B7E">
              <w:rPr>
                <w:rFonts w:cs="Arial"/>
              </w:rPr>
              <w:t>.</w:t>
            </w:r>
            <w:r w:rsidR="00100906">
              <w:rPr>
                <w:rFonts w:cs="Arial"/>
              </w:rPr>
              <w:t xml:space="preserve"> (*)</w:t>
            </w:r>
            <w:r w:rsidR="00CF6B3F">
              <w:rPr>
                <w:rStyle w:val="Voetnootmarkering"/>
                <w:rFonts w:cs="Arial"/>
              </w:rPr>
              <w:footnoteReference w:id="7"/>
            </w:r>
          </w:p>
          <w:p w:rsidR="00F959BD" w:rsidRPr="005B1A1C" w:rsidRDefault="00F959BD" w:rsidP="00966498">
            <w:pPr>
              <w:rPr>
                <w:rFonts w:ascii="Arial" w:hAnsi="Arial" w:cs="Arial"/>
              </w:rPr>
            </w:pPr>
          </w:p>
        </w:tc>
        <w:tc>
          <w:tcPr>
            <w:tcW w:w="4287" w:type="dxa"/>
          </w:tcPr>
          <w:p w:rsidR="00F959BD" w:rsidRPr="005B1A1C" w:rsidRDefault="00F959BD" w:rsidP="0012139F">
            <w:pPr>
              <w:pStyle w:val="Lijstalinea"/>
              <w:spacing w:before="120"/>
              <w:ind w:left="0"/>
              <w:rPr>
                <w:rFonts w:cs="Arial"/>
              </w:rPr>
            </w:pPr>
            <w:r w:rsidRPr="005B1A1C">
              <w:rPr>
                <w:rFonts w:cs="Arial"/>
              </w:rPr>
              <w:t>Blikvanger</w:t>
            </w:r>
          </w:p>
          <w:p w:rsidR="00F959BD" w:rsidRPr="005B1A1C" w:rsidRDefault="00F959BD" w:rsidP="0012139F">
            <w:pPr>
              <w:pStyle w:val="Lijstalinea"/>
              <w:spacing w:before="120"/>
              <w:ind w:left="0"/>
              <w:rPr>
                <w:rFonts w:cs="Arial"/>
              </w:rPr>
            </w:pPr>
            <w:r w:rsidRPr="005B1A1C">
              <w:rPr>
                <w:rFonts w:cs="Arial"/>
              </w:rPr>
              <w:t>Stilering</w:t>
            </w:r>
          </w:p>
          <w:p w:rsidR="00F959BD" w:rsidRPr="005B1A1C" w:rsidRDefault="00AC31A2" w:rsidP="0012139F">
            <w:pPr>
              <w:pStyle w:val="Lijstalinea"/>
              <w:spacing w:before="120"/>
              <w:ind w:left="0"/>
              <w:rPr>
                <w:rFonts w:cs="Arial"/>
              </w:rPr>
            </w:pPr>
            <w:r>
              <w:rPr>
                <w:rFonts w:cs="Arial"/>
              </w:rPr>
              <w:t>Informatie/thema zoals:</w:t>
            </w:r>
          </w:p>
          <w:p w:rsidR="00F959BD" w:rsidRPr="00AC31A2" w:rsidRDefault="00F959BD" w:rsidP="00C16DD6">
            <w:pPr>
              <w:pStyle w:val="Lijstalinea"/>
              <w:numPr>
                <w:ilvl w:val="0"/>
                <w:numId w:val="14"/>
              </w:numPr>
              <w:spacing w:line="240" w:lineRule="auto"/>
              <w:rPr>
                <w:rFonts w:cs="Arial"/>
                <w:color w:val="000000" w:themeColor="text1"/>
              </w:rPr>
            </w:pPr>
            <w:r w:rsidRPr="00AC31A2">
              <w:rPr>
                <w:rFonts w:cs="Arial"/>
                <w:color w:val="000000" w:themeColor="text1"/>
              </w:rPr>
              <w:t>vlag</w:t>
            </w:r>
          </w:p>
          <w:p w:rsidR="00F959BD" w:rsidRPr="00AC31A2" w:rsidRDefault="00F959BD" w:rsidP="00C16DD6">
            <w:pPr>
              <w:pStyle w:val="Lijstalinea"/>
              <w:numPr>
                <w:ilvl w:val="0"/>
                <w:numId w:val="14"/>
              </w:numPr>
              <w:spacing w:line="240" w:lineRule="auto"/>
              <w:rPr>
                <w:rFonts w:cs="Arial"/>
                <w:color w:val="000000" w:themeColor="text1"/>
              </w:rPr>
            </w:pPr>
            <w:r w:rsidRPr="00AC31A2">
              <w:rPr>
                <w:rFonts w:cs="Arial"/>
                <w:color w:val="000000" w:themeColor="text1"/>
              </w:rPr>
              <w:t>kerst</w:t>
            </w:r>
          </w:p>
          <w:p w:rsidR="00F959BD" w:rsidRPr="00AC31A2" w:rsidRDefault="00F959BD" w:rsidP="00C16DD6">
            <w:pPr>
              <w:pStyle w:val="Lijstalinea"/>
              <w:numPr>
                <w:ilvl w:val="0"/>
                <w:numId w:val="14"/>
              </w:numPr>
              <w:spacing w:line="240" w:lineRule="auto"/>
              <w:rPr>
                <w:rFonts w:cs="Arial"/>
                <w:color w:val="000000" w:themeColor="text1"/>
              </w:rPr>
            </w:pPr>
            <w:r w:rsidRPr="00AC31A2">
              <w:rPr>
                <w:rFonts w:cs="Arial"/>
                <w:color w:val="000000" w:themeColor="text1"/>
              </w:rPr>
              <w:t>actualiteit</w:t>
            </w:r>
          </w:p>
          <w:p w:rsidR="00F959BD" w:rsidRPr="00AC31A2" w:rsidRDefault="00F959BD" w:rsidP="00C16DD6">
            <w:pPr>
              <w:pStyle w:val="Lijstalinea"/>
              <w:numPr>
                <w:ilvl w:val="0"/>
                <w:numId w:val="14"/>
              </w:numPr>
              <w:spacing w:line="240" w:lineRule="auto"/>
              <w:rPr>
                <w:rFonts w:cs="Arial"/>
                <w:color w:val="000000" w:themeColor="text1"/>
              </w:rPr>
            </w:pPr>
            <w:r w:rsidRPr="00AC31A2">
              <w:rPr>
                <w:rFonts w:cs="Arial"/>
                <w:color w:val="000000" w:themeColor="text1"/>
              </w:rPr>
              <w:t>jaarkalender</w:t>
            </w:r>
          </w:p>
          <w:p w:rsidR="00F959BD" w:rsidRPr="00AC31A2" w:rsidRDefault="00F959BD" w:rsidP="00C16DD6">
            <w:pPr>
              <w:pStyle w:val="Lijstalinea"/>
              <w:numPr>
                <w:ilvl w:val="0"/>
                <w:numId w:val="14"/>
              </w:numPr>
              <w:spacing w:line="240" w:lineRule="auto"/>
              <w:rPr>
                <w:rFonts w:cs="Arial"/>
                <w:color w:val="000000" w:themeColor="text1"/>
              </w:rPr>
            </w:pPr>
            <w:r w:rsidRPr="00AC31A2">
              <w:rPr>
                <w:rFonts w:cs="Arial"/>
                <w:color w:val="000000" w:themeColor="text1"/>
              </w:rPr>
              <w:t>levensfase</w:t>
            </w:r>
          </w:p>
          <w:p w:rsidR="00F959BD" w:rsidRPr="005B1A1C" w:rsidRDefault="00F959BD" w:rsidP="00C16DD6">
            <w:pPr>
              <w:pStyle w:val="Lijstalinea"/>
              <w:numPr>
                <w:ilvl w:val="0"/>
                <w:numId w:val="14"/>
              </w:numPr>
              <w:spacing w:line="240" w:lineRule="auto"/>
              <w:rPr>
                <w:rFonts w:cs="Arial"/>
              </w:rPr>
            </w:pPr>
            <w:r w:rsidRPr="00AC31A2">
              <w:rPr>
                <w:rFonts w:cs="Arial"/>
                <w:color w:val="000000" w:themeColor="text1"/>
              </w:rPr>
              <w:t>…</w:t>
            </w:r>
          </w:p>
        </w:tc>
      </w:tr>
    </w:tbl>
    <w:p w:rsidR="00F959BD" w:rsidRPr="009E7BE8" w:rsidRDefault="006B7A70" w:rsidP="00AC12B7">
      <w:pPr>
        <w:spacing w:before="240"/>
        <w:rPr>
          <w:rFonts w:ascii="Arial" w:hAnsi="Arial" w:cs="Arial"/>
          <w:b/>
          <w:sz w:val="20"/>
          <w:szCs w:val="20"/>
        </w:rPr>
      </w:pPr>
      <w:r w:rsidRPr="009E7BE8">
        <w:rPr>
          <w:rFonts w:ascii="Arial" w:hAnsi="Arial" w:cs="Arial"/>
          <w:b/>
          <w:sz w:val="20"/>
          <w:szCs w:val="20"/>
        </w:rPr>
        <w:t xml:space="preserve">Pedagogisch-didactische wenken </w:t>
      </w:r>
    </w:p>
    <w:p w:rsidR="00F959BD" w:rsidRDefault="00105276" w:rsidP="00C16DD6">
      <w:pPr>
        <w:pStyle w:val="Lijstalinea"/>
        <w:numPr>
          <w:ilvl w:val="0"/>
          <w:numId w:val="20"/>
        </w:numPr>
        <w:rPr>
          <w:rFonts w:cs="Arial"/>
          <w:szCs w:val="20"/>
        </w:rPr>
      </w:pPr>
      <w:r w:rsidRPr="00925FDC">
        <w:rPr>
          <w:rFonts w:cs="Arial"/>
          <w:b/>
          <w:szCs w:val="20"/>
        </w:rPr>
        <w:t>(41</w:t>
      </w:r>
      <w:r w:rsidR="009E7BE8" w:rsidRPr="00925FDC">
        <w:rPr>
          <w:rFonts w:cs="Arial"/>
          <w:b/>
          <w:szCs w:val="20"/>
        </w:rPr>
        <w:t>)</w:t>
      </w:r>
      <w:r w:rsidR="009E7BE8">
        <w:rPr>
          <w:rFonts w:cs="Arial"/>
          <w:szCs w:val="20"/>
        </w:rPr>
        <w:t xml:space="preserve"> </w:t>
      </w:r>
      <w:r w:rsidR="00F959BD" w:rsidRPr="009E7BE8">
        <w:rPr>
          <w:rFonts w:cs="Arial"/>
          <w:szCs w:val="20"/>
        </w:rPr>
        <w:t>Enkele goede en eventueel ook slechte voorbeelden effectief (gaan) bekijken.  Dit is niet vrijblijvend, maar maakt deel uit van een studie i.v.m. diverse presentatiemogelijkheden.</w:t>
      </w:r>
    </w:p>
    <w:p w:rsidR="009E7BE8" w:rsidRPr="009E7BE8" w:rsidRDefault="009E7BE8" w:rsidP="009E7BE8">
      <w:pPr>
        <w:pStyle w:val="Lijstalinea"/>
        <w:ind w:left="360"/>
        <w:rPr>
          <w:rFonts w:cs="Arial"/>
          <w:szCs w:val="20"/>
        </w:rPr>
      </w:pPr>
    </w:p>
    <w:p w:rsidR="004A4575" w:rsidRPr="004A4575" w:rsidRDefault="00105276" w:rsidP="00C16DD6">
      <w:pPr>
        <w:pStyle w:val="Lijstalinea"/>
        <w:numPr>
          <w:ilvl w:val="0"/>
          <w:numId w:val="20"/>
        </w:numPr>
        <w:spacing w:after="240"/>
        <w:ind w:left="357" w:hanging="357"/>
        <w:rPr>
          <w:rFonts w:cs="Arial"/>
          <w:szCs w:val="20"/>
        </w:rPr>
      </w:pPr>
      <w:r w:rsidRPr="004A4575">
        <w:rPr>
          <w:rFonts w:cs="Arial"/>
          <w:b/>
          <w:szCs w:val="20"/>
        </w:rPr>
        <w:t>(45</w:t>
      </w:r>
      <w:r w:rsidR="009E7BE8" w:rsidRPr="004A4575">
        <w:rPr>
          <w:rFonts w:cs="Arial"/>
          <w:b/>
          <w:szCs w:val="20"/>
        </w:rPr>
        <w:t>)</w:t>
      </w:r>
      <w:r w:rsidR="009E7BE8" w:rsidRPr="004A4575">
        <w:rPr>
          <w:rFonts w:cs="Arial"/>
          <w:szCs w:val="20"/>
        </w:rPr>
        <w:t xml:space="preserve"> </w:t>
      </w:r>
      <w:r w:rsidR="00F959BD" w:rsidRPr="004A4575">
        <w:rPr>
          <w:rFonts w:cs="Arial"/>
          <w:szCs w:val="20"/>
        </w:rPr>
        <w:t>Vanuit de logische leerlijn leren de leerlingen eerst diverse 2D presentaties maken om later, bv. in het 2</w:t>
      </w:r>
      <w:r w:rsidR="00F959BD" w:rsidRPr="004A4575">
        <w:rPr>
          <w:rFonts w:cs="Arial"/>
          <w:szCs w:val="20"/>
          <w:vertAlign w:val="superscript"/>
        </w:rPr>
        <w:t>de</w:t>
      </w:r>
      <w:r w:rsidR="00F959BD" w:rsidRPr="004A4575">
        <w:rPr>
          <w:rFonts w:cs="Arial"/>
          <w:szCs w:val="20"/>
        </w:rPr>
        <w:t xml:space="preserve"> jaar van de 2</w:t>
      </w:r>
      <w:r w:rsidR="00F959BD" w:rsidRPr="004A4575">
        <w:rPr>
          <w:rFonts w:cs="Arial"/>
          <w:szCs w:val="20"/>
          <w:vertAlign w:val="superscript"/>
        </w:rPr>
        <w:t>de</w:t>
      </w:r>
      <w:r w:rsidR="00F959BD" w:rsidRPr="004A4575">
        <w:rPr>
          <w:rFonts w:cs="Arial"/>
          <w:szCs w:val="20"/>
        </w:rPr>
        <w:t xml:space="preserve"> graad</w:t>
      </w:r>
      <w:r w:rsidR="002E01C8" w:rsidRPr="004A4575">
        <w:rPr>
          <w:rFonts w:cs="Arial"/>
          <w:szCs w:val="20"/>
        </w:rPr>
        <w:t xml:space="preserve">, </w:t>
      </w:r>
      <w:r w:rsidR="00F959BD" w:rsidRPr="004A4575">
        <w:rPr>
          <w:rFonts w:cs="Arial"/>
          <w:szCs w:val="20"/>
        </w:rPr>
        <w:t xml:space="preserve"> 3D presentaties te maken.  De leerlingen voeren presentaties uit.  Het bedenken en ontwerpen van concepten komt in de 3</w:t>
      </w:r>
      <w:r w:rsidR="00F959BD" w:rsidRPr="004A4575">
        <w:rPr>
          <w:rFonts w:cs="Arial"/>
          <w:szCs w:val="20"/>
          <w:vertAlign w:val="superscript"/>
        </w:rPr>
        <w:t>de</w:t>
      </w:r>
      <w:r w:rsidR="00F959BD" w:rsidRPr="004A4575">
        <w:rPr>
          <w:rFonts w:cs="Arial"/>
          <w:szCs w:val="20"/>
        </w:rPr>
        <w:t xml:space="preserve"> graad aanbod.</w:t>
      </w:r>
    </w:p>
    <w:p w:rsidR="004A4575" w:rsidRPr="004A4575" w:rsidRDefault="004A4575" w:rsidP="004A4575">
      <w:pPr>
        <w:pStyle w:val="Lijstalinea"/>
        <w:ind w:left="360"/>
        <w:rPr>
          <w:rFonts w:cs="Arial"/>
          <w:szCs w:val="20"/>
        </w:rPr>
      </w:pPr>
    </w:p>
    <w:p w:rsidR="009E7BE8" w:rsidRDefault="00105276" w:rsidP="00C16DD6">
      <w:pPr>
        <w:pStyle w:val="Lijstalinea"/>
        <w:numPr>
          <w:ilvl w:val="0"/>
          <w:numId w:val="21"/>
        </w:numPr>
        <w:rPr>
          <w:rFonts w:cs="Arial"/>
          <w:szCs w:val="20"/>
        </w:rPr>
      </w:pPr>
      <w:r w:rsidRPr="00925FDC">
        <w:rPr>
          <w:rFonts w:cs="Arial"/>
          <w:b/>
          <w:szCs w:val="20"/>
        </w:rPr>
        <w:t>(55</w:t>
      </w:r>
      <w:r w:rsidR="009E7BE8" w:rsidRPr="00925FDC">
        <w:rPr>
          <w:rFonts w:cs="Arial"/>
          <w:b/>
          <w:szCs w:val="20"/>
        </w:rPr>
        <w:t>)</w:t>
      </w:r>
      <w:r w:rsidR="009E7BE8">
        <w:rPr>
          <w:rFonts w:cs="Arial"/>
          <w:szCs w:val="20"/>
        </w:rPr>
        <w:t xml:space="preserve"> Dit kan het beste in de winkelstraten worden waargenomen.</w:t>
      </w:r>
    </w:p>
    <w:p w:rsidR="009E7BE8" w:rsidRDefault="009E7BE8" w:rsidP="009E7BE8">
      <w:pPr>
        <w:pStyle w:val="Lijstalinea"/>
        <w:ind w:left="360"/>
        <w:rPr>
          <w:rFonts w:cs="Arial"/>
          <w:szCs w:val="20"/>
        </w:rPr>
      </w:pPr>
    </w:p>
    <w:p w:rsidR="00F959BD" w:rsidRPr="009E7BE8" w:rsidRDefault="00105276" w:rsidP="00C16DD6">
      <w:pPr>
        <w:pStyle w:val="Lijstalinea"/>
        <w:numPr>
          <w:ilvl w:val="0"/>
          <w:numId w:val="21"/>
        </w:numPr>
        <w:rPr>
          <w:rFonts w:cs="Arial"/>
          <w:szCs w:val="20"/>
        </w:rPr>
      </w:pPr>
      <w:r w:rsidRPr="00925FDC">
        <w:rPr>
          <w:rFonts w:cs="Arial"/>
          <w:b/>
          <w:szCs w:val="20"/>
        </w:rPr>
        <w:t>(56</w:t>
      </w:r>
      <w:r w:rsidR="009E7BE8" w:rsidRPr="00925FDC">
        <w:rPr>
          <w:rFonts w:cs="Arial"/>
          <w:b/>
          <w:szCs w:val="20"/>
        </w:rPr>
        <w:t>)</w:t>
      </w:r>
      <w:r w:rsidR="009E7BE8">
        <w:rPr>
          <w:rFonts w:cs="Arial"/>
          <w:szCs w:val="20"/>
        </w:rPr>
        <w:t xml:space="preserve"> </w:t>
      </w:r>
      <w:r w:rsidR="00F959BD" w:rsidRPr="009E7BE8">
        <w:rPr>
          <w:rFonts w:cs="Arial"/>
          <w:szCs w:val="20"/>
        </w:rPr>
        <w:t>Creativiteit van de leerlingen wordt hier aangemoedigd.</w:t>
      </w:r>
    </w:p>
    <w:p w:rsidR="00F959BD" w:rsidRPr="009E7BE8" w:rsidRDefault="00F959BD" w:rsidP="009E7BE8">
      <w:pPr>
        <w:ind w:left="360"/>
        <w:rPr>
          <w:rFonts w:ascii="Arial" w:hAnsi="Arial" w:cs="Arial"/>
          <w:sz w:val="20"/>
          <w:szCs w:val="20"/>
        </w:rPr>
      </w:pPr>
      <w:r w:rsidRPr="009E7BE8">
        <w:rPr>
          <w:rFonts w:ascii="Arial" w:hAnsi="Arial" w:cs="Arial"/>
          <w:sz w:val="20"/>
          <w:szCs w:val="20"/>
        </w:rPr>
        <w:t>Er worden oefenmogelijkheden voorzien in de modelokalen, maar ook daarbuiten kunnen hoekj</w:t>
      </w:r>
      <w:r w:rsidR="004A4575">
        <w:rPr>
          <w:rFonts w:ascii="Arial" w:hAnsi="Arial" w:cs="Arial"/>
          <w:sz w:val="20"/>
          <w:szCs w:val="20"/>
        </w:rPr>
        <w:t xml:space="preserve">es of lokalen binnen en buiten </w:t>
      </w:r>
      <w:r w:rsidRPr="009E7BE8">
        <w:rPr>
          <w:rFonts w:ascii="Arial" w:hAnsi="Arial" w:cs="Arial"/>
          <w:sz w:val="20"/>
          <w:szCs w:val="20"/>
        </w:rPr>
        <w:t>de school worden ingericht</w:t>
      </w:r>
      <w:r w:rsidR="009E7BE8">
        <w:rPr>
          <w:rFonts w:ascii="Arial" w:hAnsi="Arial" w:cs="Arial"/>
          <w:sz w:val="20"/>
          <w:szCs w:val="20"/>
        </w:rPr>
        <w:t xml:space="preserve">. </w:t>
      </w:r>
      <w:r w:rsidRPr="009E7BE8">
        <w:rPr>
          <w:rFonts w:ascii="Arial" w:hAnsi="Arial" w:cs="Arial"/>
          <w:sz w:val="20"/>
          <w:szCs w:val="20"/>
        </w:rPr>
        <w:t>Zowel klassieke presentaties als creatieve en alternatieve presentaties komen aan bod.</w:t>
      </w:r>
    </w:p>
    <w:p w:rsidR="00F959BD" w:rsidRPr="005B1A1C" w:rsidRDefault="00F959BD" w:rsidP="00F959BD">
      <w:pPr>
        <w:rPr>
          <w:rFonts w:ascii="Arial" w:hAnsi="Arial" w:cs="Arial"/>
          <w:b/>
          <w:color w:val="0070C0"/>
        </w:rPr>
      </w:pPr>
    </w:p>
    <w:p w:rsidR="00F959BD" w:rsidRPr="00883CC6" w:rsidRDefault="00883CC6" w:rsidP="00F959BD">
      <w:pPr>
        <w:rPr>
          <w:rFonts w:ascii="Arial" w:hAnsi="Arial" w:cs="Arial"/>
          <w:color w:val="548DD4" w:themeColor="text2" w:themeTint="99"/>
          <w:sz w:val="24"/>
          <w:szCs w:val="24"/>
        </w:rPr>
      </w:pPr>
      <w:r w:rsidRPr="00883CC6">
        <w:rPr>
          <w:rFonts w:ascii="Arial" w:hAnsi="Arial" w:cs="Arial"/>
          <w:b/>
          <w:color w:val="548DD4" w:themeColor="text2" w:themeTint="99"/>
          <w:sz w:val="24"/>
          <w:szCs w:val="24"/>
        </w:rPr>
        <w:t>C</w:t>
      </w:r>
      <w:r w:rsidR="00F959BD" w:rsidRPr="00883CC6">
        <w:rPr>
          <w:rFonts w:ascii="Arial" w:hAnsi="Arial" w:cs="Arial"/>
          <w:b/>
          <w:color w:val="548DD4" w:themeColor="text2" w:themeTint="99"/>
          <w:sz w:val="24"/>
          <w:szCs w:val="24"/>
        </w:rPr>
        <w:t>ommunicatie</w:t>
      </w:r>
      <w:r w:rsidR="00F959BD" w:rsidRPr="00883CC6">
        <w:rPr>
          <w:rFonts w:ascii="Arial" w:hAnsi="Arial" w:cs="Arial"/>
          <w:color w:val="548DD4" w:themeColor="text2" w:themeTint="99"/>
          <w:sz w:val="24"/>
          <w:szCs w:val="24"/>
        </w:rPr>
        <w:t xml:space="preserve"> </w:t>
      </w:r>
    </w:p>
    <w:tbl>
      <w:tblPr>
        <w:tblW w:w="9860" w:type="dxa"/>
        <w:tblInd w:w="70" w:type="dxa"/>
        <w:tblLayout w:type="fixed"/>
        <w:tblCellMar>
          <w:left w:w="70" w:type="dxa"/>
          <w:right w:w="70" w:type="dxa"/>
        </w:tblCellMar>
        <w:tblLook w:val="0000" w:firstRow="0" w:lastRow="0" w:firstColumn="0" w:lastColumn="0" w:noHBand="0" w:noVBand="0"/>
      </w:tblPr>
      <w:tblGrid>
        <w:gridCol w:w="5812"/>
        <w:gridCol w:w="4048"/>
      </w:tblGrid>
      <w:tr w:rsidR="00925FDC" w:rsidRPr="005B1A1C" w:rsidTr="00925FDC">
        <w:trPr>
          <w:trHeight w:val="615"/>
        </w:trPr>
        <w:tc>
          <w:tcPr>
            <w:tcW w:w="5812" w:type="dxa"/>
            <w:tcBorders>
              <w:top w:val="single" w:sz="4" w:space="0" w:color="auto"/>
              <w:left w:val="single" w:sz="4" w:space="0" w:color="auto"/>
              <w:bottom w:val="single" w:sz="4" w:space="0" w:color="auto"/>
              <w:right w:val="single" w:sz="6" w:space="0" w:color="auto"/>
            </w:tcBorders>
            <w:shd w:val="clear" w:color="auto" w:fill="DBE5F1" w:themeFill="accent1" w:themeFillTint="33"/>
          </w:tcPr>
          <w:p w:rsidR="00925FDC" w:rsidRPr="00925FDC" w:rsidRDefault="00925FDC" w:rsidP="00925FDC">
            <w:pPr>
              <w:pStyle w:val="Lijstalinea"/>
              <w:spacing w:before="120" w:after="120" w:line="240" w:lineRule="auto"/>
              <w:ind w:left="360"/>
              <w:jc w:val="center"/>
              <w:rPr>
                <w:rFonts w:cs="Arial"/>
                <w:b/>
              </w:rPr>
            </w:pPr>
            <w:r>
              <w:rPr>
                <w:rFonts w:cs="Arial"/>
                <w:b/>
              </w:rPr>
              <w:t>L</w:t>
            </w:r>
            <w:r w:rsidRPr="00925FDC">
              <w:rPr>
                <w:rFonts w:cs="Arial"/>
                <w:b/>
              </w:rPr>
              <w:t>eerplandoelstelling</w:t>
            </w:r>
          </w:p>
        </w:tc>
        <w:tc>
          <w:tcPr>
            <w:tcW w:w="4048" w:type="dxa"/>
            <w:tcBorders>
              <w:top w:val="single" w:sz="4" w:space="0" w:color="auto"/>
              <w:left w:val="single" w:sz="6" w:space="0" w:color="auto"/>
              <w:bottom w:val="single" w:sz="4" w:space="0" w:color="auto"/>
              <w:right w:val="single" w:sz="4" w:space="0" w:color="auto"/>
            </w:tcBorders>
            <w:shd w:val="clear" w:color="auto" w:fill="DBE5F1" w:themeFill="accent1" w:themeFillTint="33"/>
          </w:tcPr>
          <w:p w:rsidR="00925FDC" w:rsidRPr="00925FDC" w:rsidRDefault="00925FDC"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966498" w:rsidRPr="005B1A1C" w:rsidTr="00F959BD">
        <w:trPr>
          <w:trHeight w:val="615"/>
        </w:trPr>
        <w:tc>
          <w:tcPr>
            <w:tcW w:w="5812" w:type="dxa"/>
            <w:tcBorders>
              <w:top w:val="single" w:sz="4" w:space="0" w:color="auto"/>
              <w:left w:val="single" w:sz="4" w:space="0" w:color="auto"/>
              <w:bottom w:val="single" w:sz="4" w:space="0" w:color="auto"/>
              <w:right w:val="single" w:sz="6" w:space="0" w:color="auto"/>
            </w:tcBorders>
          </w:tcPr>
          <w:p w:rsidR="00966498" w:rsidRPr="005B1A1C" w:rsidRDefault="00966498" w:rsidP="00C16DD6">
            <w:pPr>
              <w:pStyle w:val="VVKSOTekst"/>
              <w:numPr>
                <w:ilvl w:val="0"/>
                <w:numId w:val="10"/>
              </w:numPr>
              <w:spacing w:before="120" w:after="120"/>
              <w:rPr>
                <w:rFonts w:cs="Arial"/>
              </w:rPr>
            </w:pPr>
            <w:r w:rsidRPr="005B1A1C">
              <w:rPr>
                <w:rFonts w:cs="Arial"/>
              </w:rPr>
              <w:t>Correcte non-verbale communicatie toepassen</w:t>
            </w:r>
            <w:r w:rsidR="008D4B7E">
              <w:rPr>
                <w:rFonts w:cs="Arial"/>
              </w:rPr>
              <w:t>.</w:t>
            </w:r>
          </w:p>
        </w:tc>
        <w:tc>
          <w:tcPr>
            <w:tcW w:w="4048" w:type="dxa"/>
            <w:tcBorders>
              <w:top w:val="single" w:sz="4" w:space="0" w:color="auto"/>
              <w:left w:val="single" w:sz="6" w:space="0" w:color="auto"/>
              <w:bottom w:val="single" w:sz="4" w:space="0" w:color="auto"/>
              <w:right w:val="single" w:sz="4" w:space="0" w:color="auto"/>
            </w:tcBorders>
          </w:tcPr>
          <w:p w:rsidR="0012139F" w:rsidRPr="008D4B7E" w:rsidRDefault="0012139F" w:rsidP="0012139F">
            <w:pPr>
              <w:spacing w:before="120" w:after="0" w:line="240" w:lineRule="auto"/>
              <w:rPr>
                <w:rFonts w:ascii="Arial" w:hAnsi="Arial" w:cs="Arial"/>
                <w:sz w:val="20"/>
                <w:szCs w:val="20"/>
              </w:rPr>
            </w:pPr>
            <w:r w:rsidRPr="008D4B7E">
              <w:rPr>
                <w:rFonts w:ascii="Arial" w:hAnsi="Arial" w:cs="Arial"/>
                <w:sz w:val="20"/>
                <w:szCs w:val="20"/>
              </w:rPr>
              <w:t>Non-verbale communicatie:</w:t>
            </w:r>
          </w:p>
          <w:p w:rsidR="00966498" w:rsidRPr="008D4B7E" w:rsidRDefault="00966498" w:rsidP="00C16DD6">
            <w:pPr>
              <w:pStyle w:val="Lijstalinea"/>
              <w:numPr>
                <w:ilvl w:val="0"/>
                <w:numId w:val="14"/>
              </w:numPr>
              <w:spacing w:line="276" w:lineRule="auto"/>
              <w:rPr>
                <w:rFonts w:cs="Arial"/>
                <w:color w:val="000000" w:themeColor="text1"/>
              </w:rPr>
            </w:pPr>
            <w:r w:rsidRPr="008D4B7E">
              <w:rPr>
                <w:rFonts w:cs="Arial"/>
                <w:color w:val="000000" w:themeColor="text1"/>
              </w:rPr>
              <w:t>lichaamstaal</w:t>
            </w:r>
          </w:p>
          <w:p w:rsidR="00966498" w:rsidRPr="008D4B7E" w:rsidRDefault="00966498" w:rsidP="00C16DD6">
            <w:pPr>
              <w:pStyle w:val="Lijstalinea"/>
              <w:numPr>
                <w:ilvl w:val="0"/>
                <w:numId w:val="14"/>
              </w:numPr>
              <w:spacing w:line="276" w:lineRule="auto"/>
              <w:rPr>
                <w:rFonts w:cs="Arial"/>
                <w:color w:val="000000" w:themeColor="text1"/>
              </w:rPr>
            </w:pPr>
            <w:r w:rsidRPr="008D4B7E">
              <w:rPr>
                <w:rFonts w:cs="Arial"/>
                <w:color w:val="000000" w:themeColor="text1"/>
              </w:rPr>
              <w:t>mimiek</w:t>
            </w:r>
          </w:p>
          <w:p w:rsidR="00966498" w:rsidRPr="008D4B7E" w:rsidRDefault="00966498" w:rsidP="00C16DD6">
            <w:pPr>
              <w:pStyle w:val="Lijstalinea"/>
              <w:numPr>
                <w:ilvl w:val="0"/>
                <w:numId w:val="14"/>
              </w:numPr>
              <w:spacing w:line="276" w:lineRule="auto"/>
              <w:rPr>
                <w:rFonts w:cs="Arial"/>
                <w:color w:val="000000" w:themeColor="text1"/>
              </w:rPr>
            </w:pPr>
            <w:r w:rsidRPr="008D4B7E">
              <w:rPr>
                <w:rFonts w:cs="Arial"/>
                <w:color w:val="000000" w:themeColor="text1"/>
              </w:rPr>
              <w:t>oogcontact</w:t>
            </w:r>
          </w:p>
          <w:p w:rsidR="00966498" w:rsidRPr="008D4B7E" w:rsidRDefault="00966498" w:rsidP="00C16DD6">
            <w:pPr>
              <w:pStyle w:val="Lijstalinea"/>
              <w:numPr>
                <w:ilvl w:val="0"/>
                <w:numId w:val="14"/>
              </w:numPr>
              <w:spacing w:line="276" w:lineRule="auto"/>
              <w:rPr>
                <w:rFonts w:cs="Arial"/>
                <w:color w:val="000000" w:themeColor="text1"/>
              </w:rPr>
            </w:pPr>
            <w:r w:rsidRPr="008D4B7E">
              <w:rPr>
                <w:rFonts w:cs="Arial"/>
                <w:color w:val="000000" w:themeColor="text1"/>
              </w:rPr>
              <w:t>verzorging</w:t>
            </w:r>
          </w:p>
          <w:p w:rsidR="00966498" w:rsidRPr="008D4B7E" w:rsidRDefault="00966498" w:rsidP="00C16DD6">
            <w:pPr>
              <w:pStyle w:val="Lijstalinea"/>
              <w:numPr>
                <w:ilvl w:val="0"/>
                <w:numId w:val="14"/>
              </w:numPr>
              <w:spacing w:line="276" w:lineRule="auto"/>
              <w:rPr>
                <w:rFonts w:cs="Arial"/>
                <w:color w:val="000000" w:themeColor="text1"/>
              </w:rPr>
            </w:pPr>
            <w:r w:rsidRPr="008D4B7E">
              <w:rPr>
                <w:rFonts w:cs="Arial"/>
                <w:color w:val="000000" w:themeColor="text1"/>
              </w:rPr>
              <w:t>uitstraling</w:t>
            </w:r>
          </w:p>
        </w:tc>
      </w:tr>
      <w:tr w:rsidR="00105276" w:rsidRPr="005B1A1C" w:rsidTr="00533EC5">
        <w:trPr>
          <w:trHeight w:val="615"/>
        </w:trPr>
        <w:tc>
          <w:tcPr>
            <w:tcW w:w="5812" w:type="dxa"/>
            <w:tcBorders>
              <w:top w:val="single" w:sz="4" w:space="0" w:color="auto"/>
              <w:left w:val="single" w:sz="4" w:space="0" w:color="auto"/>
              <w:bottom w:val="single" w:sz="4" w:space="0" w:color="auto"/>
              <w:right w:val="single" w:sz="6" w:space="0" w:color="auto"/>
            </w:tcBorders>
          </w:tcPr>
          <w:p w:rsidR="00105276" w:rsidRPr="005B1A1C" w:rsidRDefault="00105276" w:rsidP="00C16DD6">
            <w:pPr>
              <w:pStyle w:val="VVKSOTekst"/>
              <w:numPr>
                <w:ilvl w:val="0"/>
                <w:numId w:val="10"/>
              </w:numPr>
              <w:spacing w:before="120" w:after="120"/>
              <w:rPr>
                <w:rFonts w:cs="Arial"/>
              </w:rPr>
            </w:pPr>
            <w:r w:rsidRPr="005B1A1C">
              <w:rPr>
                <w:rFonts w:cs="Arial"/>
              </w:rPr>
              <w:t>Vlot communiceren in co</w:t>
            </w:r>
            <w:r>
              <w:rPr>
                <w:rFonts w:cs="Arial"/>
              </w:rPr>
              <w:t>urante communicatieve situaties, hierbij rekening houdend met de verschillende aspecten van de communicatieve situatie</w:t>
            </w:r>
            <w:r w:rsidR="008D4B7E">
              <w:rPr>
                <w:rFonts w:cs="Arial"/>
              </w:rPr>
              <w:t>.</w:t>
            </w:r>
          </w:p>
          <w:p w:rsidR="00105276" w:rsidRPr="005B1A1C" w:rsidRDefault="00105276" w:rsidP="004A4575">
            <w:pPr>
              <w:pStyle w:val="VVKSOTekst"/>
              <w:spacing w:before="120" w:after="120"/>
              <w:ind w:left="576"/>
              <w:rPr>
                <w:rFonts w:cs="Arial"/>
              </w:rPr>
            </w:pPr>
          </w:p>
        </w:tc>
        <w:tc>
          <w:tcPr>
            <w:tcW w:w="4048" w:type="dxa"/>
            <w:tcBorders>
              <w:top w:val="single" w:sz="4" w:space="0" w:color="auto"/>
              <w:left w:val="single" w:sz="6" w:space="0" w:color="auto"/>
              <w:right w:val="single" w:sz="4" w:space="0" w:color="auto"/>
            </w:tcBorders>
          </w:tcPr>
          <w:p w:rsidR="000603FB" w:rsidRPr="008D4B7E" w:rsidRDefault="000603FB" w:rsidP="000603FB">
            <w:pPr>
              <w:spacing w:before="120" w:after="0" w:line="240" w:lineRule="auto"/>
              <w:rPr>
                <w:rFonts w:ascii="Arial" w:hAnsi="Arial" w:cs="Arial"/>
                <w:sz w:val="20"/>
                <w:szCs w:val="20"/>
              </w:rPr>
            </w:pPr>
            <w:r w:rsidRPr="008D4B7E">
              <w:rPr>
                <w:rFonts w:ascii="Arial" w:hAnsi="Arial" w:cs="Arial"/>
                <w:sz w:val="20"/>
                <w:szCs w:val="20"/>
              </w:rPr>
              <w:t>Courante situaties:</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begroeten</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afscheid nemen</w:t>
            </w:r>
          </w:p>
          <w:p w:rsidR="00105276"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 xml:space="preserve">zichzelf voorstellen </w:t>
            </w:r>
          </w:p>
          <w:p w:rsidR="00105276" w:rsidRPr="008D4B7E" w:rsidRDefault="00105276" w:rsidP="00C16DD6">
            <w:pPr>
              <w:pStyle w:val="Lijstalinea"/>
              <w:numPr>
                <w:ilvl w:val="0"/>
                <w:numId w:val="14"/>
              </w:numPr>
              <w:spacing w:line="276" w:lineRule="auto"/>
              <w:rPr>
                <w:rFonts w:cs="Arial"/>
                <w:color w:val="000000" w:themeColor="text1"/>
              </w:rPr>
            </w:pPr>
            <w:r w:rsidRPr="008D4B7E">
              <w:rPr>
                <w:rFonts w:cs="Arial"/>
                <w:color w:val="000000" w:themeColor="text1"/>
              </w:rPr>
              <w:t>telefoongesprek</w:t>
            </w:r>
          </w:p>
          <w:p w:rsidR="008D4B7E" w:rsidRDefault="00105276" w:rsidP="00C16DD6">
            <w:pPr>
              <w:pStyle w:val="Lijstalinea"/>
              <w:numPr>
                <w:ilvl w:val="0"/>
                <w:numId w:val="14"/>
              </w:numPr>
              <w:spacing w:line="276" w:lineRule="auto"/>
              <w:rPr>
                <w:rFonts w:cs="Arial"/>
                <w:color w:val="000000" w:themeColor="text1"/>
              </w:rPr>
            </w:pPr>
            <w:r w:rsidRPr="008D4B7E">
              <w:rPr>
                <w:rFonts w:cs="Arial"/>
                <w:color w:val="000000" w:themeColor="text1"/>
              </w:rPr>
              <w:t>mail</w:t>
            </w:r>
          </w:p>
          <w:p w:rsidR="000603FB" w:rsidRPr="008D4B7E" w:rsidRDefault="008D4B7E" w:rsidP="008D4B7E">
            <w:pPr>
              <w:spacing w:after="0"/>
              <w:rPr>
                <w:rFonts w:ascii="Arial" w:hAnsi="Arial" w:cs="Arial"/>
                <w:sz w:val="20"/>
                <w:szCs w:val="20"/>
              </w:rPr>
            </w:pPr>
            <w:r w:rsidRPr="008D4B7E">
              <w:rPr>
                <w:rFonts w:ascii="Arial" w:hAnsi="Arial" w:cs="Arial"/>
                <w:sz w:val="20"/>
                <w:szCs w:val="20"/>
              </w:rPr>
              <w:lastRenderedPageBreak/>
              <w:t>A</w:t>
            </w:r>
            <w:r w:rsidR="00E643C0" w:rsidRPr="008D4B7E">
              <w:rPr>
                <w:rFonts w:ascii="Arial" w:hAnsi="Arial" w:cs="Arial"/>
                <w:sz w:val="20"/>
                <w:szCs w:val="20"/>
              </w:rPr>
              <w:t>specten van communicatie</w:t>
            </w:r>
            <w:r w:rsidRPr="008D4B7E">
              <w:rPr>
                <w:rFonts w:ascii="Arial" w:hAnsi="Arial" w:cs="Arial"/>
                <w:sz w:val="20"/>
                <w:szCs w:val="20"/>
              </w:rPr>
              <w:t>:</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zender</w:t>
            </w:r>
          </w:p>
          <w:p w:rsidR="000603FB" w:rsidRPr="008D4B7E" w:rsidRDefault="00105276" w:rsidP="00C16DD6">
            <w:pPr>
              <w:pStyle w:val="Lijstalinea"/>
              <w:numPr>
                <w:ilvl w:val="0"/>
                <w:numId w:val="14"/>
              </w:numPr>
              <w:spacing w:line="276" w:lineRule="auto"/>
              <w:rPr>
                <w:rFonts w:cs="Arial"/>
                <w:color w:val="000000" w:themeColor="text1"/>
              </w:rPr>
            </w:pPr>
            <w:r w:rsidRPr="008D4B7E">
              <w:rPr>
                <w:rFonts w:cs="Arial"/>
                <w:color w:val="000000" w:themeColor="text1"/>
              </w:rPr>
              <w:t>b</w:t>
            </w:r>
            <w:r w:rsidR="000603FB" w:rsidRPr="008D4B7E">
              <w:rPr>
                <w:rFonts w:cs="Arial"/>
                <w:color w:val="000000" w:themeColor="text1"/>
              </w:rPr>
              <w:t>oodschap</w:t>
            </w:r>
          </w:p>
          <w:p w:rsidR="000603FB" w:rsidRPr="008D4B7E" w:rsidRDefault="00105276" w:rsidP="00C16DD6">
            <w:pPr>
              <w:pStyle w:val="Lijstalinea"/>
              <w:numPr>
                <w:ilvl w:val="0"/>
                <w:numId w:val="14"/>
              </w:numPr>
              <w:spacing w:line="276" w:lineRule="auto"/>
              <w:rPr>
                <w:rFonts w:cs="Arial"/>
                <w:color w:val="000000" w:themeColor="text1"/>
              </w:rPr>
            </w:pPr>
            <w:r w:rsidRPr="008D4B7E">
              <w:rPr>
                <w:rFonts w:cs="Arial"/>
                <w:color w:val="000000" w:themeColor="text1"/>
              </w:rPr>
              <w:t>ontvanger</w:t>
            </w:r>
            <w:r w:rsidR="004A4575" w:rsidRPr="008D4B7E">
              <w:rPr>
                <w:rFonts w:cs="Arial"/>
                <w:color w:val="000000" w:themeColor="text1"/>
              </w:rPr>
              <w:t xml:space="preserve"> </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situatie</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kanaal</w:t>
            </w:r>
          </w:p>
          <w:p w:rsidR="000603FB"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doel</w:t>
            </w:r>
          </w:p>
          <w:p w:rsidR="00105276" w:rsidRPr="008D4B7E" w:rsidRDefault="000603FB" w:rsidP="00C16DD6">
            <w:pPr>
              <w:pStyle w:val="Lijstalinea"/>
              <w:numPr>
                <w:ilvl w:val="0"/>
                <w:numId w:val="14"/>
              </w:numPr>
              <w:spacing w:line="276" w:lineRule="auto"/>
              <w:rPr>
                <w:rFonts w:cs="Arial"/>
                <w:color w:val="000000" w:themeColor="text1"/>
              </w:rPr>
            </w:pPr>
            <w:r w:rsidRPr="008D4B7E">
              <w:rPr>
                <w:rFonts w:cs="Arial"/>
                <w:color w:val="000000" w:themeColor="text1"/>
              </w:rPr>
              <w:t xml:space="preserve">het hoe </w:t>
            </w:r>
          </w:p>
        </w:tc>
      </w:tr>
      <w:tr w:rsidR="00F959BD" w:rsidRPr="005B1A1C" w:rsidTr="00F959BD">
        <w:trPr>
          <w:trHeight w:val="615"/>
        </w:trPr>
        <w:tc>
          <w:tcPr>
            <w:tcW w:w="5812" w:type="dxa"/>
            <w:tcBorders>
              <w:top w:val="single" w:sz="4" w:space="0" w:color="auto"/>
              <w:left w:val="single" w:sz="4" w:space="0" w:color="auto"/>
              <w:bottom w:val="single" w:sz="4" w:space="0" w:color="auto"/>
              <w:right w:val="single" w:sz="6" w:space="0" w:color="auto"/>
            </w:tcBorders>
          </w:tcPr>
          <w:p w:rsidR="00F959BD" w:rsidRPr="005B1A1C" w:rsidRDefault="00F959BD" w:rsidP="00C16DD6">
            <w:pPr>
              <w:pStyle w:val="VVKSOTekst"/>
              <w:numPr>
                <w:ilvl w:val="0"/>
                <w:numId w:val="10"/>
              </w:numPr>
              <w:spacing w:before="120" w:after="120"/>
              <w:rPr>
                <w:rFonts w:cs="Arial"/>
              </w:rPr>
            </w:pPr>
            <w:r w:rsidRPr="005B1A1C">
              <w:rPr>
                <w:rFonts w:cs="Arial"/>
              </w:rPr>
              <w:lastRenderedPageBreak/>
              <w:t>Mensen/klanten aanspreken</w:t>
            </w:r>
            <w:r w:rsidR="00F51479">
              <w:rPr>
                <w:rFonts w:cs="Arial"/>
              </w:rPr>
              <w:t>.</w:t>
            </w:r>
          </w:p>
        </w:tc>
        <w:tc>
          <w:tcPr>
            <w:tcW w:w="4048" w:type="dxa"/>
            <w:tcBorders>
              <w:top w:val="single" w:sz="4" w:space="0" w:color="auto"/>
              <w:left w:val="single" w:sz="6" w:space="0" w:color="auto"/>
              <w:bottom w:val="single" w:sz="4" w:space="0" w:color="auto"/>
              <w:right w:val="single" w:sz="4" w:space="0" w:color="auto"/>
            </w:tcBorders>
          </w:tcPr>
          <w:p w:rsidR="001A2260" w:rsidRPr="008D4B7E" w:rsidRDefault="001A2260" w:rsidP="001A2260">
            <w:pPr>
              <w:spacing w:before="120" w:after="0" w:line="240" w:lineRule="auto"/>
              <w:rPr>
                <w:rFonts w:ascii="Arial" w:hAnsi="Arial" w:cs="Arial"/>
                <w:sz w:val="20"/>
                <w:szCs w:val="20"/>
              </w:rPr>
            </w:pPr>
            <w:r w:rsidRPr="008D4B7E">
              <w:rPr>
                <w:rFonts w:ascii="Arial" w:hAnsi="Arial" w:cs="Arial"/>
                <w:sz w:val="20"/>
                <w:szCs w:val="20"/>
              </w:rPr>
              <w:t xml:space="preserve">Spreektechnieken: </w:t>
            </w:r>
          </w:p>
          <w:p w:rsidR="00F959BD" w:rsidRPr="008D4B7E" w:rsidRDefault="00100906" w:rsidP="00C16DD6">
            <w:pPr>
              <w:pStyle w:val="Lijstalinea"/>
              <w:numPr>
                <w:ilvl w:val="0"/>
                <w:numId w:val="14"/>
              </w:numPr>
              <w:spacing w:line="276" w:lineRule="auto"/>
              <w:rPr>
                <w:rFonts w:cs="Arial"/>
                <w:color w:val="000000" w:themeColor="text1"/>
              </w:rPr>
            </w:pPr>
            <w:r w:rsidRPr="008D4B7E">
              <w:rPr>
                <w:rFonts w:cs="Arial"/>
                <w:color w:val="000000" w:themeColor="text1"/>
              </w:rPr>
              <w:t xml:space="preserve">basisprincipes </w:t>
            </w:r>
            <w:r w:rsidR="00F959BD" w:rsidRPr="008D4B7E">
              <w:rPr>
                <w:rFonts w:cs="Arial"/>
                <w:color w:val="000000" w:themeColor="text1"/>
              </w:rPr>
              <w:t>van assertiviteit/respect</w:t>
            </w:r>
          </w:p>
          <w:p w:rsidR="00F959BD" w:rsidRPr="008D4B7E" w:rsidRDefault="00F959BD" w:rsidP="00C16DD6">
            <w:pPr>
              <w:pStyle w:val="Lijstalinea"/>
              <w:numPr>
                <w:ilvl w:val="0"/>
                <w:numId w:val="14"/>
              </w:numPr>
              <w:spacing w:line="276" w:lineRule="auto"/>
              <w:rPr>
                <w:rFonts w:cs="Arial"/>
                <w:color w:val="000000" w:themeColor="text1"/>
              </w:rPr>
            </w:pPr>
            <w:r w:rsidRPr="008D4B7E">
              <w:rPr>
                <w:rFonts w:cs="Arial"/>
                <w:color w:val="000000" w:themeColor="text1"/>
              </w:rPr>
              <w:t>aangepast taalgebruik</w:t>
            </w:r>
          </w:p>
          <w:p w:rsidR="00F959BD" w:rsidRPr="008D4B7E" w:rsidRDefault="00F959BD" w:rsidP="00C16DD6">
            <w:pPr>
              <w:pStyle w:val="Lijstalinea"/>
              <w:numPr>
                <w:ilvl w:val="0"/>
                <w:numId w:val="14"/>
              </w:numPr>
              <w:spacing w:line="276" w:lineRule="auto"/>
              <w:rPr>
                <w:rFonts w:cs="Arial"/>
                <w:color w:val="000000" w:themeColor="text1"/>
              </w:rPr>
            </w:pPr>
            <w:r w:rsidRPr="008D4B7E">
              <w:rPr>
                <w:rFonts w:cs="Arial"/>
                <w:color w:val="000000" w:themeColor="text1"/>
              </w:rPr>
              <w:t>standaardformuleringen</w:t>
            </w:r>
          </w:p>
          <w:p w:rsidR="00F959BD" w:rsidRPr="008D4B7E" w:rsidRDefault="00F959BD" w:rsidP="00C16DD6">
            <w:pPr>
              <w:pStyle w:val="Lijstalinea"/>
              <w:numPr>
                <w:ilvl w:val="0"/>
                <w:numId w:val="14"/>
              </w:numPr>
              <w:spacing w:line="276" w:lineRule="auto"/>
              <w:rPr>
                <w:rFonts w:cs="Arial"/>
                <w:color w:val="000000" w:themeColor="text1"/>
              </w:rPr>
            </w:pPr>
            <w:r w:rsidRPr="008D4B7E">
              <w:rPr>
                <w:rFonts w:cs="Arial"/>
                <w:color w:val="000000" w:themeColor="text1"/>
              </w:rPr>
              <w:t>klantvriendelijkheid</w:t>
            </w:r>
          </w:p>
          <w:p w:rsidR="00F959BD" w:rsidRPr="008D4B7E" w:rsidRDefault="00F959BD" w:rsidP="00C16DD6">
            <w:pPr>
              <w:pStyle w:val="Lijstalinea"/>
              <w:numPr>
                <w:ilvl w:val="0"/>
                <w:numId w:val="14"/>
              </w:numPr>
              <w:spacing w:line="276" w:lineRule="auto"/>
              <w:rPr>
                <w:rFonts w:cs="Arial"/>
                <w:color w:val="000000" w:themeColor="text1"/>
              </w:rPr>
            </w:pPr>
            <w:r w:rsidRPr="008D4B7E">
              <w:rPr>
                <w:rFonts w:cs="Arial"/>
                <w:color w:val="000000" w:themeColor="text1"/>
              </w:rPr>
              <w:t>non-verbale communicatie</w:t>
            </w:r>
          </w:p>
        </w:tc>
      </w:tr>
      <w:tr w:rsidR="00F959BD" w:rsidRPr="005B1A1C" w:rsidTr="00F959BD">
        <w:trPr>
          <w:trHeight w:val="615"/>
        </w:trPr>
        <w:tc>
          <w:tcPr>
            <w:tcW w:w="5812" w:type="dxa"/>
            <w:tcBorders>
              <w:top w:val="single" w:sz="4" w:space="0" w:color="auto"/>
              <w:left w:val="single" w:sz="4" w:space="0" w:color="auto"/>
              <w:bottom w:val="single" w:sz="4" w:space="0" w:color="auto"/>
              <w:right w:val="single" w:sz="6" w:space="0" w:color="auto"/>
            </w:tcBorders>
          </w:tcPr>
          <w:p w:rsidR="00F959BD" w:rsidRPr="005B1A1C" w:rsidRDefault="00F959BD" w:rsidP="00C16DD6">
            <w:pPr>
              <w:pStyle w:val="VVKSOTekst"/>
              <w:numPr>
                <w:ilvl w:val="0"/>
                <w:numId w:val="10"/>
              </w:numPr>
              <w:spacing w:before="120" w:after="120"/>
              <w:rPr>
                <w:rFonts w:cs="Arial"/>
              </w:rPr>
            </w:pPr>
            <w:r w:rsidRPr="005B1A1C">
              <w:rPr>
                <w:rFonts w:cs="Arial"/>
              </w:rPr>
              <w:t xml:space="preserve">Informatie geven over </w:t>
            </w:r>
            <w:r w:rsidRPr="004A4575">
              <w:rPr>
                <w:rFonts w:cs="Arial"/>
              </w:rPr>
              <w:t>modeartikelen binnen een eigen concept en/of een (al dan niet fictieve) winkel</w:t>
            </w:r>
            <w:r w:rsidR="00F51479">
              <w:rPr>
                <w:rFonts w:cs="Arial"/>
              </w:rPr>
              <w:t>.</w:t>
            </w:r>
            <w:r w:rsidR="002E01C8" w:rsidRPr="004A4575">
              <w:rPr>
                <w:rFonts w:cs="Arial"/>
              </w:rPr>
              <w:t xml:space="preserve"> (*)</w:t>
            </w:r>
            <w:r w:rsidR="004A4575">
              <w:rPr>
                <w:rStyle w:val="Voetnootmarkering"/>
                <w:rFonts w:cs="Arial"/>
              </w:rPr>
              <w:footnoteReference w:id="8"/>
            </w:r>
          </w:p>
        </w:tc>
        <w:tc>
          <w:tcPr>
            <w:tcW w:w="4048" w:type="dxa"/>
            <w:tcBorders>
              <w:top w:val="single" w:sz="4" w:space="0" w:color="auto"/>
              <w:left w:val="single" w:sz="6" w:space="0" w:color="auto"/>
              <w:bottom w:val="single" w:sz="4" w:space="0" w:color="auto"/>
              <w:right w:val="single" w:sz="4" w:space="0" w:color="auto"/>
            </w:tcBorders>
          </w:tcPr>
          <w:p w:rsidR="001A2260" w:rsidRPr="008D4B7E" w:rsidRDefault="001A2260" w:rsidP="001A2260">
            <w:pPr>
              <w:spacing w:before="120" w:after="0" w:line="240" w:lineRule="auto"/>
              <w:rPr>
                <w:rFonts w:ascii="Arial" w:hAnsi="Arial" w:cs="Arial"/>
                <w:sz w:val="20"/>
                <w:szCs w:val="20"/>
              </w:rPr>
            </w:pPr>
            <w:r w:rsidRPr="008D4B7E">
              <w:rPr>
                <w:rFonts w:ascii="Arial" w:hAnsi="Arial" w:cs="Arial"/>
                <w:sz w:val="20"/>
                <w:szCs w:val="20"/>
              </w:rPr>
              <w:t>Modeartikelen:</w:t>
            </w:r>
          </w:p>
          <w:p w:rsidR="00F959BD" w:rsidRPr="008D4B7E" w:rsidRDefault="005817AA" w:rsidP="00C16DD6">
            <w:pPr>
              <w:pStyle w:val="Lijstalinea"/>
              <w:numPr>
                <w:ilvl w:val="0"/>
                <w:numId w:val="14"/>
              </w:numPr>
              <w:spacing w:line="276" w:lineRule="auto"/>
              <w:rPr>
                <w:rFonts w:cs="Arial"/>
                <w:color w:val="000000" w:themeColor="text1"/>
              </w:rPr>
            </w:pPr>
            <w:r w:rsidRPr="008D4B7E">
              <w:rPr>
                <w:rFonts w:cs="Arial"/>
                <w:color w:val="000000" w:themeColor="text1"/>
              </w:rPr>
              <w:t>outfits</w:t>
            </w:r>
          </w:p>
          <w:p w:rsidR="005817AA" w:rsidRPr="008D4B7E" w:rsidRDefault="005817AA" w:rsidP="00C16DD6">
            <w:pPr>
              <w:pStyle w:val="Lijstalinea"/>
              <w:numPr>
                <w:ilvl w:val="0"/>
                <w:numId w:val="14"/>
              </w:numPr>
              <w:spacing w:line="276" w:lineRule="auto"/>
              <w:rPr>
                <w:rFonts w:cs="Arial"/>
                <w:color w:val="000000" w:themeColor="text1"/>
              </w:rPr>
            </w:pPr>
            <w:r w:rsidRPr="008D4B7E">
              <w:rPr>
                <w:rFonts w:cs="Arial"/>
                <w:color w:val="000000" w:themeColor="text1"/>
              </w:rPr>
              <w:t>accessoires</w:t>
            </w:r>
          </w:p>
          <w:p w:rsidR="005817AA" w:rsidRPr="008D4B7E" w:rsidRDefault="005817AA" w:rsidP="00C16DD6">
            <w:pPr>
              <w:pStyle w:val="Lijstalinea"/>
              <w:numPr>
                <w:ilvl w:val="0"/>
                <w:numId w:val="14"/>
              </w:numPr>
              <w:spacing w:line="276" w:lineRule="auto"/>
              <w:rPr>
                <w:rFonts w:cs="Arial"/>
                <w:color w:val="000000" w:themeColor="text1"/>
              </w:rPr>
            </w:pPr>
            <w:r w:rsidRPr="008D4B7E">
              <w:rPr>
                <w:rFonts w:cs="Arial"/>
                <w:color w:val="000000" w:themeColor="text1"/>
              </w:rPr>
              <w:t>schoenen</w:t>
            </w:r>
          </w:p>
          <w:p w:rsidR="005817AA" w:rsidRPr="008D4B7E" w:rsidRDefault="005817AA" w:rsidP="00C16DD6">
            <w:pPr>
              <w:pStyle w:val="Lijstalinea"/>
              <w:numPr>
                <w:ilvl w:val="0"/>
                <w:numId w:val="14"/>
              </w:numPr>
              <w:spacing w:line="276" w:lineRule="auto"/>
              <w:rPr>
                <w:rFonts w:cs="Arial"/>
                <w:color w:val="000000" w:themeColor="text1"/>
              </w:rPr>
            </w:pPr>
            <w:r w:rsidRPr="008D4B7E">
              <w:rPr>
                <w:rFonts w:cs="Arial"/>
                <w:color w:val="000000" w:themeColor="text1"/>
              </w:rPr>
              <w:t>…</w:t>
            </w:r>
          </w:p>
        </w:tc>
      </w:tr>
      <w:tr w:rsidR="00F959BD" w:rsidRPr="005B1A1C" w:rsidTr="00F959BD">
        <w:trPr>
          <w:trHeight w:val="615"/>
        </w:trPr>
        <w:tc>
          <w:tcPr>
            <w:tcW w:w="5812" w:type="dxa"/>
            <w:tcBorders>
              <w:top w:val="single" w:sz="4" w:space="0" w:color="auto"/>
              <w:left w:val="single" w:sz="4" w:space="0" w:color="auto"/>
              <w:bottom w:val="single" w:sz="4" w:space="0" w:color="auto"/>
              <w:right w:val="single" w:sz="6" w:space="0" w:color="auto"/>
            </w:tcBorders>
          </w:tcPr>
          <w:p w:rsidR="00F959BD" w:rsidRPr="005B1A1C" w:rsidRDefault="00F959BD" w:rsidP="00C16DD6">
            <w:pPr>
              <w:pStyle w:val="VVKSOTekst"/>
              <w:numPr>
                <w:ilvl w:val="0"/>
                <w:numId w:val="10"/>
              </w:numPr>
              <w:spacing w:before="120" w:after="120"/>
              <w:rPr>
                <w:rFonts w:cs="Arial"/>
              </w:rPr>
            </w:pPr>
            <w:r w:rsidRPr="005B1A1C">
              <w:rPr>
                <w:rFonts w:cs="Arial"/>
              </w:rPr>
              <w:t>Communicatie en stijl op elkaar en het doel afstemmen</w:t>
            </w:r>
            <w:r w:rsidR="00F51479">
              <w:rPr>
                <w:rFonts w:cs="Arial"/>
              </w:rPr>
              <w:t>.</w:t>
            </w:r>
          </w:p>
        </w:tc>
        <w:tc>
          <w:tcPr>
            <w:tcW w:w="4048" w:type="dxa"/>
            <w:tcBorders>
              <w:top w:val="single" w:sz="4" w:space="0" w:color="auto"/>
              <w:left w:val="single" w:sz="6" w:space="0" w:color="auto"/>
              <w:bottom w:val="single" w:sz="4" w:space="0" w:color="auto"/>
              <w:right w:val="single" w:sz="4" w:space="0" w:color="auto"/>
            </w:tcBorders>
          </w:tcPr>
          <w:p w:rsidR="00F959BD" w:rsidRPr="005B1A1C" w:rsidRDefault="00F959BD" w:rsidP="004A4575">
            <w:pPr>
              <w:pStyle w:val="VVKSOOpsomming1"/>
              <w:numPr>
                <w:ilvl w:val="0"/>
                <w:numId w:val="0"/>
              </w:numPr>
              <w:spacing w:before="120"/>
              <w:ind w:left="397" w:hanging="397"/>
              <w:rPr>
                <w:rFonts w:cs="Arial"/>
              </w:rPr>
            </w:pPr>
          </w:p>
        </w:tc>
      </w:tr>
      <w:tr w:rsidR="00F959BD" w:rsidRPr="005B1A1C" w:rsidTr="00F959BD">
        <w:trPr>
          <w:trHeight w:val="615"/>
        </w:trPr>
        <w:tc>
          <w:tcPr>
            <w:tcW w:w="5812" w:type="dxa"/>
            <w:tcBorders>
              <w:top w:val="single" w:sz="4" w:space="0" w:color="auto"/>
              <w:left w:val="single" w:sz="4" w:space="0" w:color="auto"/>
              <w:bottom w:val="single" w:sz="4" w:space="0" w:color="auto"/>
              <w:right w:val="single" w:sz="6" w:space="0" w:color="auto"/>
            </w:tcBorders>
          </w:tcPr>
          <w:p w:rsidR="00F959BD" w:rsidRPr="005B1A1C" w:rsidRDefault="00BD66BF" w:rsidP="00C16DD6">
            <w:pPr>
              <w:pStyle w:val="VVKSOTekst"/>
              <w:numPr>
                <w:ilvl w:val="0"/>
                <w:numId w:val="10"/>
              </w:numPr>
              <w:spacing w:before="120" w:after="120"/>
              <w:rPr>
                <w:rFonts w:cs="Arial"/>
              </w:rPr>
            </w:pPr>
            <w:r w:rsidRPr="008D4B7E">
              <w:rPr>
                <w:rFonts w:cs="Arial"/>
              </w:rPr>
              <w:t>De t</w:t>
            </w:r>
            <w:r w:rsidR="00F959BD" w:rsidRPr="008D4B7E">
              <w:rPr>
                <w:rFonts w:cs="Arial"/>
              </w:rPr>
              <w:t>ekst voorbereiden</w:t>
            </w:r>
            <w:r w:rsidR="00F959BD" w:rsidRPr="005B1A1C">
              <w:rPr>
                <w:rFonts w:cs="Arial"/>
              </w:rPr>
              <w:t xml:space="preserve"> voor mondelinge presentaties</w:t>
            </w:r>
            <w:r w:rsidR="00F51479">
              <w:rPr>
                <w:rFonts w:cs="Arial"/>
              </w:rPr>
              <w:t>.</w:t>
            </w:r>
          </w:p>
        </w:tc>
        <w:tc>
          <w:tcPr>
            <w:tcW w:w="4048" w:type="dxa"/>
            <w:tcBorders>
              <w:top w:val="single" w:sz="4" w:space="0" w:color="auto"/>
              <w:left w:val="single" w:sz="6" w:space="0" w:color="auto"/>
              <w:bottom w:val="single" w:sz="4" w:space="0" w:color="auto"/>
              <w:right w:val="single" w:sz="4" w:space="0" w:color="auto"/>
            </w:tcBorders>
          </w:tcPr>
          <w:p w:rsidR="00F959BD" w:rsidRPr="005B1A1C" w:rsidRDefault="00F959BD" w:rsidP="004A4575">
            <w:pPr>
              <w:pStyle w:val="VVKSOOpsomming1"/>
              <w:numPr>
                <w:ilvl w:val="0"/>
                <w:numId w:val="0"/>
              </w:numPr>
              <w:spacing w:before="120"/>
              <w:ind w:left="397" w:hanging="397"/>
              <w:rPr>
                <w:rFonts w:cs="Arial"/>
              </w:rPr>
            </w:pPr>
          </w:p>
        </w:tc>
      </w:tr>
    </w:tbl>
    <w:p w:rsidR="001D39CE" w:rsidRPr="00AC12B7" w:rsidRDefault="00F959BD" w:rsidP="00AC12B7">
      <w:pPr>
        <w:spacing w:before="240"/>
        <w:rPr>
          <w:rFonts w:ascii="Arial" w:hAnsi="Arial" w:cs="Arial"/>
          <w:b/>
          <w:sz w:val="20"/>
          <w:szCs w:val="20"/>
        </w:rPr>
      </w:pPr>
      <w:r w:rsidRPr="00AC12B7">
        <w:rPr>
          <w:rFonts w:ascii="Arial" w:hAnsi="Arial" w:cs="Arial"/>
          <w:b/>
          <w:sz w:val="20"/>
          <w:szCs w:val="20"/>
        </w:rPr>
        <w:t>Pedagogisch-didactische wenken</w:t>
      </w:r>
    </w:p>
    <w:p w:rsidR="001D39CE" w:rsidRPr="005B1A1C" w:rsidRDefault="001D39CE" w:rsidP="00C16DD6">
      <w:pPr>
        <w:pStyle w:val="VVKSOTekst"/>
        <w:numPr>
          <w:ilvl w:val="0"/>
          <w:numId w:val="11"/>
        </w:numPr>
        <w:spacing w:before="120" w:after="120"/>
        <w:rPr>
          <w:rFonts w:cs="Arial"/>
        </w:rPr>
      </w:pPr>
      <w:r w:rsidRPr="005B1A1C">
        <w:rPr>
          <w:rFonts w:cs="Arial"/>
        </w:rPr>
        <w:t>Er kan gewerkt worden met filmpjes van hoe het niet moet.</w:t>
      </w:r>
      <w:r w:rsidR="005817AA" w:rsidRPr="005B1A1C">
        <w:rPr>
          <w:rFonts w:cs="Arial"/>
        </w:rPr>
        <w:t xml:space="preserve"> Er kan ook gewer</w:t>
      </w:r>
      <w:r w:rsidR="00F51479">
        <w:rPr>
          <w:rFonts w:cs="Arial"/>
        </w:rPr>
        <w:t>kt worden met vergelijkingen bv.</w:t>
      </w:r>
      <w:r w:rsidR="005817AA" w:rsidRPr="005B1A1C">
        <w:rPr>
          <w:rFonts w:cs="Arial"/>
        </w:rPr>
        <w:t xml:space="preserve"> politici in het parlement die geeuwen, telefoneren…</w:t>
      </w:r>
      <w:r w:rsidR="00BD66BF">
        <w:rPr>
          <w:rFonts w:cs="Arial"/>
        </w:rPr>
        <w:t xml:space="preserve"> </w:t>
      </w:r>
      <w:r w:rsidR="005817AA" w:rsidRPr="005B1A1C">
        <w:rPr>
          <w:rFonts w:cs="Arial"/>
        </w:rPr>
        <w:t>en diezelfde politici tijdens een andere gelegenheid; of de leerlingen in ee</w:t>
      </w:r>
      <w:r w:rsidR="00BD66BF">
        <w:rPr>
          <w:rFonts w:cs="Arial"/>
        </w:rPr>
        <w:t>n theorieles en een praktijkles</w:t>
      </w:r>
      <w:r w:rsidR="005817AA" w:rsidRPr="005B1A1C">
        <w:rPr>
          <w:rFonts w:cs="Arial"/>
        </w:rPr>
        <w:t>…</w:t>
      </w:r>
      <w:r w:rsidR="00BD66BF">
        <w:rPr>
          <w:rFonts w:cs="Arial"/>
        </w:rPr>
        <w:t xml:space="preserve"> </w:t>
      </w:r>
      <w:r w:rsidR="005817AA" w:rsidRPr="005B1A1C">
        <w:rPr>
          <w:rFonts w:cs="Arial"/>
        </w:rPr>
        <w:t>Naar zichzelf kijken</w:t>
      </w:r>
      <w:r w:rsidR="00BD66BF">
        <w:rPr>
          <w:rFonts w:cs="Arial"/>
        </w:rPr>
        <w:t>,</w:t>
      </w:r>
      <w:r w:rsidR="005817AA" w:rsidRPr="005B1A1C">
        <w:rPr>
          <w:rFonts w:cs="Arial"/>
        </w:rPr>
        <w:t xml:space="preserve"> levert wellicht de beste leervordering.</w:t>
      </w:r>
    </w:p>
    <w:p w:rsidR="00F959BD" w:rsidRPr="005B1A1C" w:rsidRDefault="00F959BD" w:rsidP="00C16DD6">
      <w:pPr>
        <w:pStyle w:val="VVKSOTekst"/>
        <w:numPr>
          <w:ilvl w:val="0"/>
          <w:numId w:val="11"/>
        </w:numPr>
        <w:spacing w:before="120" w:after="120"/>
        <w:rPr>
          <w:rFonts w:cs="Arial"/>
        </w:rPr>
      </w:pPr>
      <w:r w:rsidRPr="005B1A1C">
        <w:rPr>
          <w:rFonts w:cs="Arial"/>
        </w:rPr>
        <w:t xml:space="preserve">Het is noodzakelijke de leerlingen te leren omgaan met gespreksconventies in allerlei situaties. Gespreksregels en aangepast taalgebruik met aandacht voor taalregister, </w:t>
      </w:r>
      <w:r w:rsidR="00BD66BF">
        <w:rPr>
          <w:rFonts w:cs="Arial"/>
        </w:rPr>
        <w:t xml:space="preserve">gevoelswaarde en zinswendingen, </w:t>
      </w:r>
      <w:r w:rsidRPr="005B1A1C">
        <w:rPr>
          <w:rFonts w:cs="Arial"/>
        </w:rPr>
        <w:t>zijn belangrijke leerinhouden.</w:t>
      </w:r>
      <w:r w:rsidR="00F51479">
        <w:rPr>
          <w:rFonts w:cs="Arial"/>
        </w:rPr>
        <w:t xml:space="preserve"> </w:t>
      </w:r>
      <w:r w:rsidRPr="005B1A1C">
        <w:rPr>
          <w:rFonts w:cs="Arial"/>
        </w:rPr>
        <w:t>Complexe mondelinge opdrachten zijn weinig zinvol. Wel moeten leerlingen leren tweegesprekken voeren waarmee ze in hun werksituatie in aanraking zul</w:t>
      </w:r>
      <w:r w:rsidR="00E722D9">
        <w:rPr>
          <w:rFonts w:cs="Arial"/>
        </w:rPr>
        <w:t xml:space="preserve">len komen. </w:t>
      </w:r>
      <w:r w:rsidRPr="005B1A1C">
        <w:rPr>
          <w:rFonts w:cs="Arial"/>
        </w:rPr>
        <w:t>Dit kan alleen maar in interactieve en communicatieve situaties geoefend worden, met aandacht voor observatie en feedback.</w:t>
      </w:r>
      <w:r w:rsidR="00BD66BF">
        <w:rPr>
          <w:rFonts w:cs="Arial"/>
        </w:rPr>
        <w:t xml:space="preserve"> </w:t>
      </w:r>
      <w:r w:rsidR="008D4B7E">
        <w:rPr>
          <w:rFonts w:cs="Arial"/>
        </w:rPr>
        <w:t xml:space="preserve">Een handig hulpmiddel is een </w:t>
      </w:r>
      <w:r w:rsidR="00BD66BF">
        <w:rPr>
          <w:rFonts w:cs="Arial"/>
        </w:rPr>
        <w:t>rollenspel</w:t>
      </w:r>
      <w:r w:rsidR="008D4B7E">
        <w:rPr>
          <w:rFonts w:cs="Arial"/>
        </w:rPr>
        <w:t>.</w:t>
      </w:r>
      <w:r w:rsidR="00E643C0">
        <w:rPr>
          <w:rFonts w:cs="Arial"/>
        </w:rPr>
        <w:t xml:space="preserve"> </w:t>
      </w:r>
    </w:p>
    <w:p w:rsidR="00F959BD" w:rsidRPr="005B1A1C" w:rsidRDefault="00F959BD" w:rsidP="00C16DD6">
      <w:pPr>
        <w:pStyle w:val="VVKSOOpsomming2"/>
        <w:numPr>
          <w:ilvl w:val="0"/>
          <w:numId w:val="12"/>
        </w:numPr>
        <w:spacing w:before="120"/>
        <w:rPr>
          <w:rFonts w:cs="Arial"/>
        </w:rPr>
      </w:pPr>
      <w:r w:rsidRPr="005B1A1C">
        <w:rPr>
          <w:rFonts w:cs="Arial"/>
        </w:rPr>
        <w:t xml:space="preserve">In alle communicatieve toepassingen houden we rekening met de graad van verantwoordelijkheid en complexiteit. Dit betekent dat voor een leerling </w:t>
      </w:r>
      <w:proofErr w:type="spellStart"/>
      <w:r w:rsidRPr="005B1A1C">
        <w:rPr>
          <w:rFonts w:cs="Arial"/>
        </w:rPr>
        <w:t>bso</w:t>
      </w:r>
      <w:proofErr w:type="spellEnd"/>
      <w:r w:rsidRPr="005B1A1C">
        <w:rPr>
          <w:rFonts w:cs="Arial"/>
        </w:rPr>
        <w:t xml:space="preserve"> zowel de autonomie in de uitvoering van het werk als in het nemen van beslissingen zeer beperkt is. De invloed op de werkverdeling wordt door anderen bepaald. De leerling is wel verantwoordelijk voor deelresultaten die dan gecontroleerd worden. De planning en coördinatie van de eigen werkzaamheden blijft beperkt tot zichzelf.</w:t>
      </w:r>
    </w:p>
    <w:p w:rsidR="00F959BD" w:rsidRPr="005B1A1C" w:rsidRDefault="00F959BD" w:rsidP="00C16DD6">
      <w:pPr>
        <w:pStyle w:val="VVKSOOpsomming2"/>
        <w:numPr>
          <w:ilvl w:val="0"/>
          <w:numId w:val="12"/>
        </w:numPr>
        <w:spacing w:before="120"/>
        <w:rPr>
          <w:rFonts w:cs="Arial"/>
        </w:rPr>
      </w:pPr>
      <w:r w:rsidRPr="005B1A1C">
        <w:rPr>
          <w:rFonts w:cs="Arial"/>
        </w:rPr>
        <w:t>Laat leerlingen veel oefenen aan de hand van modellen: het automatisme wordt hierdoor bevorderd. Het zal evenwel door veelvuldig gebruik in het latere beroepsleven pas echt verworven worden.</w:t>
      </w:r>
    </w:p>
    <w:p w:rsidR="00F959BD" w:rsidRDefault="00BD66BF" w:rsidP="00C16DD6">
      <w:pPr>
        <w:pStyle w:val="VVKSOTekst"/>
        <w:numPr>
          <w:ilvl w:val="0"/>
          <w:numId w:val="12"/>
        </w:numPr>
        <w:spacing w:before="120" w:after="120"/>
        <w:rPr>
          <w:rFonts w:cs="Arial"/>
        </w:rPr>
      </w:pPr>
      <w:r>
        <w:rPr>
          <w:rFonts w:cs="Arial"/>
        </w:rPr>
        <w:t xml:space="preserve">Omdat </w:t>
      </w:r>
      <w:r w:rsidR="00F959BD" w:rsidRPr="005B1A1C">
        <w:rPr>
          <w:rFonts w:cs="Arial"/>
        </w:rPr>
        <w:t xml:space="preserve">mondelinge vaardigheden actief moeten worden ingeoefend, is permanente evaluatie wenselijk. Permanent betekent dat de leerlingen bij elke taak feedback krijgen zodat ze hun vorderingen ook zelf kunnen volgen en kunnen bijsturen. </w:t>
      </w:r>
    </w:p>
    <w:p w:rsidR="00F959BD" w:rsidRPr="005B1A1C" w:rsidRDefault="00F959BD" w:rsidP="00C16DD6">
      <w:pPr>
        <w:pStyle w:val="VVKSOTekst"/>
        <w:numPr>
          <w:ilvl w:val="0"/>
          <w:numId w:val="12"/>
        </w:numPr>
        <w:spacing w:before="120" w:after="120"/>
        <w:rPr>
          <w:rFonts w:cs="Arial"/>
        </w:rPr>
      </w:pPr>
      <w:r w:rsidRPr="005B1A1C">
        <w:rPr>
          <w:rFonts w:cs="Arial"/>
        </w:rPr>
        <w:lastRenderedPageBreak/>
        <w:t>Evaluatie van taalvaardigheden kan niet zonder vooropgestelde criteria die vooraf toegelicht worden. Observatie- en beoordelingsschema’s kunnen de leerlingen stimuleren om zichzelf beter te leren kennen. Zo verzamelen zowel leerlingen als leraar gegevens over de vorderingen tijdens het leerproces. Begeleidende gesprekken, studieplanners, observeren van video-opnamen zijn middelen om het leerproces van de leerlingen op te volgen. Het is belangrijk dat er voldoende feedback wordt gegeven aan de leerlingen over hun evolutie.</w:t>
      </w:r>
    </w:p>
    <w:p w:rsidR="00043838" w:rsidRDefault="00F959BD" w:rsidP="00C16DD6">
      <w:pPr>
        <w:pStyle w:val="VVKSOOpsomming2"/>
        <w:numPr>
          <w:ilvl w:val="0"/>
          <w:numId w:val="12"/>
        </w:numPr>
        <w:spacing w:before="120"/>
        <w:rPr>
          <w:rFonts w:cs="Arial"/>
        </w:rPr>
      </w:pPr>
      <w:r w:rsidRPr="005B1A1C">
        <w:rPr>
          <w:rFonts w:cs="Arial"/>
        </w:rPr>
        <w:t>Uiteraard gelden minimumvaardigheden die alle leerlingen moeten verwerven. Leerlingen die echter een hoger niveau aankunnen, moeten hiertoe ook worden gestimuleerd. Hier krijgt de leraar de kans om te differentiëren.</w:t>
      </w:r>
    </w:p>
    <w:p w:rsidR="00105276" w:rsidRPr="005B1A1C" w:rsidRDefault="00105276" w:rsidP="00C16DD6">
      <w:pPr>
        <w:pStyle w:val="VVKSOTekst"/>
        <w:numPr>
          <w:ilvl w:val="0"/>
          <w:numId w:val="12"/>
        </w:numPr>
        <w:spacing w:before="120" w:after="120"/>
        <w:rPr>
          <w:rFonts w:cs="Arial"/>
        </w:rPr>
      </w:pPr>
      <w:r w:rsidRPr="00925FDC">
        <w:rPr>
          <w:rFonts w:cs="Arial"/>
          <w:b/>
        </w:rPr>
        <w:t>(61)</w:t>
      </w:r>
      <w:r>
        <w:rPr>
          <w:rFonts w:cs="Arial"/>
        </w:rPr>
        <w:t xml:space="preserve"> Het is goed dat leerlingen nu al kennismaken met de belangrijkste termen in het Frans/Engels</w:t>
      </w:r>
      <w:r w:rsidR="00E722D9">
        <w:rPr>
          <w:rFonts w:cs="Arial"/>
        </w:rPr>
        <w:t>.</w:t>
      </w:r>
    </w:p>
    <w:p w:rsidR="00105276" w:rsidRPr="005B1A1C" w:rsidRDefault="00105276" w:rsidP="001145BA">
      <w:pPr>
        <w:pStyle w:val="VVKSOOpsomming2"/>
        <w:numPr>
          <w:ilvl w:val="0"/>
          <w:numId w:val="0"/>
        </w:numPr>
        <w:spacing w:before="120"/>
        <w:ind w:left="360"/>
        <w:rPr>
          <w:rFonts w:cs="Arial"/>
        </w:rPr>
      </w:pPr>
    </w:p>
    <w:p w:rsidR="00043838" w:rsidRPr="005B1A1C" w:rsidRDefault="00043838">
      <w:pPr>
        <w:rPr>
          <w:rFonts w:ascii="Arial" w:hAnsi="Arial" w:cs="Arial"/>
        </w:rPr>
      </w:pPr>
    </w:p>
    <w:p w:rsidR="009C4975" w:rsidRPr="005B1A1C" w:rsidRDefault="009C4975">
      <w:pPr>
        <w:rPr>
          <w:rFonts w:ascii="Arial" w:hAnsi="Arial" w:cs="Arial"/>
        </w:rPr>
      </w:pPr>
    </w:p>
    <w:p w:rsidR="00DA3AAF" w:rsidRPr="005B1A1C" w:rsidRDefault="00DA3AAF">
      <w:pPr>
        <w:rPr>
          <w:rFonts w:ascii="Arial" w:hAnsi="Arial" w:cs="Arial"/>
        </w:rPr>
      </w:pPr>
    </w:p>
    <w:p w:rsidR="00DA3AAF" w:rsidRPr="005B1A1C" w:rsidRDefault="00DA3AAF">
      <w:pPr>
        <w:rPr>
          <w:rFonts w:ascii="Arial" w:hAnsi="Arial" w:cs="Arial"/>
        </w:rPr>
      </w:pPr>
    </w:p>
    <w:p w:rsidR="00DA3AAF" w:rsidRPr="005B1A1C" w:rsidRDefault="00DA3AAF" w:rsidP="00BD66BF">
      <w:pPr>
        <w:pStyle w:val="VVKSOKop1"/>
        <w:tabs>
          <w:tab w:val="clear" w:pos="5104"/>
          <w:tab w:val="num" w:pos="851"/>
        </w:tabs>
        <w:spacing w:after="360"/>
        <w:ind w:left="851"/>
        <w:rPr>
          <w:rFonts w:cs="Arial"/>
        </w:rPr>
      </w:pPr>
      <w:bookmarkStart w:id="18" w:name="_Toc375126832"/>
      <w:r w:rsidRPr="005B1A1C">
        <w:rPr>
          <w:rFonts w:cs="Arial"/>
        </w:rPr>
        <w:lastRenderedPageBreak/>
        <w:t>Doelstellingen</w:t>
      </w:r>
      <w:r w:rsidR="00AC12B7">
        <w:rPr>
          <w:rFonts w:cs="Arial"/>
        </w:rPr>
        <w:t xml:space="preserve"> M</w:t>
      </w:r>
      <w:r w:rsidR="00756469" w:rsidRPr="005B1A1C">
        <w:rPr>
          <w:rFonts w:cs="Arial"/>
        </w:rPr>
        <w:t>ode</w:t>
      </w:r>
      <w:bookmarkEnd w:id="18"/>
    </w:p>
    <w:p w:rsidR="00BD66BF" w:rsidRPr="00BD66BF" w:rsidRDefault="00AC12B7" w:rsidP="00BD66BF">
      <w:pPr>
        <w:pStyle w:val="VVKSOKop2"/>
        <w:rPr>
          <w:rFonts w:cs="Arial"/>
        </w:rPr>
      </w:pPr>
      <w:bookmarkStart w:id="19" w:name="_Toc375126833"/>
      <w:r>
        <w:rPr>
          <w:rFonts w:cs="Arial"/>
        </w:rPr>
        <w:t>A</w:t>
      </w:r>
      <w:r w:rsidR="00756469" w:rsidRPr="005B1A1C">
        <w:rPr>
          <w:rFonts w:cs="Arial"/>
        </w:rPr>
        <w:t>lgemene doelstellingen</w:t>
      </w:r>
      <w:bookmarkEnd w:id="19"/>
    </w:p>
    <w:p w:rsidR="00BD66BF" w:rsidRPr="00BD66BF" w:rsidRDefault="00BD66BF" w:rsidP="00BD66BF">
      <w:pPr>
        <w:spacing w:after="0"/>
        <w:ind w:left="360"/>
        <w:rPr>
          <w:rFonts w:ascii="Arial" w:hAnsi="Arial" w:cs="Arial"/>
          <w:sz w:val="20"/>
          <w:szCs w:val="20"/>
          <w:lang w:val="nl-NL"/>
        </w:rPr>
      </w:pPr>
      <w:r w:rsidRPr="005B1A1C">
        <w:rPr>
          <w:rFonts w:ascii="Arial" w:hAnsi="Arial" w:cs="Arial"/>
          <w:b/>
          <w:sz w:val="20"/>
          <w:szCs w:val="20"/>
          <w:lang w:val="nl-NL"/>
        </w:rPr>
        <w:t>AD1</w:t>
      </w:r>
      <w:r w:rsidRPr="00BD66BF">
        <w:rPr>
          <w:rFonts w:ascii="Arial" w:hAnsi="Arial" w:cs="Arial"/>
          <w:b/>
          <w:sz w:val="20"/>
          <w:szCs w:val="20"/>
          <w:lang w:val="nl-NL"/>
        </w:rPr>
        <w:t xml:space="preserve">    </w:t>
      </w:r>
      <w:r w:rsidRPr="00BD66BF">
        <w:rPr>
          <w:rFonts w:ascii="Arial" w:hAnsi="Arial" w:cs="Arial"/>
          <w:sz w:val="20"/>
          <w:szCs w:val="20"/>
          <w:lang w:val="nl-NL"/>
        </w:rPr>
        <w:t xml:space="preserve">De nieuwe modetrends  en de nieuwe ontwikkelingen in het gebruik van materialen </w:t>
      </w:r>
    </w:p>
    <w:p w:rsidR="00BD66BF" w:rsidRPr="00BD66BF" w:rsidRDefault="00BD66BF" w:rsidP="00BD66BF">
      <w:pPr>
        <w:spacing w:after="0"/>
        <w:ind w:left="360"/>
        <w:rPr>
          <w:rFonts w:ascii="Arial" w:hAnsi="Arial" w:cs="Arial"/>
          <w:sz w:val="20"/>
          <w:szCs w:val="20"/>
          <w:lang w:val="nl-NL"/>
        </w:rPr>
      </w:pPr>
      <w:r w:rsidRPr="00BD66BF">
        <w:rPr>
          <w:rFonts w:ascii="Arial" w:hAnsi="Arial" w:cs="Arial"/>
          <w:sz w:val="20"/>
          <w:szCs w:val="20"/>
          <w:lang w:val="nl-NL"/>
        </w:rPr>
        <w:tab/>
        <w:t xml:space="preserve">     en afwerkingen opvolgen</w:t>
      </w:r>
      <w:r w:rsidR="00F50ED3">
        <w:rPr>
          <w:rFonts w:ascii="Arial" w:hAnsi="Arial" w:cs="Arial"/>
          <w:sz w:val="20"/>
          <w:szCs w:val="20"/>
          <w:lang w:val="nl-NL"/>
        </w:rPr>
        <w:t>.</w:t>
      </w:r>
    </w:p>
    <w:p w:rsidR="00BD66BF" w:rsidRPr="00BD66BF" w:rsidRDefault="00BD66BF" w:rsidP="00BD66BF">
      <w:pPr>
        <w:spacing w:after="0"/>
        <w:ind w:left="360"/>
        <w:rPr>
          <w:rFonts w:ascii="Arial" w:hAnsi="Arial" w:cs="Arial"/>
          <w:sz w:val="20"/>
          <w:szCs w:val="20"/>
          <w:lang w:val="nl-NL"/>
        </w:rPr>
      </w:pPr>
    </w:p>
    <w:p w:rsidR="00BD66BF" w:rsidRPr="00BD66BF" w:rsidRDefault="00BD66BF" w:rsidP="00BD66BF">
      <w:pPr>
        <w:spacing w:after="0"/>
        <w:ind w:left="360"/>
        <w:rPr>
          <w:rFonts w:ascii="Arial" w:hAnsi="Arial" w:cs="Arial"/>
          <w:sz w:val="20"/>
          <w:szCs w:val="20"/>
          <w:lang w:val="nl-NL"/>
        </w:rPr>
      </w:pPr>
      <w:r w:rsidRPr="005B1A1C">
        <w:rPr>
          <w:rFonts w:ascii="Arial" w:hAnsi="Arial" w:cs="Arial"/>
          <w:b/>
          <w:sz w:val="20"/>
          <w:szCs w:val="20"/>
          <w:lang w:val="nl-NL"/>
        </w:rPr>
        <w:t>AD2</w:t>
      </w:r>
      <w:r w:rsidRPr="00883CC6">
        <w:rPr>
          <w:rFonts w:ascii="Arial" w:hAnsi="Arial" w:cs="Arial"/>
          <w:b/>
          <w:sz w:val="20"/>
          <w:szCs w:val="20"/>
          <w:lang w:val="nl-NL"/>
        </w:rPr>
        <w:t xml:space="preserve">     </w:t>
      </w:r>
      <w:r w:rsidRPr="00BD66BF">
        <w:rPr>
          <w:rFonts w:ascii="Arial" w:hAnsi="Arial" w:cs="Arial"/>
          <w:sz w:val="20"/>
          <w:szCs w:val="20"/>
          <w:lang w:val="nl-NL"/>
        </w:rPr>
        <w:t xml:space="preserve">Realiseren van eenvoudige werkstukken die symmetrisch, geometrisch zijn en die </w:t>
      </w:r>
    </w:p>
    <w:p w:rsidR="00BD66BF" w:rsidRPr="00BD66BF" w:rsidRDefault="00BD66BF" w:rsidP="00BD66BF">
      <w:pPr>
        <w:spacing w:after="0"/>
        <w:ind w:left="360"/>
        <w:rPr>
          <w:rFonts w:ascii="Arial" w:hAnsi="Arial" w:cs="Arial"/>
          <w:sz w:val="20"/>
          <w:szCs w:val="20"/>
          <w:lang w:val="nl-NL"/>
        </w:rPr>
      </w:pPr>
      <w:r w:rsidRPr="00BD66BF">
        <w:rPr>
          <w:rFonts w:ascii="Arial" w:hAnsi="Arial" w:cs="Arial"/>
          <w:sz w:val="20"/>
          <w:szCs w:val="20"/>
          <w:lang w:val="nl-NL"/>
        </w:rPr>
        <w:tab/>
        <w:t xml:space="preserve">      uit één soort materiaal bestaan</w:t>
      </w:r>
      <w:r w:rsidR="00F50ED3">
        <w:rPr>
          <w:rFonts w:ascii="Arial" w:hAnsi="Arial" w:cs="Arial"/>
          <w:sz w:val="20"/>
          <w:szCs w:val="20"/>
          <w:lang w:val="nl-NL"/>
        </w:rPr>
        <w:t>.</w:t>
      </w:r>
    </w:p>
    <w:p w:rsidR="00BD66BF" w:rsidRPr="00883CC6" w:rsidRDefault="00BD66BF" w:rsidP="00BD66BF">
      <w:pPr>
        <w:spacing w:after="0"/>
        <w:ind w:left="360"/>
        <w:rPr>
          <w:rFonts w:ascii="Arial" w:hAnsi="Arial" w:cs="Arial"/>
          <w:b/>
          <w:sz w:val="20"/>
          <w:szCs w:val="20"/>
          <w:lang w:val="nl-NL"/>
        </w:rPr>
      </w:pPr>
    </w:p>
    <w:p w:rsidR="00BD66BF" w:rsidRPr="00BD66BF" w:rsidRDefault="00BD66BF" w:rsidP="00BD66BF">
      <w:pPr>
        <w:spacing w:after="0"/>
        <w:ind w:left="360"/>
        <w:rPr>
          <w:rFonts w:ascii="Arial" w:hAnsi="Arial" w:cs="Arial"/>
          <w:b/>
          <w:sz w:val="20"/>
          <w:szCs w:val="20"/>
          <w:lang w:val="nl-NL"/>
        </w:rPr>
      </w:pPr>
      <w:r w:rsidRPr="005B1A1C">
        <w:rPr>
          <w:rFonts w:ascii="Arial" w:hAnsi="Arial" w:cs="Arial"/>
          <w:b/>
          <w:sz w:val="20"/>
          <w:szCs w:val="20"/>
          <w:lang w:val="nl-NL"/>
        </w:rPr>
        <w:t>AD3</w:t>
      </w:r>
      <w:r w:rsidRPr="00883CC6">
        <w:rPr>
          <w:rFonts w:ascii="Arial" w:hAnsi="Arial" w:cs="Arial"/>
          <w:b/>
          <w:sz w:val="20"/>
          <w:szCs w:val="20"/>
          <w:lang w:val="nl-NL"/>
        </w:rPr>
        <w:t xml:space="preserve">     </w:t>
      </w:r>
      <w:r w:rsidRPr="00BD66BF">
        <w:rPr>
          <w:rFonts w:ascii="Arial" w:hAnsi="Arial" w:cs="Arial"/>
          <w:sz w:val="20"/>
          <w:szCs w:val="20"/>
          <w:lang w:val="nl-NL"/>
        </w:rPr>
        <w:t>Inoefenen van realisatietechnieken in diverse soepele materialen</w:t>
      </w:r>
      <w:r w:rsidR="00F50ED3">
        <w:rPr>
          <w:rFonts w:ascii="Arial" w:hAnsi="Arial" w:cs="Arial"/>
          <w:sz w:val="20"/>
          <w:szCs w:val="20"/>
          <w:lang w:val="nl-NL"/>
        </w:rPr>
        <w:t>.</w:t>
      </w:r>
    </w:p>
    <w:p w:rsidR="00065D51" w:rsidRPr="005B1A1C" w:rsidRDefault="00065D51" w:rsidP="00F02654">
      <w:pPr>
        <w:pStyle w:val="VVKSOTekst"/>
        <w:rPr>
          <w:rFonts w:cs="Arial"/>
        </w:rPr>
      </w:pPr>
    </w:p>
    <w:p w:rsidR="00DA3AAF" w:rsidRPr="005B1A1C" w:rsidRDefault="00AC12B7" w:rsidP="00DA3AAF">
      <w:pPr>
        <w:pStyle w:val="VVKSOKop2"/>
        <w:rPr>
          <w:rFonts w:cs="Arial"/>
        </w:rPr>
      </w:pPr>
      <w:bookmarkStart w:id="20" w:name="_Toc375126834"/>
      <w:r>
        <w:rPr>
          <w:rFonts w:cs="Arial"/>
        </w:rPr>
        <w:t>U</w:t>
      </w:r>
      <w:r w:rsidR="00756469" w:rsidRPr="005B1A1C">
        <w:rPr>
          <w:rFonts w:cs="Arial"/>
        </w:rPr>
        <w:t>itgangspunten</w:t>
      </w:r>
      <w:bookmarkEnd w:id="20"/>
    </w:p>
    <w:p w:rsidR="008B3F4C" w:rsidRPr="005B1A1C" w:rsidRDefault="008B3F4C" w:rsidP="007E5CDC">
      <w:pPr>
        <w:pStyle w:val="Lijstalinea"/>
        <w:spacing w:after="200" w:line="240" w:lineRule="auto"/>
        <w:ind w:left="360"/>
        <w:rPr>
          <w:rFonts w:cs="Arial"/>
          <w:szCs w:val="20"/>
        </w:rPr>
      </w:pPr>
      <w:r w:rsidRPr="005B1A1C">
        <w:rPr>
          <w:rFonts w:cs="Arial"/>
          <w:szCs w:val="20"/>
        </w:rPr>
        <w:t>De hieronder geformuleerde doelstellingen moeten op het einde van de tweede graad bereikt worden.  In de loop van deze twee leerjaren</w:t>
      </w:r>
      <w:r w:rsidR="00CB5881">
        <w:rPr>
          <w:rFonts w:cs="Arial"/>
          <w:szCs w:val="20"/>
        </w:rPr>
        <w:t xml:space="preserve"> </w:t>
      </w:r>
      <w:r w:rsidRPr="005B1A1C">
        <w:rPr>
          <w:rFonts w:cs="Arial"/>
          <w:szCs w:val="20"/>
        </w:rPr>
        <w:t>zal de mate van begeleiding evolueren van een sterke sturing tot een minimale begeleiding. Dit betekent dat dezelfde technieken meerdere keren uitgevoerd worden.</w:t>
      </w:r>
    </w:p>
    <w:p w:rsidR="004F1D38" w:rsidRPr="005B1A1C" w:rsidRDefault="004F1D38" w:rsidP="008B3F4C">
      <w:pPr>
        <w:pStyle w:val="Lijstalinea"/>
        <w:spacing w:after="200" w:line="240" w:lineRule="auto"/>
        <w:ind w:left="360"/>
        <w:rPr>
          <w:rFonts w:cs="Arial"/>
          <w:szCs w:val="20"/>
        </w:rPr>
      </w:pPr>
    </w:p>
    <w:p w:rsidR="004F1D38" w:rsidRPr="00E722D9" w:rsidRDefault="004F1D38" w:rsidP="007E5CDC">
      <w:pPr>
        <w:pStyle w:val="Lijstalinea"/>
        <w:spacing w:after="200" w:line="240" w:lineRule="auto"/>
        <w:ind w:left="360"/>
        <w:rPr>
          <w:rFonts w:cs="Arial"/>
          <w:szCs w:val="20"/>
        </w:rPr>
      </w:pPr>
      <w:r w:rsidRPr="00E722D9">
        <w:rPr>
          <w:rFonts w:cs="Arial"/>
          <w:szCs w:val="20"/>
        </w:rPr>
        <w:t xml:space="preserve">Leerlingen </w:t>
      </w:r>
      <w:r w:rsidR="00A14028" w:rsidRPr="00E722D9">
        <w:rPr>
          <w:rFonts w:cs="Arial"/>
          <w:szCs w:val="20"/>
        </w:rPr>
        <w:t xml:space="preserve">krijgen </w:t>
      </w:r>
      <w:r w:rsidRPr="00E722D9">
        <w:rPr>
          <w:rFonts w:cs="Arial"/>
          <w:szCs w:val="20"/>
        </w:rPr>
        <w:t xml:space="preserve">kansen om te oefenen (en </w:t>
      </w:r>
      <w:r w:rsidR="00A14028" w:rsidRPr="00E722D9">
        <w:rPr>
          <w:rFonts w:cs="Arial"/>
          <w:szCs w:val="20"/>
        </w:rPr>
        <w:t xml:space="preserve">te </w:t>
      </w:r>
      <w:r w:rsidR="00CB5881">
        <w:rPr>
          <w:rFonts w:cs="Arial"/>
          <w:szCs w:val="20"/>
        </w:rPr>
        <w:t>mislukken).</w:t>
      </w:r>
      <w:r w:rsidRPr="00E722D9">
        <w:rPr>
          <w:rFonts w:cs="Arial"/>
          <w:szCs w:val="20"/>
        </w:rPr>
        <w:t xml:space="preserve"> Afhankelijk van de vereisten en het niveau van de leerling zal meer of minder met oefenstukken en/of oefenmaterialen gewerkt worden.</w:t>
      </w:r>
    </w:p>
    <w:p w:rsidR="008B3F4C" w:rsidRPr="00E722D9" w:rsidRDefault="008B3F4C" w:rsidP="008B3F4C">
      <w:pPr>
        <w:pStyle w:val="Lijstalinea"/>
        <w:spacing w:after="200" w:line="240" w:lineRule="auto"/>
        <w:ind w:left="360"/>
        <w:rPr>
          <w:rFonts w:cs="Arial"/>
          <w:szCs w:val="20"/>
        </w:rPr>
      </w:pPr>
    </w:p>
    <w:p w:rsidR="009C4975" w:rsidRPr="007E5CDC" w:rsidRDefault="004F1D38" w:rsidP="007E5CDC">
      <w:pPr>
        <w:pStyle w:val="Lijstalinea"/>
        <w:spacing w:after="200" w:line="240" w:lineRule="auto"/>
        <w:ind w:left="360"/>
        <w:rPr>
          <w:rFonts w:cs="Arial"/>
          <w:szCs w:val="20"/>
        </w:rPr>
      </w:pPr>
      <w:r w:rsidRPr="00E722D9">
        <w:rPr>
          <w:rFonts w:cs="Arial"/>
          <w:szCs w:val="20"/>
        </w:rPr>
        <w:t>Het vervaardigen van kledingstukken</w:t>
      </w:r>
      <w:r w:rsidR="002019EB" w:rsidRPr="00E722D9">
        <w:rPr>
          <w:rFonts w:cs="Arial"/>
          <w:szCs w:val="20"/>
        </w:rPr>
        <w:t xml:space="preserve">, interieurartikelen of accessoires, </w:t>
      </w:r>
      <w:r w:rsidRPr="00E722D9">
        <w:rPr>
          <w:rFonts w:cs="Arial"/>
          <w:szCs w:val="20"/>
        </w:rPr>
        <w:t xml:space="preserve"> voor zichzelf is geen doel op zich.  Dit kan, maar zal niet steeds zo zijn.  De keuze </w:t>
      </w:r>
      <w:r w:rsidR="00A14028" w:rsidRPr="00E722D9">
        <w:rPr>
          <w:rFonts w:cs="Arial"/>
          <w:szCs w:val="20"/>
        </w:rPr>
        <w:t xml:space="preserve">blijft </w:t>
      </w:r>
      <w:r w:rsidRPr="00E722D9">
        <w:rPr>
          <w:rFonts w:cs="Arial"/>
          <w:szCs w:val="20"/>
        </w:rPr>
        <w:t xml:space="preserve">niet beperkt tot het maken van </w:t>
      </w:r>
      <w:r w:rsidR="002019EB" w:rsidRPr="00E722D9">
        <w:rPr>
          <w:rFonts w:cs="Arial"/>
          <w:szCs w:val="20"/>
        </w:rPr>
        <w:t>de</w:t>
      </w:r>
      <w:r w:rsidR="002019EB">
        <w:rPr>
          <w:rFonts w:cs="Arial"/>
          <w:szCs w:val="20"/>
        </w:rPr>
        <w:t xml:space="preserve"> eigen maat/kledij.  Leerlingen</w:t>
      </w:r>
      <w:r w:rsidRPr="005B1A1C">
        <w:rPr>
          <w:rFonts w:cs="Arial"/>
          <w:szCs w:val="20"/>
        </w:rPr>
        <w:t xml:space="preserve"> leren in verschillende maten werken en daarvan de moeilijkheden ondervinden.</w:t>
      </w:r>
    </w:p>
    <w:p w:rsidR="0059765F" w:rsidRPr="005B1A1C" w:rsidRDefault="00AC12B7" w:rsidP="001F1DE5">
      <w:pPr>
        <w:pStyle w:val="VVKSOKop2"/>
        <w:rPr>
          <w:rFonts w:cs="Arial"/>
        </w:rPr>
      </w:pPr>
      <w:bookmarkStart w:id="21" w:name="_Toc375126835"/>
      <w:r>
        <w:rPr>
          <w:rFonts w:cs="Arial"/>
        </w:rPr>
        <w:t>Leerplan</w:t>
      </w:r>
      <w:r w:rsidR="00756469" w:rsidRPr="005B1A1C">
        <w:rPr>
          <w:rFonts w:cs="Arial"/>
        </w:rPr>
        <w:t>doelstellinge</w:t>
      </w:r>
      <w:r w:rsidR="001F1DE5" w:rsidRPr="005B1A1C">
        <w:rPr>
          <w:rFonts w:cs="Arial"/>
        </w:rPr>
        <w:t>n</w:t>
      </w:r>
      <w:bookmarkEnd w:id="21"/>
      <w:r w:rsidR="001F1DE5" w:rsidRPr="005B1A1C">
        <w:rPr>
          <w:rFonts w:cs="Arial"/>
        </w:rPr>
        <w:t xml:space="preserve"> </w:t>
      </w:r>
    </w:p>
    <w:p w:rsidR="006B7A70" w:rsidRPr="005B1A1C" w:rsidRDefault="006B7A70" w:rsidP="006B7A70">
      <w:pPr>
        <w:rPr>
          <w:rFonts w:ascii="Arial" w:hAnsi="Arial" w:cs="Arial"/>
          <w:sz w:val="20"/>
          <w:szCs w:val="20"/>
        </w:rPr>
      </w:pPr>
      <w:r w:rsidRPr="005B1A1C">
        <w:rPr>
          <w:rFonts w:ascii="Arial" w:hAnsi="Arial" w:cs="Arial"/>
        </w:rPr>
        <w:t xml:space="preserve">* </w:t>
      </w:r>
      <w:r w:rsidRPr="005B1A1C">
        <w:rPr>
          <w:rFonts w:ascii="Arial" w:hAnsi="Arial" w:cs="Arial"/>
          <w:sz w:val="20"/>
          <w:szCs w:val="20"/>
        </w:rPr>
        <w:t>wanneer</w:t>
      </w:r>
      <w:r w:rsidRPr="005B1A1C">
        <w:rPr>
          <w:rFonts w:ascii="Arial" w:hAnsi="Arial" w:cs="Arial"/>
        </w:rPr>
        <w:t xml:space="preserve"> </w:t>
      </w:r>
      <w:r w:rsidRPr="005B1A1C">
        <w:rPr>
          <w:rFonts w:ascii="Arial" w:hAnsi="Arial" w:cs="Arial"/>
          <w:sz w:val="20"/>
          <w:szCs w:val="20"/>
        </w:rPr>
        <w:t xml:space="preserve">er een </w:t>
      </w:r>
      <w:r w:rsidR="00CB5881">
        <w:rPr>
          <w:rFonts w:ascii="Arial" w:hAnsi="Arial" w:cs="Arial"/>
          <w:sz w:val="20"/>
          <w:szCs w:val="20"/>
        </w:rPr>
        <w:t xml:space="preserve">asterisk </w:t>
      </w:r>
      <w:r w:rsidRPr="005B1A1C">
        <w:rPr>
          <w:rFonts w:ascii="Arial" w:hAnsi="Arial" w:cs="Arial"/>
          <w:sz w:val="20"/>
          <w:szCs w:val="20"/>
        </w:rPr>
        <w:t>staat dan betekent dit dat deze doelstelling in samenwerking met een ander vak kan worden uitgewerkt. Dit staat vermeld als voetnoot.</w:t>
      </w:r>
    </w:p>
    <w:p w:rsidR="008B3F4C" w:rsidRPr="00AC12B7" w:rsidRDefault="008B3F4C" w:rsidP="008B3F4C">
      <w:pPr>
        <w:rPr>
          <w:rFonts w:ascii="Arial" w:hAnsi="Arial" w:cs="Arial"/>
          <w:b/>
          <w:color w:val="548DD4" w:themeColor="text2" w:themeTint="99"/>
          <w:sz w:val="24"/>
          <w:szCs w:val="24"/>
        </w:rPr>
      </w:pPr>
      <w:r w:rsidRPr="00AC12B7">
        <w:rPr>
          <w:rFonts w:ascii="Arial" w:hAnsi="Arial" w:cs="Arial"/>
          <w:b/>
          <w:color w:val="548DD4" w:themeColor="text2" w:themeTint="99"/>
          <w:sz w:val="24"/>
          <w:szCs w:val="24"/>
        </w:rPr>
        <w:t>Machinebeheersing</w:t>
      </w:r>
    </w:p>
    <w:tbl>
      <w:tblPr>
        <w:tblStyle w:val="Tabelraster"/>
        <w:tblW w:w="9640" w:type="dxa"/>
        <w:tblInd w:w="-34" w:type="dxa"/>
        <w:tblLook w:val="0600" w:firstRow="0" w:lastRow="0" w:firstColumn="0" w:lastColumn="0" w:noHBand="1" w:noVBand="1"/>
      </w:tblPr>
      <w:tblGrid>
        <w:gridCol w:w="5671"/>
        <w:gridCol w:w="3969"/>
      </w:tblGrid>
      <w:tr w:rsidR="001F1DE5" w:rsidRPr="005B1A1C" w:rsidTr="00925FDC">
        <w:tc>
          <w:tcPr>
            <w:tcW w:w="56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1DE5" w:rsidRPr="00925FDC" w:rsidRDefault="00925FDC" w:rsidP="00925FDC">
            <w:pPr>
              <w:pStyle w:val="Lijstalinea"/>
              <w:spacing w:before="120" w:after="120" w:line="240" w:lineRule="auto"/>
              <w:ind w:left="360"/>
              <w:jc w:val="center"/>
              <w:rPr>
                <w:rFonts w:cs="Arial"/>
                <w:b/>
              </w:rPr>
            </w:pPr>
            <w:r>
              <w:rPr>
                <w:rFonts w:cs="Arial"/>
                <w:b/>
              </w:rPr>
              <w:t>L</w:t>
            </w:r>
            <w:r w:rsidR="001F1DE5" w:rsidRPr="00925FDC">
              <w:rPr>
                <w:rFonts w:cs="Arial"/>
                <w:b/>
              </w:rPr>
              <w:t>eerplandoelstellingen</w:t>
            </w:r>
          </w:p>
        </w:tc>
        <w:tc>
          <w:tcPr>
            <w:tcW w:w="3969" w:type="dxa"/>
            <w:tcBorders>
              <w:top w:val="single" w:sz="4" w:space="0" w:color="auto"/>
              <w:left w:val="single" w:sz="4" w:space="0" w:color="auto"/>
              <w:right w:val="single" w:sz="4" w:space="0" w:color="auto"/>
            </w:tcBorders>
            <w:shd w:val="clear" w:color="auto" w:fill="DBE5F1" w:themeFill="accent1" w:themeFillTint="33"/>
          </w:tcPr>
          <w:p w:rsidR="001F1DE5" w:rsidRPr="00925FDC" w:rsidRDefault="001F1DE5"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8B3F4C" w:rsidRPr="005B1A1C" w:rsidTr="00100906">
        <w:tc>
          <w:tcPr>
            <w:tcW w:w="5671" w:type="dxa"/>
            <w:tcBorders>
              <w:top w:val="single" w:sz="4" w:space="0" w:color="auto"/>
              <w:left w:val="single" w:sz="4" w:space="0" w:color="auto"/>
              <w:bottom w:val="single" w:sz="4" w:space="0" w:color="auto"/>
              <w:right w:val="single" w:sz="4" w:space="0" w:color="auto"/>
            </w:tcBorders>
            <w:hideMark/>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De delen van een naaimachine benoemen</w:t>
            </w:r>
            <w:r w:rsidR="00E722D9">
              <w:rPr>
                <w:rFonts w:cs="Arial"/>
              </w:rPr>
              <w:t>.</w:t>
            </w:r>
          </w:p>
          <w:p w:rsidR="008B3F4C" w:rsidRPr="005B1A1C" w:rsidRDefault="008B3F4C" w:rsidP="00F82033">
            <w:pPr>
              <w:pStyle w:val="Lijstalinea"/>
              <w:ind w:left="360"/>
              <w:jc w:val="center"/>
              <w:rPr>
                <w:rFonts w:cs="Arial"/>
              </w:rPr>
            </w:pPr>
          </w:p>
        </w:tc>
        <w:tc>
          <w:tcPr>
            <w:tcW w:w="3969" w:type="dxa"/>
            <w:tcBorders>
              <w:top w:val="single" w:sz="4" w:space="0" w:color="auto"/>
              <w:left w:val="single" w:sz="4" w:space="0" w:color="auto"/>
              <w:right w:val="single" w:sz="4" w:space="0" w:color="auto"/>
            </w:tcBorders>
          </w:tcPr>
          <w:p w:rsidR="008B3F4C" w:rsidRPr="005B1A1C" w:rsidRDefault="008B3F4C" w:rsidP="00F82033">
            <w:pPr>
              <w:pStyle w:val="Lijstalinea"/>
              <w:rPr>
                <w:rFonts w:cs="Arial"/>
              </w:rPr>
            </w:pPr>
          </w:p>
        </w:tc>
      </w:tr>
      <w:tr w:rsidR="008B3F4C" w:rsidRPr="005B1A1C" w:rsidTr="00100906">
        <w:tc>
          <w:tcPr>
            <w:tcW w:w="5671" w:type="dxa"/>
            <w:tcBorders>
              <w:top w:val="single" w:sz="4" w:space="0" w:color="auto"/>
              <w:left w:val="single" w:sz="4" w:space="0" w:color="auto"/>
              <w:bottom w:val="single" w:sz="4" w:space="0" w:color="auto"/>
              <w:right w:val="single" w:sz="4" w:space="0" w:color="auto"/>
            </w:tcBorders>
            <w:hideMark/>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Ergonomisch en veilig werken</w:t>
            </w:r>
            <w:r w:rsidR="00E722D9">
              <w:rPr>
                <w:rFonts w:cs="Arial"/>
              </w:rPr>
              <w:t>.</w:t>
            </w:r>
          </w:p>
        </w:tc>
        <w:tc>
          <w:tcPr>
            <w:tcW w:w="3969" w:type="dxa"/>
            <w:tcBorders>
              <w:left w:val="single" w:sz="4" w:space="0" w:color="auto"/>
              <w:right w:val="single" w:sz="4" w:space="0" w:color="auto"/>
            </w:tcBorders>
          </w:tcPr>
          <w:p w:rsidR="00CB4BA0" w:rsidRPr="00E722D9" w:rsidRDefault="00CB4BA0" w:rsidP="00CB4BA0">
            <w:pPr>
              <w:spacing w:before="120"/>
              <w:rPr>
                <w:rFonts w:ascii="Arial" w:hAnsi="Arial" w:cs="Arial"/>
                <w:color w:val="000000" w:themeColor="text1"/>
                <w:sz w:val="20"/>
                <w:szCs w:val="20"/>
              </w:rPr>
            </w:pPr>
            <w:r w:rsidRPr="00E722D9">
              <w:rPr>
                <w:rFonts w:ascii="Arial" w:hAnsi="Arial" w:cs="Arial"/>
                <w:sz w:val="20"/>
                <w:szCs w:val="20"/>
              </w:rPr>
              <w:t>C</w:t>
            </w:r>
            <w:r w:rsidR="008B3F4C" w:rsidRPr="00E722D9">
              <w:rPr>
                <w:rFonts w:ascii="Arial" w:hAnsi="Arial" w:cs="Arial"/>
                <w:color w:val="000000" w:themeColor="text1"/>
                <w:sz w:val="20"/>
                <w:szCs w:val="20"/>
              </w:rPr>
              <w:t>orrecte houding aan</w:t>
            </w:r>
            <w:r w:rsidRPr="00E722D9">
              <w:rPr>
                <w:rFonts w:ascii="Arial" w:hAnsi="Arial" w:cs="Arial"/>
                <w:color w:val="000000" w:themeColor="text1"/>
                <w:sz w:val="20"/>
                <w:szCs w:val="20"/>
              </w:rPr>
              <w:t>:</w:t>
            </w:r>
          </w:p>
          <w:p w:rsidR="00CB4BA0" w:rsidRPr="00E722D9" w:rsidRDefault="00CB4BA0" w:rsidP="00C16DD6">
            <w:pPr>
              <w:pStyle w:val="Lijstalinea"/>
              <w:numPr>
                <w:ilvl w:val="0"/>
                <w:numId w:val="14"/>
              </w:numPr>
              <w:spacing w:line="276" w:lineRule="auto"/>
              <w:rPr>
                <w:rFonts w:cs="Arial"/>
                <w:color w:val="000000" w:themeColor="text1"/>
                <w:szCs w:val="20"/>
              </w:rPr>
            </w:pPr>
            <w:r w:rsidRPr="00E722D9">
              <w:rPr>
                <w:rFonts w:cs="Arial"/>
                <w:color w:val="000000" w:themeColor="text1"/>
                <w:szCs w:val="20"/>
              </w:rPr>
              <w:t>de machine</w:t>
            </w:r>
          </w:p>
          <w:p w:rsidR="008B3F4C" w:rsidRPr="00E722D9" w:rsidRDefault="008B3F4C" w:rsidP="00C16DD6">
            <w:pPr>
              <w:pStyle w:val="Lijstalinea"/>
              <w:numPr>
                <w:ilvl w:val="0"/>
                <w:numId w:val="14"/>
              </w:numPr>
              <w:spacing w:line="276" w:lineRule="auto"/>
              <w:rPr>
                <w:rFonts w:cs="Arial"/>
                <w:color w:val="000000" w:themeColor="text1"/>
                <w:szCs w:val="20"/>
              </w:rPr>
            </w:pPr>
            <w:r w:rsidRPr="00E722D9">
              <w:rPr>
                <w:rFonts w:cs="Arial"/>
                <w:color w:val="000000" w:themeColor="text1"/>
                <w:szCs w:val="20"/>
              </w:rPr>
              <w:t>strijkapparatuur</w:t>
            </w:r>
          </w:p>
          <w:p w:rsidR="00CB4BA0" w:rsidRPr="00E722D9" w:rsidRDefault="00CB4BA0" w:rsidP="00CB4BA0">
            <w:pPr>
              <w:spacing w:line="276" w:lineRule="auto"/>
              <w:rPr>
                <w:rFonts w:ascii="Arial" w:hAnsi="Arial" w:cs="Arial"/>
                <w:color w:val="000000" w:themeColor="text1"/>
                <w:sz w:val="20"/>
                <w:szCs w:val="20"/>
              </w:rPr>
            </w:pPr>
            <w:r w:rsidRPr="00E722D9">
              <w:rPr>
                <w:rFonts w:ascii="Arial" w:hAnsi="Arial" w:cs="Arial"/>
                <w:color w:val="000000" w:themeColor="text1"/>
                <w:sz w:val="20"/>
                <w:szCs w:val="20"/>
              </w:rPr>
              <w:t>Veiligheidsvoorschriften:</w:t>
            </w:r>
          </w:p>
          <w:p w:rsidR="008B3F4C" w:rsidRPr="00E722D9" w:rsidRDefault="008B3F4C" w:rsidP="00C16DD6">
            <w:pPr>
              <w:pStyle w:val="Lijstalinea"/>
              <w:numPr>
                <w:ilvl w:val="0"/>
                <w:numId w:val="14"/>
              </w:numPr>
              <w:spacing w:line="276" w:lineRule="auto"/>
              <w:rPr>
                <w:rFonts w:cs="Arial"/>
                <w:color w:val="000000" w:themeColor="text1"/>
                <w:szCs w:val="20"/>
              </w:rPr>
            </w:pPr>
            <w:r w:rsidRPr="00E722D9">
              <w:rPr>
                <w:rFonts w:cs="Arial"/>
                <w:color w:val="000000" w:themeColor="text1"/>
                <w:szCs w:val="20"/>
              </w:rPr>
              <w:t>atelier</w:t>
            </w:r>
          </w:p>
          <w:p w:rsidR="008B3F4C" w:rsidRPr="00E722D9" w:rsidRDefault="008B3F4C" w:rsidP="00C16DD6">
            <w:pPr>
              <w:pStyle w:val="Lijstalinea"/>
              <w:numPr>
                <w:ilvl w:val="0"/>
                <w:numId w:val="14"/>
              </w:numPr>
              <w:spacing w:line="276" w:lineRule="auto"/>
              <w:rPr>
                <w:rFonts w:cs="Arial"/>
                <w:color w:val="000000" w:themeColor="text1"/>
                <w:szCs w:val="20"/>
              </w:rPr>
            </w:pPr>
            <w:r w:rsidRPr="00E722D9">
              <w:rPr>
                <w:rFonts w:cs="Arial"/>
                <w:color w:val="000000" w:themeColor="text1"/>
                <w:szCs w:val="20"/>
              </w:rPr>
              <w:t xml:space="preserve">eigen </w:t>
            </w:r>
            <w:proofErr w:type="spellStart"/>
            <w:r w:rsidRPr="00E722D9">
              <w:rPr>
                <w:rFonts w:cs="Arial"/>
                <w:color w:val="000000" w:themeColor="text1"/>
                <w:szCs w:val="20"/>
              </w:rPr>
              <w:t>werkpost</w:t>
            </w:r>
            <w:proofErr w:type="spellEnd"/>
            <w:r w:rsidRPr="00E722D9">
              <w:rPr>
                <w:rFonts w:cs="Arial"/>
                <w:color w:val="000000" w:themeColor="text1"/>
                <w:szCs w:val="20"/>
              </w:rPr>
              <w:t xml:space="preserve"> </w:t>
            </w:r>
          </w:p>
          <w:p w:rsidR="008B3F4C" w:rsidRPr="00E722D9" w:rsidRDefault="008B3F4C" w:rsidP="00F82033">
            <w:pPr>
              <w:rPr>
                <w:rFonts w:ascii="Arial" w:hAnsi="Arial" w:cs="Arial"/>
                <w:sz w:val="20"/>
                <w:szCs w:val="20"/>
              </w:rPr>
            </w:pPr>
          </w:p>
        </w:tc>
      </w:tr>
      <w:tr w:rsidR="008B3F4C" w:rsidRPr="005B1A1C" w:rsidTr="00100906">
        <w:tc>
          <w:tcPr>
            <w:tcW w:w="5671" w:type="dxa"/>
            <w:tcBorders>
              <w:top w:val="single" w:sz="4" w:space="0" w:color="auto"/>
              <w:left w:val="single" w:sz="4" w:space="0" w:color="auto"/>
              <w:bottom w:val="single" w:sz="4" w:space="0" w:color="auto"/>
              <w:right w:val="single" w:sz="4" w:space="0" w:color="auto"/>
            </w:tcBorders>
          </w:tcPr>
          <w:p w:rsidR="00E722D9" w:rsidRPr="00E722D9" w:rsidRDefault="008B3F4C" w:rsidP="00C16DD6">
            <w:pPr>
              <w:pStyle w:val="Lijstalinea"/>
              <w:numPr>
                <w:ilvl w:val="0"/>
                <w:numId w:val="27"/>
              </w:numPr>
              <w:spacing w:before="120" w:after="120" w:line="240" w:lineRule="atLeast"/>
              <w:ind w:left="357" w:hanging="357"/>
              <w:rPr>
                <w:rFonts w:cs="Arial"/>
                <w:color w:val="FF0000"/>
              </w:rPr>
            </w:pPr>
            <w:r w:rsidRPr="00E722D9">
              <w:rPr>
                <w:rFonts w:cs="Arial"/>
              </w:rPr>
              <w:lastRenderedPageBreak/>
              <w:t>De volgende steken herke</w:t>
            </w:r>
            <w:r w:rsidR="0076320C" w:rsidRPr="00E722D9">
              <w:rPr>
                <w:rFonts w:cs="Arial"/>
              </w:rPr>
              <w:t xml:space="preserve">nnen en benoemen: </w:t>
            </w:r>
          </w:p>
          <w:p w:rsidR="00E643C0" w:rsidRPr="00E722D9" w:rsidRDefault="00E643C0" w:rsidP="00C16DD6">
            <w:pPr>
              <w:pStyle w:val="Lijstalinea"/>
              <w:numPr>
                <w:ilvl w:val="0"/>
                <w:numId w:val="14"/>
              </w:numPr>
              <w:spacing w:line="276" w:lineRule="auto"/>
              <w:rPr>
                <w:rFonts w:cs="Arial"/>
                <w:color w:val="000000" w:themeColor="text1"/>
              </w:rPr>
            </w:pPr>
            <w:r w:rsidRPr="00E722D9">
              <w:rPr>
                <w:rFonts w:cs="Arial"/>
                <w:color w:val="000000" w:themeColor="text1"/>
              </w:rPr>
              <w:t>301: rechte stiksteek</w:t>
            </w:r>
          </w:p>
          <w:p w:rsidR="00E643C0" w:rsidRPr="00E722D9" w:rsidRDefault="00E643C0" w:rsidP="00C16DD6">
            <w:pPr>
              <w:pStyle w:val="Lijstalinea"/>
              <w:numPr>
                <w:ilvl w:val="0"/>
                <w:numId w:val="14"/>
              </w:numPr>
              <w:spacing w:line="276" w:lineRule="auto"/>
              <w:rPr>
                <w:rFonts w:cs="Arial"/>
                <w:color w:val="000000" w:themeColor="text1"/>
              </w:rPr>
            </w:pPr>
            <w:r w:rsidRPr="00E722D9">
              <w:rPr>
                <w:rFonts w:cs="Arial"/>
                <w:color w:val="000000" w:themeColor="text1"/>
              </w:rPr>
              <w:t>304: zigzagsteek</w:t>
            </w:r>
          </w:p>
          <w:p w:rsidR="00E643C0" w:rsidRPr="003F26C3" w:rsidRDefault="00E643C0" w:rsidP="00C16DD6">
            <w:pPr>
              <w:pStyle w:val="Lijstalinea"/>
              <w:numPr>
                <w:ilvl w:val="0"/>
                <w:numId w:val="14"/>
              </w:numPr>
              <w:spacing w:after="120" w:line="276" w:lineRule="auto"/>
              <w:ind w:left="714" w:hanging="357"/>
              <w:rPr>
                <w:rFonts w:cs="Arial"/>
              </w:rPr>
            </w:pPr>
            <w:r w:rsidRPr="00E722D9">
              <w:rPr>
                <w:rFonts w:cs="Arial"/>
                <w:color w:val="000000" w:themeColor="text1"/>
              </w:rPr>
              <w:t xml:space="preserve">504: </w:t>
            </w:r>
            <w:proofErr w:type="spellStart"/>
            <w:r w:rsidRPr="00E722D9">
              <w:rPr>
                <w:rFonts w:cs="Arial"/>
                <w:color w:val="000000" w:themeColor="text1"/>
              </w:rPr>
              <w:t>driedraadsoverlock</w:t>
            </w:r>
            <w:proofErr w:type="spellEnd"/>
          </w:p>
        </w:tc>
        <w:tc>
          <w:tcPr>
            <w:tcW w:w="3969" w:type="dxa"/>
            <w:tcBorders>
              <w:left w:val="single" w:sz="4" w:space="0" w:color="auto"/>
              <w:bottom w:val="single" w:sz="4" w:space="0" w:color="auto"/>
              <w:right w:val="single" w:sz="4" w:space="0" w:color="auto"/>
            </w:tcBorders>
            <w:vAlign w:val="center"/>
            <w:hideMark/>
          </w:tcPr>
          <w:p w:rsidR="008B3F4C" w:rsidRPr="005B1A1C" w:rsidRDefault="008B3F4C" w:rsidP="00F82033">
            <w:pPr>
              <w:rPr>
                <w:rFonts w:ascii="Arial" w:hAnsi="Arial" w:cs="Arial"/>
              </w:rPr>
            </w:pPr>
          </w:p>
        </w:tc>
      </w:tr>
      <w:tr w:rsidR="008B3F4C" w:rsidRPr="005B1A1C" w:rsidTr="00100906">
        <w:tc>
          <w:tcPr>
            <w:tcW w:w="5671" w:type="dxa"/>
            <w:tcBorders>
              <w:top w:val="single" w:sz="4" w:space="0" w:color="auto"/>
              <w:left w:val="single" w:sz="4" w:space="0" w:color="auto"/>
              <w:bottom w:val="single" w:sz="4" w:space="0" w:color="auto"/>
              <w:right w:val="single" w:sz="4" w:space="0" w:color="auto"/>
            </w:tcBorders>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De kenmerken van een correcte steekvorming herkennen en benoemen.</w:t>
            </w:r>
          </w:p>
        </w:tc>
        <w:tc>
          <w:tcPr>
            <w:tcW w:w="3969" w:type="dxa"/>
            <w:tcBorders>
              <w:top w:val="single" w:sz="4" w:space="0" w:color="auto"/>
              <w:left w:val="single" w:sz="4" w:space="0" w:color="auto"/>
              <w:bottom w:val="single" w:sz="4" w:space="0" w:color="auto"/>
              <w:right w:val="single" w:sz="4" w:space="0" w:color="auto"/>
            </w:tcBorders>
            <w:vAlign w:val="center"/>
            <w:hideMark/>
          </w:tcPr>
          <w:p w:rsidR="008B3F4C" w:rsidRPr="005B1A1C" w:rsidRDefault="008B3F4C" w:rsidP="00F82033">
            <w:pPr>
              <w:rPr>
                <w:rFonts w:ascii="Arial" w:hAnsi="Arial" w:cs="Arial"/>
              </w:rPr>
            </w:pPr>
          </w:p>
        </w:tc>
      </w:tr>
      <w:tr w:rsidR="008B3F4C" w:rsidRPr="005B1A1C" w:rsidTr="00100906">
        <w:tc>
          <w:tcPr>
            <w:tcW w:w="5671" w:type="dxa"/>
            <w:tcBorders>
              <w:top w:val="single" w:sz="4" w:space="0" w:color="auto"/>
              <w:left w:val="single" w:sz="4" w:space="0" w:color="auto"/>
              <w:bottom w:val="single" w:sz="4" w:space="0" w:color="auto"/>
              <w:right w:val="single" w:sz="4" w:space="0" w:color="auto"/>
            </w:tcBorders>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Onder begeleiding de naaimachine instellen voor een correcte steekvorming in functie van garen en stof</w:t>
            </w:r>
            <w:r w:rsidR="00E722D9">
              <w:rPr>
                <w:rFonts w:cs="Arial"/>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CB4BA0" w:rsidRPr="00E722D9" w:rsidRDefault="00CB4BA0" w:rsidP="00CB4BA0">
            <w:pPr>
              <w:spacing w:before="120"/>
              <w:rPr>
                <w:rFonts w:ascii="Arial" w:hAnsi="Arial" w:cs="Arial"/>
                <w:color w:val="000000" w:themeColor="text1"/>
                <w:sz w:val="20"/>
                <w:szCs w:val="20"/>
              </w:rPr>
            </w:pPr>
            <w:r w:rsidRPr="00E722D9">
              <w:rPr>
                <w:rFonts w:ascii="Arial" w:hAnsi="Arial" w:cs="Arial"/>
                <w:sz w:val="20"/>
                <w:szCs w:val="20"/>
              </w:rPr>
              <w:t>Instelling naaimachine:</w:t>
            </w:r>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 xml:space="preserve">bedrading </w:t>
            </w:r>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steeklengte: bepaling en instelling</w:t>
            </w:r>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steekbreedte: bepaling en instelling</w:t>
            </w:r>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hulpapparaten</w:t>
            </w:r>
            <w:r w:rsidR="00CB4BA0" w:rsidRPr="00E722D9">
              <w:rPr>
                <w:rFonts w:cs="Arial"/>
                <w:color w:val="000000" w:themeColor="text1"/>
              </w:rPr>
              <w:t>: keuze en vervanging van</w:t>
            </w:r>
            <w:r w:rsidRPr="00E722D9">
              <w:rPr>
                <w:rFonts w:cs="Arial"/>
                <w:color w:val="000000" w:themeColor="text1"/>
              </w:rPr>
              <w:t xml:space="preserve"> naald en </w:t>
            </w:r>
            <w:proofErr w:type="spellStart"/>
            <w:r w:rsidRPr="00E722D9">
              <w:rPr>
                <w:rFonts w:cs="Arial"/>
                <w:color w:val="000000" w:themeColor="text1"/>
              </w:rPr>
              <w:t>persvoet</w:t>
            </w:r>
            <w:proofErr w:type="spellEnd"/>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 xml:space="preserve">eenvoudige storingen </w:t>
            </w:r>
          </w:p>
          <w:p w:rsidR="008B3F4C" w:rsidRPr="00E722D9" w:rsidRDefault="008B3F4C" w:rsidP="00C16DD6">
            <w:pPr>
              <w:pStyle w:val="Lijstalinea"/>
              <w:numPr>
                <w:ilvl w:val="0"/>
                <w:numId w:val="14"/>
              </w:numPr>
              <w:spacing w:line="276" w:lineRule="auto"/>
              <w:rPr>
                <w:rFonts w:cs="Arial"/>
                <w:color w:val="000000" w:themeColor="text1"/>
              </w:rPr>
            </w:pPr>
            <w:r w:rsidRPr="00E722D9">
              <w:rPr>
                <w:rFonts w:cs="Arial"/>
                <w:color w:val="000000" w:themeColor="text1"/>
              </w:rPr>
              <w:t xml:space="preserve">klein onderhoud </w:t>
            </w:r>
          </w:p>
          <w:p w:rsidR="008B3F4C" w:rsidRPr="00E722D9" w:rsidRDefault="008B3F4C" w:rsidP="00F82033">
            <w:pPr>
              <w:rPr>
                <w:rFonts w:ascii="Arial" w:hAnsi="Arial" w:cs="Arial"/>
              </w:rPr>
            </w:pPr>
          </w:p>
        </w:tc>
      </w:tr>
      <w:tr w:rsidR="00184877" w:rsidRPr="005B1A1C" w:rsidTr="009623F2">
        <w:trPr>
          <w:trHeight w:val="1365"/>
        </w:trPr>
        <w:tc>
          <w:tcPr>
            <w:tcW w:w="5671" w:type="dxa"/>
            <w:tcBorders>
              <w:top w:val="single" w:sz="4" w:space="0" w:color="auto"/>
              <w:left w:val="single" w:sz="4" w:space="0" w:color="auto"/>
              <w:bottom w:val="single" w:sz="4" w:space="0" w:color="auto"/>
              <w:right w:val="single" w:sz="4" w:space="0" w:color="auto"/>
            </w:tcBorders>
          </w:tcPr>
          <w:p w:rsidR="00184877" w:rsidRDefault="00184877" w:rsidP="00C16DD6">
            <w:pPr>
              <w:pStyle w:val="Lijstalinea"/>
              <w:numPr>
                <w:ilvl w:val="0"/>
                <w:numId w:val="27"/>
              </w:numPr>
              <w:spacing w:before="120" w:after="120" w:line="240" w:lineRule="atLeast"/>
              <w:ind w:left="357" w:hanging="357"/>
              <w:rPr>
                <w:rFonts w:cs="Arial"/>
              </w:rPr>
            </w:pPr>
            <w:r>
              <w:rPr>
                <w:rFonts w:cs="Arial"/>
              </w:rPr>
              <w:t>De snelheid en de capaciteiten van de naaimachine beheersen bij de volgende toepassingen:</w:t>
            </w:r>
          </w:p>
          <w:p w:rsidR="00184877" w:rsidRPr="00184877" w:rsidRDefault="00184877" w:rsidP="00C16DD6">
            <w:pPr>
              <w:pStyle w:val="Lijstalinea"/>
              <w:numPr>
                <w:ilvl w:val="0"/>
                <w:numId w:val="14"/>
              </w:numPr>
              <w:spacing w:line="276" w:lineRule="auto"/>
              <w:rPr>
                <w:rFonts w:cs="Arial"/>
                <w:color w:val="000000" w:themeColor="text1"/>
              </w:rPr>
            </w:pPr>
            <w:r>
              <w:rPr>
                <w:rFonts w:cs="Arial"/>
                <w:color w:val="000000" w:themeColor="text1"/>
              </w:rPr>
              <w:t>r</w:t>
            </w:r>
            <w:r w:rsidRPr="00184877">
              <w:rPr>
                <w:rFonts w:cs="Arial"/>
                <w:color w:val="000000" w:themeColor="text1"/>
              </w:rPr>
              <w:t>echt stikken</w:t>
            </w:r>
          </w:p>
          <w:p w:rsidR="00184877" w:rsidRPr="00184877" w:rsidRDefault="00184877" w:rsidP="00C16DD6">
            <w:pPr>
              <w:pStyle w:val="Lijstalinea"/>
              <w:numPr>
                <w:ilvl w:val="0"/>
                <w:numId w:val="14"/>
              </w:numPr>
              <w:spacing w:line="276" w:lineRule="auto"/>
              <w:rPr>
                <w:rFonts w:cs="Arial"/>
                <w:color w:val="000000" w:themeColor="text1"/>
              </w:rPr>
            </w:pPr>
            <w:r>
              <w:rPr>
                <w:rFonts w:cs="Arial"/>
                <w:color w:val="000000" w:themeColor="text1"/>
              </w:rPr>
              <w:t>e</w:t>
            </w:r>
            <w:r w:rsidRPr="00184877">
              <w:rPr>
                <w:rFonts w:cs="Arial"/>
                <w:color w:val="000000" w:themeColor="text1"/>
              </w:rPr>
              <w:t>venwijdig stikken</w:t>
            </w:r>
          </w:p>
          <w:p w:rsidR="009623F2" w:rsidRPr="009623F2" w:rsidRDefault="00184877" w:rsidP="00C16DD6">
            <w:pPr>
              <w:pStyle w:val="Lijstalinea"/>
              <w:numPr>
                <w:ilvl w:val="0"/>
                <w:numId w:val="14"/>
              </w:numPr>
              <w:spacing w:line="276" w:lineRule="auto"/>
              <w:rPr>
                <w:rFonts w:cs="Arial"/>
              </w:rPr>
            </w:pPr>
            <w:r>
              <w:rPr>
                <w:rFonts w:cs="Arial"/>
                <w:color w:val="000000" w:themeColor="text1"/>
              </w:rPr>
              <w:t>a</w:t>
            </w:r>
            <w:r w:rsidRPr="00184877">
              <w:rPr>
                <w:rFonts w:cs="Arial"/>
                <w:color w:val="000000" w:themeColor="text1"/>
              </w:rPr>
              <w:t>an- en afhechtingen</w:t>
            </w:r>
          </w:p>
          <w:p w:rsidR="00184877" w:rsidRPr="005B1A1C" w:rsidRDefault="00184877" w:rsidP="00C16DD6">
            <w:pPr>
              <w:pStyle w:val="Lijstalinea"/>
              <w:numPr>
                <w:ilvl w:val="0"/>
                <w:numId w:val="14"/>
              </w:numPr>
              <w:spacing w:after="120" w:line="276" w:lineRule="auto"/>
              <w:ind w:left="714" w:hanging="357"/>
              <w:rPr>
                <w:rFonts w:cs="Arial"/>
              </w:rPr>
            </w:pPr>
            <w:r>
              <w:rPr>
                <w:rFonts w:cs="Arial"/>
                <w:color w:val="000000" w:themeColor="text1"/>
              </w:rPr>
              <w:t>g</w:t>
            </w:r>
            <w:r w:rsidRPr="00184877">
              <w:rPr>
                <w:rFonts w:cs="Arial"/>
                <w:color w:val="000000" w:themeColor="text1"/>
              </w:rPr>
              <w:t>ebogen vormen stikken</w:t>
            </w:r>
          </w:p>
        </w:tc>
        <w:tc>
          <w:tcPr>
            <w:tcW w:w="3969" w:type="dxa"/>
            <w:tcBorders>
              <w:top w:val="single" w:sz="4" w:space="0" w:color="auto"/>
              <w:left w:val="single" w:sz="4" w:space="0" w:color="auto"/>
              <w:bottom w:val="single" w:sz="4" w:space="0" w:color="auto"/>
              <w:right w:val="single" w:sz="4" w:space="0" w:color="auto"/>
            </w:tcBorders>
            <w:vAlign w:val="center"/>
          </w:tcPr>
          <w:p w:rsidR="00184877" w:rsidRPr="00184877" w:rsidRDefault="00184877" w:rsidP="00184877">
            <w:pPr>
              <w:spacing w:line="276" w:lineRule="auto"/>
              <w:rPr>
                <w:rFonts w:ascii="Arial" w:hAnsi="Arial" w:cs="Arial"/>
                <w:color w:val="000000" w:themeColor="text1"/>
                <w:sz w:val="20"/>
                <w:szCs w:val="20"/>
              </w:rPr>
            </w:pPr>
            <w:r w:rsidRPr="00184877">
              <w:rPr>
                <w:rFonts w:ascii="Arial" w:hAnsi="Arial" w:cs="Arial"/>
                <w:color w:val="000000" w:themeColor="text1"/>
                <w:sz w:val="20"/>
                <w:szCs w:val="20"/>
              </w:rPr>
              <w:t>Diverse afstanden zoals:</w:t>
            </w:r>
          </w:p>
          <w:p w:rsidR="00184877" w:rsidRPr="00184877" w:rsidRDefault="00184877" w:rsidP="00C16DD6">
            <w:pPr>
              <w:pStyle w:val="Lijstalinea"/>
              <w:numPr>
                <w:ilvl w:val="0"/>
                <w:numId w:val="14"/>
              </w:numPr>
              <w:spacing w:line="276" w:lineRule="auto"/>
              <w:rPr>
                <w:rFonts w:cs="Arial"/>
                <w:color w:val="000000" w:themeColor="text1"/>
                <w:szCs w:val="20"/>
              </w:rPr>
            </w:pPr>
            <w:r>
              <w:rPr>
                <w:rFonts w:cs="Arial"/>
                <w:color w:val="000000" w:themeColor="text1"/>
                <w:szCs w:val="20"/>
              </w:rPr>
              <w:t>p</w:t>
            </w:r>
            <w:r w:rsidRPr="00184877">
              <w:rPr>
                <w:rFonts w:cs="Arial"/>
                <w:color w:val="000000" w:themeColor="text1"/>
                <w:szCs w:val="20"/>
              </w:rPr>
              <w:t>ersvoetbreedte</w:t>
            </w:r>
          </w:p>
          <w:p w:rsidR="00184877" w:rsidRDefault="00184877" w:rsidP="00C16DD6">
            <w:pPr>
              <w:pStyle w:val="Lijstalinea"/>
              <w:numPr>
                <w:ilvl w:val="0"/>
                <w:numId w:val="14"/>
              </w:numPr>
              <w:spacing w:line="276" w:lineRule="auto"/>
              <w:rPr>
                <w:rFonts w:cs="Arial"/>
                <w:color w:val="000000" w:themeColor="text1"/>
              </w:rPr>
            </w:pPr>
            <w:r>
              <w:rPr>
                <w:rFonts w:cs="Arial"/>
                <w:color w:val="000000" w:themeColor="text1"/>
              </w:rPr>
              <w:t>1 mm</w:t>
            </w:r>
          </w:p>
          <w:p w:rsidR="00184877" w:rsidRPr="00184877" w:rsidRDefault="00184877" w:rsidP="00C16DD6">
            <w:pPr>
              <w:pStyle w:val="Lijstalinea"/>
              <w:numPr>
                <w:ilvl w:val="0"/>
                <w:numId w:val="14"/>
              </w:numPr>
              <w:spacing w:line="276" w:lineRule="auto"/>
              <w:rPr>
                <w:rFonts w:cs="Arial"/>
                <w:color w:val="000000" w:themeColor="text1"/>
              </w:rPr>
            </w:pPr>
            <w:r>
              <w:rPr>
                <w:rFonts w:cs="Arial"/>
                <w:color w:val="000000" w:themeColor="text1"/>
              </w:rPr>
              <w:t>1 cm</w:t>
            </w:r>
          </w:p>
        </w:tc>
      </w:tr>
      <w:tr w:rsidR="00EE05D8" w:rsidRPr="005B1A1C" w:rsidTr="00CB4BA0">
        <w:trPr>
          <w:trHeight w:val="2000"/>
        </w:trPr>
        <w:tc>
          <w:tcPr>
            <w:tcW w:w="5671" w:type="dxa"/>
            <w:tcBorders>
              <w:top w:val="single" w:sz="4" w:space="0" w:color="auto"/>
              <w:left w:val="single" w:sz="4" w:space="0" w:color="auto"/>
              <w:bottom w:val="single" w:sz="4" w:space="0" w:color="auto"/>
              <w:right w:val="single" w:sz="4" w:space="0" w:color="auto"/>
            </w:tcBorders>
          </w:tcPr>
          <w:p w:rsidR="00EE05D8" w:rsidRPr="005B1A1C" w:rsidRDefault="00EE05D8" w:rsidP="00C16DD6">
            <w:pPr>
              <w:pStyle w:val="Lijstalinea"/>
              <w:numPr>
                <w:ilvl w:val="0"/>
                <w:numId w:val="27"/>
              </w:numPr>
              <w:spacing w:before="120" w:after="120" w:line="240" w:lineRule="atLeast"/>
              <w:ind w:left="357" w:hanging="357"/>
              <w:rPr>
                <w:rFonts w:cs="Arial"/>
              </w:rPr>
            </w:pPr>
            <w:r>
              <w:rPr>
                <w:rFonts w:cs="Arial"/>
              </w:rPr>
              <w:t>D</w:t>
            </w:r>
            <w:r w:rsidRPr="005B1A1C">
              <w:rPr>
                <w:rFonts w:cs="Arial"/>
              </w:rPr>
              <w:t>iverse stiktechnieken  gebruiken</w:t>
            </w:r>
            <w:r w:rsidR="00E722D9">
              <w:rPr>
                <w:rFonts w:cs="Arial"/>
              </w:rPr>
              <w:t>.</w:t>
            </w:r>
            <w:r w:rsidRPr="005B1A1C">
              <w:rPr>
                <w:rFonts w:cs="Arial"/>
              </w:rPr>
              <w:t xml:space="preserve"> </w:t>
            </w:r>
          </w:p>
          <w:p w:rsidR="00EE05D8" w:rsidRDefault="00EE05D8" w:rsidP="00EE05D8">
            <w:pPr>
              <w:pStyle w:val="Lijstalinea"/>
              <w:spacing w:before="120" w:after="120" w:line="240" w:lineRule="atLeast"/>
              <w:ind w:left="357"/>
              <w:rPr>
                <w:rFonts w:cs="Arial"/>
              </w:rPr>
            </w:pPr>
          </w:p>
        </w:tc>
        <w:tc>
          <w:tcPr>
            <w:tcW w:w="3969" w:type="dxa"/>
            <w:tcBorders>
              <w:top w:val="single" w:sz="4" w:space="0" w:color="auto"/>
              <w:left w:val="single" w:sz="4" w:space="0" w:color="auto"/>
              <w:bottom w:val="single" w:sz="4" w:space="0" w:color="auto"/>
              <w:right w:val="single" w:sz="4" w:space="0" w:color="auto"/>
            </w:tcBorders>
            <w:vAlign w:val="center"/>
          </w:tcPr>
          <w:p w:rsidR="009623F2" w:rsidRPr="00E722D9" w:rsidRDefault="009623F2" w:rsidP="009623F2">
            <w:pPr>
              <w:spacing w:before="120" w:line="240" w:lineRule="atLeast"/>
              <w:rPr>
                <w:rFonts w:ascii="Arial" w:hAnsi="Arial" w:cs="Arial"/>
                <w:color w:val="000000" w:themeColor="text1"/>
                <w:sz w:val="20"/>
                <w:szCs w:val="20"/>
              </w:rPr>
            </w:pPr>
            <w:r w:rsidRPr="00E722D9">
              <w:rPr>
                <w:rFonts w:ascii="Arial" w:hAnsi="Arial" w:cs="Arial"/>
                <w:color w:val="000000" w:themeColor="text1"/>
                <w:sz w:val="20"/>
                <w:szCs w:val="20"/>
              </w:rPr>
              <w:t>Stiktechnieken:</w:t>
            </w:r>
          </w:p>
          <w:p w:rsidR="00E643C0" w:rsidRPr="00E722D9" w:rsidRDefault="00E643C0" w:rsidP="00C16DD6">
            <w:pPr>
              <w:pStyle w:val="Lijstalinea"/>
              <w:numPr>
                <w:ilvl w:val="0"/>
                <w:numId w:val="32"/>
              </w:numPr>
              <w:spacing w:line="240" w:lineRule="atLeast"/>
              <w:ind w:left="714" w:hanging="357"/>
              <w:rPr>
                <w:rFonts w:cs="Arial"/>
                <w:color w:val="000000" w:themeColor="text1"/>
                <w:szCs w:val="20"/>
              </w:rPr>
            </w:pPr>
            <w:r w:rsidRPr="00E722D9">
              <w:rPr>
                <w:rFonts w:cs="Arial"/>
                <w:color w:val="000000" w:themeColor="text1"/>
                <w:szCs w:val="20"/>
              </w:rPr>
              <w:t>stiksteek</w:t>
            </w:r>
          </w:p>
          <w:p w:rsidR="00EE05D8" w:rsidRPr="00E722D9" w:rsidRDefault="00EE05D8" w:rsidP="00C16DD6">
            <w:pPr>
              <w:pStyle w:val="Lijstalinea"/>
              <w:numPr>
                <w:ilvl w:val="0"/>
                <w:numId w:val="14"/>
              </w:numPr>
              <w:spacing w:line="276" w:lineRule="auto"/>
              <w:rPr>
                <w:rFonts w:cs="Arial"/>
                <w:color w:val="000000" w:themeColor="text1"/>
              </w:rPr>
            </w:pPr>
            <w:proofErr w:type="spellStart"/>
            <w:r w:rsidRPr="00E722D9">
              <w:rPr>
                <w:rFonts w:cs="Arial"/>
                <w:color w:val="000000" w:themeColor="text1"/>
              </w:rPr>
              <w:t>zig-zag</w:t>
            </w:r>
            <w:proofErr w:type="spellEnd"/>
          </w:p>
          <w:p w:rsidR="00EE05D8" w:rsidRPr="00E722D9" w:rsidRDefault="00EE05D8" w:rsidP="00C16DD6">
            <w:pPr>
              <w:pStyle w:val="Lijstalinea"/>
              <w:numPr>
                <w:ilvl w:val="0"/>
                <w:numId w:val="14"/>
              </w:numPr>
              <w:spacing w:line="276" w:lineRule="auto"/>
              <w:rPr>
                <w:rFonts w:cs="Arial"/>
                <w:color w:val="000000" w:themeColor="text1"/>
              </w:rPr>
            </w:pPr>
            <w:proofErr w:type="spellStart"/>
            <w:r w:rsidRPr="00E722D9">
              <w:rPr>
                <w:rFonts w:cs="Arial"/>
                <w:color w:val="000000" w:themeColor="text1"/>
              </w:rPr>
              <w:t>overlock</w:t>
            </w:r>
            <w:proofErr w:type="spellEnd"/>
          </w:p>
          <w:p w:rsidR="00EE05D8" w:rsidRPr="00E722D9" w:rsidRDefault="00EE05D8" w:rsidP="00C16DD6">
            <w:pPr>
              <w:pStyle w:val="Lijstalinea"/>
              <w:numPr>
                <w:ilvl w:val="0"/>
                <w:numId w:val="14"/>
              </w:numPr>
              <w:spacing w:line="276" w:lineRule="auto"/>
              <w:rPr>
                <w:rFonts w:cs="Arial"/>
                <w:color w:val="000000" w:themeColor="text1"/>
              </w:rPr>
            </w:pPr>
            <w:r w:rsidRPr="00E722D9">
              <w:rPr>
                <w:rFonts w:cs="Arial"/>
                <w:color w:val="000000" w:themeColor="text1"/>
              </w:rPr>
              <w:t>linnen knoopsgat</w:t>
            </w:r>
          </w:p>
          <w:p w:rsidR="00EE05D8" w:rsidRPr="00E722D9" w:rsidRDefault="00EE05D8" w:rsidP="00C16DD6">
            <w:pPr>
              <w:pStyle w:val="Lijstalinea"/>
              <w:numPr>
                <w:ilvl w:val="0"/>
                <w:numId w:val="14"/>
              </w:numPr>
              <w:spacing w:line="276" w:lineRule="auto"/>
              <w:rPr>
                <w:rFonts w:cs="Arial"/>
                <w:color w:val="000000" w:themeColor="text1"/>
              </w:rPr>
            </w:pPr>
            <w:r w:rsidRPr="00E722D9">
              <w:rPr>
                <w:rFonts w:cs="Arial"/>
                <w:color w:val="000000" w:themeColor="text1"/>
              </w:rPr>
              <w:t>fronsdraden</w:t>
            </w:r>
          </w:p>
          <w:p w:rsidR="00EE05D8" w:rsidRPr="00E722D9" w:rsidRDefault="00EE05D8" w:rsidP="00C16DD6">
            <w:pPr>
              <w:pStyle w:val="Lijstalinea"/>
              <w:numPr>
                <w:ilvl w:val="0"/>
                <w:numId w:val="14"/>
              </w:numPr>
              <w:spacing w:line="276" w:lineRule="auto"/>
              <w:rPr>
                <w:rFonts w:cs="Arial"/>
                <w:color w:val="000000" w:themeColor="text1"/>
              </w:rPr>
            </w:pPr>
            <w:r w:rsidRPr="00E722D9">
              <w:rPr>
                <w:rFonts w:cs="Arial"/>
                <w:color w:val="000000" w:themeColor="text1"/>
              </w:rPr>
              <w:t>stoppen en draaien</w:t>
            </w:r>
          </w:p>
          <w:p w:rsidR="00EE05D8" w:rsidRPr="00E722D9" w:rsidRDefault="00EE05D8" w:rsidP="00C16DD6">
            <w:pPr>
              <w:pStyle w:val="Lijstalinea"/>
              <w:numPr>
                <w:ilvl w:val="0"/>
                <w:numId w:val="14"/>
              </w:numPr>
              <w:spacing w:after="120" w:line="276" w:lineRule="auto"/>
              <w:ind w:left="714" w:hanging="357"/>
              <w:rPr>
                <w:rFonts w:cs="Arial"/>
                <w:color w:val="000000" w:themeColor="text1"/>
              </w:rPr>
            </w:pPr>
            <w:proofErr w:type="spellStart"/>
            <w:r w:rsidRPr="00E722D9">
              <w:rPr>
                <w:rFonts w:cs="Arial"/>
                <w:color w:val="000000" w:themeColor="text1"/>
              </w:rPr>
              <w:t>overhoeksteek</w:t>
            </w:r>
            <w:proofErr w:type="spellEnd"/>
          </w:p>
        </w:tc>
      </w:tr>
    </w:tbl>
    <w:p w:rsidR="008B3F4C" w:rsidRPr="005B1A1C" w:rsidRDefault="008B3F4C" w:rsidP="008B3F4C">
      <w:pPr>
        <w:rPr>
          <w:rFonts w:ascii="Arial" w:hAnsi="Arial" w:cs="Arial"/>
        </w:rPr>
      </w:pPr>
    </w:p>
    <w:p w:rsidR="008B3F4C" w:rsidRPr="00AC12B7" w:rsidRDefault="008B3F4C" w:rsidP="008B3F4C">
      <w:pPr>
        <w:rPr>
          <w:rFonts w:ascii="Arial" w:hAnsi="Arial" w:cs="Arial"/>
          <w:b/>
          <w:color w:val="548DD4" w:themeColor="text2" w:themeTint="99"/>
          <w:sz w:val="24"/>
          <w:szCs w:val="24"/>
        </w:rPr>
      </w:pPr>
      <w:r w:rsidRPr="00AC12B7">
        <w:rPr>
          <w:rFonts w:ascii="Arial" w:hAnsi="Arial" w:cs="Arial"/>
          <w:b/>
          <w:color w:val="548DD4" w:themeColor="text2" w:themeTint="99"/>
          <w:sz w:val="24"/>
          <w:szCs w:val="24"/>
        </w:rPr>
        <w:t>Technische fiches en fabricageschema</w:t>
      </w:r>
    </w:p>
    <w:tbl>
      <w:tblPr>
        <w:tblStyle w:val="Tabelraster"/>
        <w:tblW w:w="9695" w:type="dxa"/>
        <w:tblLook w:val="04A0" w:firstRow="1" w:lastRow="0" w:firstColumn="1" w:lastColumn="0" w:noHBand="0" w:noVBand="1"/>
      </w:tblPr>
      <w:tblGrid>
        <w:gridCol w:w="5613"/>
        <w:gridCol w:w="4082"/>
      </w:tblGrid>
      <w:tr w:rsidR="001F1DE5" w:rsidRPr="005B1A1C" w:rsidTr="00925FDC">
        <w:tc>
          <w:tcPr>
            <w:tcW w:w="5613" w:type="dxa"/>
            <w:shd w:val="clear" w:color="auto" w:fill="DBE5F1" w:themeFill="accent1" w:themeFillTint="33"/>
            <w:hideMark/>
          </w:tcPr>
          <w:p w:rsidR="001F1DE5" w:rsidRPr="00925FDC" w:rsidRDefault="00925FDC" w:rsidP="00925FDC">
            <w:pPr>
              <w:pStyle w:val="Lijstalinea"/>
              <w:spacing w:before="120" w:after="120" w:line="240" w:lineRule="auto"/>
              <w:ind w:left="360"/>
              <w:jc w:val="center"/>
              <w:rPr>
                <w:rFonts w:cs="Arial"/>
                <w:b/>
              </w:rPr>
            </w:pPr>
            <w:r>
              <w:rPr>
                <w:rFonts w:cs="Arial"/>
                <w:b/>
              </w:rPr>
              <w:t>L</w:t>
            </w:r>
            <w:r w:rsidR="001F1DE5" w:rsidRPr="00925FDC">
              <w:rPr>
                <w:rFonts w:cs="Arial"/>
                <w:b/>
              </w:rPr>
              <w:t>eerplandoelstellingen</w:t>
            </w:r>
          </w:p>
        </w:tc>
        <w:tc>
          <w:tcPr>
            <w:tcW w:w="4082" w:type="dxa"/>
            <w:shd w:val="clear" w:color="auto" w:fill="DBE5F1" w:themeFill="accent1" w:themeFillTint="33"/>
          </w:tcPr>
          <w:p w:rsidR="001F1DE5" w:rsidRPr="00925FDC" w:rsidRDefault="001F1DE5"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Technische fiches en fabricageschema</w:t>
            </w:r>
            <w:r w:rsidR="00AB6DBD">
              <w:rPr>
                <w:rFonts w:cs="Arial"/>
              </w:rPr>
              <w:t>’</w:t>
            </w:r>
            <w:r w:rsidRPr="005B1A1C">
              <w:rPr>
                <w:rFonts w:cs="Arial"/>
              </w:rPr>
              <w:t>s lezen</w:t>
            </w:r>
            <w:r w:rsidR="00AB6DBD">
              <w:rPr>
                <w:rFonts w:cs="Arial"/>
              </w:rPr>
              <w:t>.</w:t>
            </w:r>
          </w:p>
        </w:tc>
        <w:tc>
          <w:tcPr>
            <w:tcW w:w="4082" w:type="dxa"/>
          </w:tcPr>
          <w:p w:rsidR="00CB4BA0" w:rsidRPr="00AB6DBD" w:rsidRDefault="009623F2" w:rsidP="00CB4BA0">
            <w:pPr>
              <w:spacing w:before="120" w:line="240" w:lineRule="atLeast"/>
              <w:rPr>
                <w:rFonts w:ascii="Arial" w:hAnsi="Arial" w:cs="Arial"/>
                <w:color w:val="000000" w:themeColor="text1"/>
                <w:sz w:val="20"/>
                <w:szCs w:val="20"/>
              </w:rPr>
            </w:pPr>
            <w:r w:rsidRPr="00AB6DBD">
              <w:rPr>
                <w:rFonts w:ascii="Arial" w:hAnsi="Arial" w:cs="Arial"/>
                <w:color w:val="000000" w:themeColor="text1"/>
                <w:sz w:val="20"/>
                <w:szCs w:val="20"/>
              </w:rPr>
              <w:t>Ontleding</w:t>
            </w:r>
            <w:r w:rsidR="00A14028" w:rsidRPr="00AB6DBD">
              <w:rPr>
                <w:rFonts w:ascii="Arial" w:hAnsi="Arial" w:cs="Arial"/>
                <w:color w:val="000000" w:themeColor="text1"/>
                <w:sz w:val="20"/>
                <w:szCs w:val="20"/>
              </w:rPr>
              <w:t xml:space="preserve"> fiches en schema’s:</w:t>
            </w:r>
          </w:p>
          <w:p w:rsidR="00CB4BA0" w:rsidRPr="00AB6DBD" w:rsidRDefault="00CB4BA0" w:rsidP="00C16DD6">
            <w:pPr>
              <w:pStyle w:val="Lijstalinea"/>
              <w:numPr>
                <w:ilvl w:val="0"/>
                <w:numId w:val="14"/>
              </w:numPr>
              <w:spacing w:line="240" w:lineRule="atLeast"/>
              <w:ind w:left="714" w:hanging="357"/>
              <w:rPr>
                <w:rFonts w:cs="Arial"/>
                <w:color w:val="000000" w:themeColor="text1"/>
              </w:rPr>
            </w:pPr>
            <w:r w:rsidRPr="00AB6DBD">
              <w:rPr>
                <w:rFonts w:cs="Arial"/>
                <w:color w:val="000000" w:themeColor="text1"/>
              </w:rPr>
              <w:t>s</w:t>
            </w:r>
            <w:r w:rsidR="008B3F4C" w:rsidRPr="00AB6DBD">
              <w:rPr>
                <w:rFonts w:cs="Arial"/>
                <w:color w:val="000000" w:themeColor="text1"/>
              </w:rPr>
              <w:t>ymbolen</w:t>
            </w:r>
          </w:p>
          <w:p w:rsidR="00CB4BA0" w:rsidRPr="00AB6DBD" w:rsidRDefault="00CB4BA0" w:rsidP="00C16DD6">
            <w:pPr>
              <w:pStyle w:val="Lijstalinea"/>
              <w:numPr>
                <w:ilvl w:val="0"/>
                <w:numId w:val="14"/>
              </w:numPr>
              <w:spacing w:before="120" w:line="240" w:lineRule="atLeast"/>
              <w:ind w:left="714" w:hanging="357"/>
              <w:rPr>
                <w:rFonts w:cs="Arial"/>
                <w:color w:val="000000" w:themeColor="text1"/>
              </w:rPr>
            </w:pPr>
            <w:r w:rsidRPr="00AB6DBD">
              <w:rPr>
                <w:rFonts w:cs="Arial"/>
                <w:color w:val="000000" w:themeColor="text1"/>
              </w:rPr>
              <w:t>tekeningen</w:t>
            </w:r>
          </w:p>
          <w:p w:rsidR="008B3F4C" w:rsidRPr="00AB6DBD" w:rsidRDefault="00CB4BA0" w:rsidP="00C16DD6">
            <w:pPr>
              <w:pStyle w:val="Lijstalinea"/>
              <w:numPr>
                <w:ilvl w:val="0"/>
                <w:numId w:val="14"/>
              </w:numPr>
              <w:spacing w:before="120" w:line="240" w:lineRule="atLeast"/>
              <w:ind w:left="714" w:hanging="357"/>
              <w:rPr>
                <w:rFonts w:cs="Arial"/>
                <w:color w:val="000000" w:themeColor="text1"/>
              </w:rPr>
            </w:pPr>
            <w:r w:rsidRPr="00AB6DBD">
              <w:rPr>
                <w:rFonts w:cs="Arial"/>
                <w:color w:val="000000" w:themeColor="text1"/>
              </w:rPr>
              <w:t>foto’s…</w:t>
            </w:r>
          </w:p>
          <w:p w:rsidR="008B3F4C" w:rsidRPr="00AB6DBD" w:rsidRDefault="008B3F4C" w:rsidP="00F82033">
            <w:pPr>
              <w:rPr>
                <w:rFonts w:ascii="Arial" w:hAnsi="Arial" w:cs="Arial"/>
                <w:b/>
              </w:rPr>
            </w:pPr>
          </w:p>
        </w:tc>
      </w:tr>
      <w:tr w:rsidR="008B3F4C" w:rsidRPr="005B1A1C" w:rsidTr="00F82033">
        <w:tc>
          <w:tcPr>
            <w:tcW w:w="5613" w:type="dxa"/>
          </w:tcPr>
          <w:p w:rsidR="008B3F4C" w:rsidRPr="00DB2F99" w:rsidRDefault="008B3F4C" w:rsidP="00C16DD6">
            <w:pPr>
              <w:pStyle w:val="Lijstalinea"/>
              <w:numPr>
                <w:ilvl w:val="0"/>
                <w:numId w:val="27"/>
              </w:numPr>
              <w:spacing w:before="120" w:after="120" w:line="240" w:lineRule="atLeast"/>
              <w:ind w:left="357" w:hanging="357"/>
              <w:rPr>
                <w:rFonts w:cs="Arial"/>
              </w:rPr>
            </w:pPr>
            <w:r w:rsidRPr="005B1A1C">
              <w:rPr>
                <w:rFonts w:cs="Arial"/>
              </w:rPr>
              <w:t>De verschillende fasen in de realisatie herkennen, ordenen en mondeling toelichten</w:t>
            </w:r>
            <w:r w:rsidR="00AB6DBD">
              <w:rPr>
                <w:rFonts w:cs="Arial"/>
              </w:rPr>
              <w:t>.</w:t>
            </w:r>
          </w:p>
          <w:p w:rsidR="008B3F4C" w:rsidRPr="005B1A1C" w:rsidRDefault="008B3F4C" w:rsidP="00DB2F99">
            <w:pPr>
              <w:pStyle w:val="Lijstalinea"/>
              <w:spacing w:before="120" w:after="120" w:line="240" w:lineRule="atLeast"/>
              <w:ind w:left="357" w:hanging="357"/>
              <w:rPr>
                <w:rFonts w:cs="Arial"/>
              </w:rPr>
            </w:pPr>
          </w:p>
          <w:p w:rsidR="008B3F4C" w:rsidRPr="005B1A1C" w:rsidRDefault="008B3F4C" w:rsidP="00DB2F99">
            <w:pPr>
              <w:pStyle w:val="Lijstalinea"/>
              <w:spacing w:before="120" w:after="120" w:line="240" w:lineRule="atLeast"/>
              <w:ind w:left="357" w:hanging="357"/>
              <w:rPr>
                <w:rFonts w:cs="Arial"/>
              </w:rPr>
            </w:pPr>
            <w:r w:rsidRPr="005B1A1C">
              <w:rPr>
                <w:rFonts w:cs="Arial"/>
              </w:rPr>
              <w:t xml:space="preserve">               </w:t>
            </w:r>
          </w:p>
        </w:tc>
        <w:tc>
          <w:tcPr>
            <w:tcW w:w="4082" w:type="dxa"/>
          </w:tcPr>
          <w:p w:rsidR="00CB4BA0" w:rsidRPr="00AB6DBD" w:rsidRDefault="00CB4BA0" w:rsidP="00CB4BA0">
            <w:pPr>
              <w:spacing w:before="120"/>
              <w:rPr>
                <w:rFonts w:ascii="Arial" w:hAnsi="Arial" w:cs="Arial"/>
                <w:sz w:val="20"/>
                <w:szCs w:val="20"/>
              </w:rPr>
            </w:pPr>
            <w:r w:rsidRPr="00AB6DBD">
              <w:rPr>
                <w:rFonts w:ascii="Arial" w:hAnsi="Arial" w:cs="Arial"/>
                <w:sz w:val="20"/>
                <w:szCs w:val="20"/>
              </w:rPr>
              <w:t>Realisatiefasen:</w:t>
            </w:r>
          </w:p>
          <w:p w:rsidR="008B3F4C" w:rsidRPr="00AB6DBD" w:rsidRDefault="00DB2F99" w:rsidP="00C16DD6">
            <w:pPr>
              <w:pStyle w:val="Lijstalinea"/>
              <w:numPr>
                <w:ilvl w:val="0"/>
                <w:numId w:val="14"/>
              </w:numPr>
              <w:spacing w:line="276" w:lineRule="auto"/>
              <w:rPr>
                <w:rFonts w:cs="Arial"/>
                <w:color w:val="000000" w:themeColor="text1"/>
              </w:rPr>
            </w:pPr>
            <w:r w:rsidRPr="00AB6DBD">
              <w:rPr>
                <w:rFonts w:cs="Arial"/>
                <w:color w:val="000000" w:themeColor="text1"/>
              </w:rPr>
              <w:t>v</w:t>
            </w:r>
            <w:r w:rsidR="008B3F4C" w:rsidRPr="00AB6DBD">
              <w:rPr>
                <w:rFonts w:cs="Arial"/>
                <w:color w:val="000000" w:themeColor="text1"/>
              </w:rPr>
              <w:t>oorbereiding</w:t>
            </w:r>
          </w:p>
          <w:p w:rsidR="008B3F4C" w:rsidRPr="00AB6DBD" w:rsidRDefault="00DB2F99" w:rsidP="00C16DD6">
            <w:pPr>
              <w:pStyle w:val="Lijstalinea"/>
              <w:numPr>
                <w:ilvl w:val="0"/>
                <w:numId w:val="14"/>
              </w:numPr>
              <w:spacing w:line="276" w:lineRule="auto"/>
              <w:rPr>
                <w:rFonts w:cs="Arial"/>
                <w:color w:val="000000" w:themeColor="text1"/>
              </w:rPr>
            </w:pPr>
            <w:r w:rsidRPr="00AB6DBD">
              <w:rPr>
                <w:rFonts w:cs="Arial"/>
                <w:color w:val="000000" w:themeColor="text1"/>
              </w:rPr>
              <w:t>s</w:t>
            </w:r>
            <w:r w:rsidR="008B3F4C" w:rsidRPr="00AB6DBD">
              <w:rPr>
                <w:rFonts w:cs="Arial"/>
                <w:color w:val="000000" w:themeColor="text1"/>
              </w:rPr>
              <w:t>ub assemblage</w:t>
            </w:r>
          </w:p>
          <w:p w:rsidR="008B3F4C" w:rsidRPr="00AB6DBD" w:rsidRDefault="00DB2F99" w:rsidP="00C16DD6">
            <w:pPr>
              <w:pStyle w:val="Lijstalinea"/>
              <w:numPr>
                <w:ilvl w:val="0"/>
                <w:numId w:val="14"/>
              </w:numPr>
              <w:spacing w:line="276" w:lineRule="auto"/>
              <w:rPr>
                <w:rFonts w:cs="Arial"/>
                <w:color w:val="000000" w:themeColor="text1"/>
              </w:rPr>
            </w:pPr>
            <w:r w:rsidRPr="00AB6DBD">
              <w:rPr>
                <w:rFonts w:cs="Arial"/>
                <w:color w:val="000000" w:themeColor="text1"/>
              </w:rPr>
              <w:t>a</w:t>
            </w:r>
            <w:r w:rsidR="008B3F4C" w:rsidRPr="00AB6DBD">
              <w:rPr>
                <w:rFonts w:cs="Arial"/>
                <w:color w:val="000000" w:themeColor="text1"/>
              </w:rPr>
              <w:t>ssemblage</w:t>
            </w:r>
          </w:p>
          <w:p w:rsidR="008B3F4C" w:rsidRPr="00AB6DBD" w:rsidRDefault="00DB2F99" w:rsidP="00C16DD6">
            <w:pPr>
              <w:pStyle w:val="Lijstalinea"/>
              <w:numPr>
                <w:ilvl w:val="0"/>
                <w:numId w:val="14"/>
              </w:numPr>
              <w:spacing w:after="120" w:line="276" w:lineRule="auto"/>
              <w:ind w:left="714" w:hanging="357"/>
              <w:rPr>
                <w:rFonts w:cs="Arial"/>
              </w:rPr>
            </w:pPr>
            <w:r w:rsidRPr="00AB6DBD">
              <w:rPr>
                <w:rFonts w:cs="Arial"/>
                <w:color w:val="000000" w:themeColor="text1"/>
              </w:rPr>
              <w:t>f</w:t>
            </w:r>
            <w:r w:rsidR="008B3F4C" w:rsidRPr="00AB6DBD">
              <w:rPr>
                <w:rFonts w:cs="Arial"/>
                <w:color w:val="000000" w:themeColor="text1"/>
              </w:rPr>
              <w:t>inishing (en controle)</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 xml:space="preserve">De technische fiches kiezen </w:t>
            </w:r>
            <w:proofErr w:type="spellStart"/>
            <w:r w:rsidRPr="005B1A1C">
              <w:rPr>
                <w:rFonts w:cs="Arial"/>
              </w:rPr>
              <w:t>i.f.v</w:t>
            </w:r>
            <w:proofErr w:type="spellEnd"/>
            <w:r w:rsidRPr="005B1A1C">
              <w:rPr>
                <w:rFonts w:cs="Arial"/>
              </w:rPr>
              <w:t xml:space="preserve">. de gewenste </w:t>
            </w:r>
            <w:r w:rsidRPr="005B1A1C">
              <w:rPr>
                <w:rFonts w:cs="Arial"/>
              </w:rPr>
              <w:lastRenderedPageBreak/>
              <w:t>afwerking</w:t>
            </w:r>
            <w:r w:rsidR="00AB6DBD">
              <w:rPr>
                <w:rFonts w:cs="Arial"/>
              </w:rPr>
              <w:t>.</w:t>
            </w:r>
          </w:p>
        </w:tc>
        <w:tc>
          <w:tcPr>
            <w:tcW w:w="4082" w:type="dxa"/>
          </w:tcPr>
          <w:p w:rsidR="008B3F4C" w:rsidRPr="00AB6DBD" w:rsidRDefault="00AB6DBD" w:rsidP="00AB6DBD">
            <w:pPr>
              <w:spacing w:before="120"/>
              <w:rPr>
                <w:rFonts w:cs="Arial"/>
              </w:rPr>
            </w:pPr>
            <w:r w:rsidRPr="00AB6DBD">
              <w:rPr>
                <w:rFonts w:ascii="Arial" w:hAnsi="Arial" w:cs="Arial"/>
                <w:sz w:val="20"/>
                <w:szCs w:val="20"/>
              </w:rPr>
              <w:lastRenderedPageBreak/>
              <w:t>A</w:t>
            </w:r>
            <w:r w:rsidR="00431EC2" w:rsidRPr="00AB6DBD">
              <w:rPr>
                <w:rFonts w:ascii="Arial" w:hAnsi="Arial" w:cs="Arial"/>
                <w:sz w:val="20"/>
                <w:szCs w:val="20"/>
              </w:rPr>
              <w:t>rchief</w:t>
            </w:r>
            <w:r w:rsidR="009623F2" w:rsidRPr="00AB6DBD">
              <w:rPr>
                <w:rFonts w:ascii="Arial" w:hAnsi="Arial" w:cs="Arial"/>
                <w:sz w:val="20"/>
                <w:szCs w:val="20"/>
              </w:rPr>
              <w:t xml:space="preserve"> technische fiche</w:t>
            </w:r>
            <w:r w:rsidR="00431EC2" w:rsidRPr="00AB6DBD">
              <w:rPr>
                <w:rFonts w:ascii="Arial" w:hAnsi="Arial" w:cs="Arial"/>
                <w:sz w:val="20"/>
                <w:szCs w:val="20"/>
              </w:rPr>
              <w:t xml:space="preserve"> </w:t>
            </w:r>
          </w:p>
        </w:tc>
      </w:tr>
      <w:tr w:rsidR="008B3F4C" w:rsidRPr="005B1A1C" w:rsidTr="00F82033">
        <w:tc>
          <w:tcPr>
            <w:tcW w:w="5613" w:type="dxa"/>
          </w:tcPr>
          <w:p w:rsidR="008B3F4C" w:rsidRPr="00A14028" w:rsidRDefault="007B6CE5" w:rsidP="00C16DD6">
            <w:pPr>
              <w:pStyle w:val="Lijstalinea"/>
              <w:numPr>
                <w:ilvl w:val="0"/>
                <w:numId w:val="27"/>
              </w:numPr>
              <w:spacing w:before="120" w:after="120" w:line="240" w:lineRule="atLeast"/>
              <w:ind w:left="357" w:hanging="357"/>
              <w:rPr>
                <w:rFonts w:cs="Arial"/>
              </w:rPr>
            </w:pPr>
            <w:r>
              <w:rPr>
                <w:rFonts w:cs="Arial"/>
              </w:rPr>
              <w:lastRenderedPageBreak/>
              <w:t>Manueel en digitaal w</w:t>
            </w:r>
            <w:r w:rsidR="008B3F4C" w:rsidRPr="005B1A1C">
              <w:rPr>
                <w:rFonts w:cs="Arial"/>
              </w:rPr>
              <w:t>erkstukken realiseren a.d.h.v. een fabricageschema en de nodige technische fiches</w:t>
            </w:r>
            <w:r w:rsidR="00AB6DBD">
              <w:rPr>
                <w:rFonts w:cs="Arial"/>
              </w:rPr>
              <w:t>.</w:t>
            </w:r>
          </w:p>
        </w:tc>
        <w:tc>
          <w:tcPr>
            <w:tcW w:w="4082" w:type="dxa"/>
          </w:tcPr>
          <w:p w:rsidR="008B3F4C" w:rsidRPr="005B1A1C" w:rsidRDefault="008B3F4C" w:rsidP="00F82033">
            <w:pPr>
              <w:rPr>
                <w:rFonts w:ascii="Arial" w:hAnsi="Arial" w:cs="Arial"/>
              </w:rPr>
            </w:pPr>
          </w:p>
          <w:p w:rsidR="008B3F4C" w:rsidRPr="005B1A1C" w:rsidRDefault="008B3F4C" w:rsidP="00F82033">
            <w:pPr>
              <w:rPr>
                <w:rFonts w:ascii="Arial" w:hAnsi="Arial" w:cs="Arial"/>
              </w:rPr>
            </w:pPr>
          </w:p>
        </w:tc>
      </w:tr>
      <w:tr w:rsidR="008B3F4C" w:rsidRPr="005B1A1C" w:rsidTr="00F82033">
        <w:tc>
          <w:tcPr>
            <w:tcW w:w="5613" w:type="dxa"/>
          </w:tcPr>
          <w:p w:rsidR="008B3F4C" w:rsidRPr="005B1A1C" w:rsidRDefault="007B6CE5" w:rsidP="00C16DD6">
            <w:pPr>
              <w:pStyle w:val="Lijstalinea"/>
              <w:numPr>
                <w:ilvl w:val="0"/>
                <w:numId w:val="27"/>
              </w:numPr>
              <w:spacing w:before="120" w:after="120" w:line="240" w:lineRule="atLeast"/>
              <w:ind w:left="357" w:hanging="357"/>
              <w:rPr>
                <w:rFonts w:cs="Arial"/>
              </w:rPr>
            </w:pPr>
            <w:r>
              <w:rPr>
                <w:rFonts w:cs="Arial"/>
              </w:rPr>
              <w:t>Manueel en digitaal e</w:t>
            </w:r>
            <w:r w:rsidR="008B3F4C" w:rsidRPr="005B1A1C">
              <w:rPr>
                <w:rFonts w:cs="Arial"/>
              </w:rPr>
              <w:t>envoudige wijzigingen aanbrengen in een bestaand fabricageschema</w:t>
            </w:r>
            <w:r w:rsidR="00AB6DBD">
              <w:rPr>
                <w:rFonts w:cs="Arial"/>
              </w:rPr>
              <w:t>.</w:t>
            </w:r>
          </w:p>
          <w:p w:rsidR="008B3F4C" w:rsidRPr="005B1A1C" w:rsidRDefault="008B3F4C" w:rsidP="00DB2F99">
            <w:pPr>
              <w:pStyle w:val="Lijstalinea"/>
              <w:spacing w:before="120" w:after="120" w:line="240" w:lineRule="atLeast"/>
              <w:ind w:left="357" w:hanging="357"/>
              <w:rPr>
                <w:rFonts w:cs="Arial"/>
              </w:rPr>
            </w:pPr>
          </w:p>
          <w:p w:rsidR="008B3F4C" w:rsidRPr="005B1A1C" w:rsidRDefault="008B3F4C" w:rsidP="00DB2F99">
            <w:pPr>
              <w:pStyle w:val="Lijstalinea"/>
              <w:spacing w:before="120" w:after="120" w:line="240" w:lineRule="atLeast"/>
              <w:ind w:left="357" w:hanging="357"/>
              <w:rPr>
                <w:rFonts w:cs="Arial"/>
              </w:rPr>
            </w:pPr>
            <w:r w:rsidRPr="005B1A1C">
              <w:rPr>
                <w:rFonts w:cs="Arial"/>
              </w:rPr>
              <w:t xml:space="preserve">                 </w:t>
            </w:r>
          </w:p>
        </w:tc>
        <w:tc>
          <w:tcPr>
            <w:tcW w:w="4082" w:type="dxa"/>
          </w:tcPr>
          <w:p w:rsidR="009623F2" w:rsidRPr="00AB6DBD" w:rsidRDefault="009623F2" w:rsidP="009623F2">
            <w:pPr>
              <w:spacing w:before="120"/>
              <w:rPr>
                <w:rFonts w:ascii="Arial" w:hAnsi="Arial" w:cs="Arial"/>
                <w:sz w:val="20"/>
                <w:szCs w:val="20"/>
              </w:rPr>
            </w:pPr>
            <w:r w:rsidRPr="00AB6DBD">
              <w:rPr>
                <w:rFonts w:ascii="Arial" w:hAnsi="Arial" w:cs="Arial"/>
                <w:sz w:val="20"/>
                <w:szCs w:val="20"/>
              </w:rPr>
              <w:t>Wijzigingen van:</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zak</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applicatie</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versiering</w:t>
            </w:r>
          </w:p>
          <w:p w:rsidR="008B3F4C" w:rsidRPr="005B1A1C" w:rsidRDefault="008B3F4C" w:rsidP="00C16DD6">
            <w:pPr>
              <w:pStyle w:val="Lijstalinea"/>
              <w:numPr>
                <w:ilvl w:val="0"/>
                <w:numId w:val="14"/>
              </w:numPr>
              <w:spacing w:line="276" w:lineRule="auto"/>
              <w:rPr>
                <w:rFonts w:cs="Arial"/>
                <w:b/>
              </w:rPr>
            </w:pPr>
            <w:r w:rsidRPr="00EE05D8">
              <w:rPr>
                <w:rFonts w:cs="Arial"/>
                <w:color w:val="000000" w:themeColor="text1"/>
              </w:rPr>
              <w:t>…</w:t>
            </w:r>
          </w:p>
        </w:tc>
      </w:tr>
    </w:tbl>
    <w:p w:rsidR="008B3F4C" w:rsidRPr="00462B28" w:rsidRDefault="006B7A70" w:rsidP="00AC12B7">
      <w:pPr>
        <w:spacing w:before="240"/>
        <w:rPr>
          <w:rFonts w:ascii="Arial" w:hAnsi="Arial" w:cs="Arial"/>
          <w:b/>
          <w:sz w:val="20"/>
          <w:szCs w:val="20"/>
        </w:rPr>
      </w:pPr>
      <w:r w:rsidRPr="00462B28">
        <w:rPr>
          <w:rFonts w:ascii="Arial" w:hAnsi="Arial" w:cs="Arial"/>
          <w:b/>
          <w:sz w:val="20"/>
          <w:szCs w:val="20"/>
        </w:rPr>
        <w:t xml:space="preserve">Pedagogisch-didactische wenken </w:t>
      </w:r>
    </w:p>
    <w:p w:rsidR="008B3F4C" w:rsidRDefault="001145BA" w:rsidP="00C16DD6">
      <w:pPr>
        <w:pStyle w:val="Lijstalinea"/>
        <w:numPr>
          <w:ilvl w:val="0"/>
          <w:numId w:val="22"/>
        </w:numPr>
        <w:rPr>
          <w:rFonts w:cs="Arial"/>
          <w:szCs w:val="20"/>
        </w:rPr>
      </w:pPr>
      <w:r w:rsidRPr="00925FDC">
        <w:rPr>
          <w:rFonts w:cs="Arial"/>
          <w:b/>
          <w:szCs w:val="20"/>
        </w:rPr>
        <w:t>(9</w:t>
      </w:r>
      <w:r w:rsidR="00100906" w:rsidRPr="00925FDC">
        <w:rPr>
          <w:rFonts w:cs="Arial"/>
          <w:b/>
          <w:szCs w:val="20"/>
        </w:rPr>
        <w:t>)</w:t>
      </w:r>
      <w:r w:rsidR="00100906">
        <w:rPr>
          <w:rFonts w:cs="Arial"/>
          <w:szCs w:val="20"/>
        </w:rPr>
        <w:t xml:space="preserve"> </w:t>
      </w:r>
      <w:r w:rsidR="008B3F4C" w:rsidRPr="00100906">
        <w:rPr>
          <w:rFonts w:cs="Arial"/>
          <w:szCs w:val="20"/>
        </w:rPr>
        <w:t xml:space="preserve">Het is belangrijk dat leerlingen de verschillende fasen in een proces </w:t>
      </w:r>
      <w:r w:rsidR="007B6CE5">
        <w:rPr>
          <w:rFonts w:cs="Arial"/>
          <w:szCs w:val="20"/>
        </w:rPr>
        <w:t xml:space="preserve">leren </w:t>
      </w:r>
      <w:r w:rsidR="008B3F4C" w:rsidRPr="00100906">
        <w:rPr>
          <w:rFonts w:cs="Arial"/>
          <w:szCs w:val="20"/>
        </w:rPr>
        <w:t xml:space="preserve">begrijpen: het is </w:t>
      </w:r>
      <w:r w:rsidR="008B3F4C" w:rsidRPr="00AB6DBD">
        <w:rPr>
          <w:rFonts w:cs="Arial"/>
          <w:szCs w:val="20"/>
        </w:rPr>
        <w:t>nodig</w:t>
      </w:r>
      <w:r w:rsidR="00AB6DBD" w:rsidRPr="00AB6DBD">
        <w:rPr>
          <w:rFonts w:cs="Arial"/>
          <w:szCs w:val="20"/>
        </w:rPr>
        <w:t xml:space="preserve"> </w:t>
      </w:r>
      <w:r w:rsidR="008B3F4C" w:rsidRPr="00AB6DBD">
        <w:rPr>
          <w:rFonts w:cs="Arial"/>
          <w:szCs w:val="20"/>
        </w:rPr>
        <w:t xml:space="preserve"> </w:t>
      </w:r>
      <w:r w:rsidR="0090585A" w:rsidRPr="00AB6DBD">
        <w:rPr>
          <w:rFonts w:cs="Arial"/>
          <w:szCs w:val="20"/>
        </w:rPr>
        <w:t xml:space="preserve">te duiden </w:t>
      </w:r>
      <w:r w:rsidR="008B3F4C" w:rsidRPr="00AB6DBD">
        <w:rPr>
          <w:rFonts w:cs="Arial"/>
          <w:szCs w:val="20"/>
        </w:rPr>
        <w:t>waarom er een bepaalde, logische  volgorde is, rekening houden</w:t>
      </w:r>
      <w:r w:rsidR="006775E3" w:rsidRPr="00AB6DBD">
        <w:rPr>
          <w:rFonts w:cs="Arial"/>
          <w:szCs w:val="20"/>
        </w:rPr>
        <w:t>d</w:t>
      </w:r>
      <w:r w:rsidR="008B3F4C" w:rsidRPr="00AB6DBD">
        <w:rPr>
          <w:rFonts w:cs="Arial"/>
          <w:szCs w:val="20"/>
        </w:rPr>
        <w:t xml:space="preserve"> met</w:t>
      </w:r>
      <w:r w:rsidR="008B3F4C" w:rsidRPr="00100906">
        <w:rPr>
          <w:rFonts w:cs="Arial"/>
          <w:szCs w:val="20"/>
        </w:rPr>
        <w:t xml:space="preserve"> het gebruik van de beschikbare apparatuur.</w:t>
      </w:r>
    </w:p>
    <w:p w:rsidR="00100906" w:rsidRPr="00100906" w:rsidRDefault="00100906" w:rsidP="00100906">
      <w:pPr>
        <w:pStyle w:val="Lijstalinea"/>
        <w:ind w:left="360"/>
        <w:rPr>
          <w:rFonts w:cs="Arial"/>
          <w:szCs w:val="20"/>
        </w:rPr>
      </w:pPr>
    </w:p>
    <w:p w:rsidR="00F36064" w:rsidRDefault="001145BA" w:rsidP="00C16DD6">
      <w:pPr>
        <w:pStyle w:val="Lijstalinea"/>
        <w:numPr>
          <w:ilvl w:val="0"/>
          <w:numId w:val="22"/>
        </w:numPr>
        <w:rPr>
          <w:rFonts w:cs="Arial"/>
          <w:szCs w:val="20"/>
        </w:rPr>
      </w:pPr>
      <w:r w:rsidRPr="00925FDC">
        <w:rPr>
          <w:rFonts w:cs="Arial"/>
          <w:b/>
          <w:szCs w:val="20"/>
        </w:rPr>
        <w:t>(11</w:t>
      </w:r>
      <w:r w:rsidR="00100906" w:rsidRPr="00925FDC">
        <w:rPr>
          <w:rFonts w:cs="Arial"/>
          <w:b/>
          <w:szCs w:val="20"/>
        </w:rPr>
        <w:t>)</w:t>
      </w:r>
      <w:r w:rsidR="00100906">
        <w:rPr>
          <w:rFonts w:cs="Arial"/>
          <w:szCs w:val="20"/>
        </w:rPr>
        <w:t xml:space="preserve"> </w:t>
      </w:r>
      <w:r w:rsidR="008B3F4C" w:rsidRPr="00100906">
        <w:rPr>
          <w:rFonts w:cs="Arial"/>
          <w:szCs w:val="20"/>
        </w:rPr>
        <w:t>De werkstukken worden gekozen  i</w:t>
      </w:r>
      <w:r w:rsidR="0090585A">
        <w:rPr>
          <w:rFonts w:cs="Arial"/>
          <w:szCs w:val="20"/>
        </w:rPr>
        <w:t xml:space="preserve">n </w:t>
      </w:r>
      <w:r w:rsidR="008B3F4C" w:rsidRPr="00100906">
        <w:rPr>
          <w:rFonts w:cs="Arial"/>
          <w:szCs w:val="20"/>
        </w:rPr>
        <w:t>f</w:t>
      </w:r>
      <w:r w:rsidR="0090585A">
        <w:rPr>
          <w:rFonts w:cs="Arial"/>
          <w:szCs w:val="20"/>
        </w:rPr>
        <w:t>unctie van</w:t>
      </w:r>
      <w:r w:rsidR="008B3F4C" w:rsidRPr="00100906">
        <w:rPr>
          <w:rFonts w:cs="Arial"/>
          <w:szCs w:val="20"/>
        </w:rPr>
        <w:t xml:space="preserve"> de technieken die in een 2</w:t>
      </w:r>
      <w:r w:rsidR="0090585A">
        <w:rPr>
          <w:rFonts w:cs="Arial"/>
          <w:szCs w:val="20"/>
        </w:rPr>
        <w:t>d</w:t>
      </w:r>
      <w:r w:rsidR="008B3F4C" w:rsidRPr="00100906">
        <w:rPr>
          <w:rFonts w:cs="Arial"/>
          <w:szCs w:val="20"/>
        </w:rPr>
        <w:t>e graad  worden aangeleerd. Dit kan zowel over accessoires, interieur als kledingstukken gaan</w:t>
      </w:r>
      <w:r w:rsidR="00DB2F99">
        <w:rPr>
          <w:rFonts w:cs="Arial"/>
          <w:szCs w:val="20"/>
        </w:rPr>
        <w:t>.</w:t>
      </w:r>
    </w:p>
    <w:p w:rsidR="00DB2F99" w:rsidRPr="00DB2F99" w:rsidRDefault="00DB2F99" w:rsidP="00DB2F99">
      <w:pPr>
        <w:pStyle w:val="Lijstalinea"/>
        <w:rPr>
          <w:rFonts w:cs="Arial"/>
          <w:szCs w:val="20"/>
        </w:rPr>
      </w:pPr>
    </w:p>
    <w:p w:rsidR="00DB2F99" w:rsidRPr="00925FDC" w:rsidRDefault="00DB2F99" w:rsidP="00DB2F99">
      <w:pPr>
        <w:pStyle w:val="Lijstalinea"/>
        <w:ind w:left="360"/>
        <w:rPr>
          <w:rFonts w:cs="Arial"/>
          <w:szCs w:val="20"/>
        </w:rPr>
      </w:pPr>
    </w:p>
    <w:p w:rsidR="008B3F4C" w:rsidRPr="00AC12B7" w:rsidRDefault="008B3F4C" w:rsidP="008B3F4C">
      <w:pPr>
        <w:rPr>
          <w:rFonts w:ascii="Arial" w:hAnsi="Arial" w:cs="Arial"/>
          <w:b/>
          <w:color w:val="548DD4" w:themeColor="text2" w:themeTint="99"/>
          <w:sz w:val="24"/>
          <w:szCs w:val="24"/>
        </w:rPr>
      </w:pPr>
      <w:r w:rsidRPr="00AC12B7">
        <w:rPr>
          <w:rFonts w:ascii="Arial" w:hAnsi="Arial" w:cs="Arial"/>
          <w:b/>
          <w:color w:val="548DD4" w:themeColor="text2" w:themeTint="99"/>
          <w:sz w:val="24"/>
          <w:szCs w:val="24"/>
        </w:rPr>
        <w:t>Afwerkingstechnieken</w:t>
      </w:r>
      <w:r w:rsidR="002019EB" w:rsidRPr="00AC12B7">
        <w:rPr>
          <w:rFonts w:ascii="Arial" w:hAnsi="Arial" w:cs="Arial"/>
          <w:b/>
          <w:color w:val="548DD4" w:themeColor="text2" w:themeTint="99"/>
          <w:sz w:val="24"/>
          <w:szCs w:val="24"/>
        </w:rPr>
        <w:t xml:space="preserve"> voor kleding, interieur en accessoires</w:t>
      </w:r>
    </w:p>
    <w:tbl>
      <w:tblPr>
        <w:tblStyle w:val="Tabelraster"/>
        <w:tblW w:w="9747" w:type="dxa"/>
        <w:tblLayout w:type="fixed"/>
        <w:tblLook w:val="04A0" w:firstRow="1" w:lastRow="0" w:firstColumn="1" w:lastColumn="0" w:noHBand="0" w:noVBand="1"/>
      </w:tblPr>
      <w:tblGrid>
        <w:gridCol w:w="5637"/>
        <w:gridCol w:w="4110"/>
      </w:tblGrid>
      <w:tr w:rsidR="001F1DE5" w:rsidRPr="005B1A1C" w:rsidTr="00925FDC">
        <w:tc>
          <w:tcPr>
            <w:tcW w:w="5637" w:type="dxa"/>
            <w:shd w:val="clear" w:color="auto" w:fill="DBE5F1" w:themeFill="accent1" w:themeFillTint="33"/>
            <w:hideMark/>
          </w:tcPr>
          <w:p w:rsidR="001F1DE5" w:rsidRPr="00925FDC" w:rsidRDefault="00925FDC" w:rsidP="00925FDC">
            <w:pPr>
              <w:pStyle w:val="Lijstalinea"/>
              <w:spacing w:before="120" w:after="120" w:line="240" w:lineRule="auto"/>
              <w:ind w:left="360"/>
              <w:jc w:val="center"/>
              <w:rPr>
                <w:rFonts w:cs="Arial"/>
                <w:b/>
              </w:rPr>
            </w:pPr>
            <w:r>
              <w:rPr>
                <w:rFonts w:cs="Arial"/>
                <w:b/>
              </w:rPr>
              <w:t>L</w:t>
            </w:r>
            <w:r w:rsidR="001F1DE5" w:rsidRPr="00925FDC">
              <w:rPr>
                <w:rFonts w:cs="Arial"/>
                <w:b/>
              </w:rPr>
              <w:t>eerplandoelstellingen</w:t>
            </w:r>
          </w:p>
        </w:tc>
        <w:tc>
          <w:tcPr>
            <w:tcW w:w="4110" w:type="dxa"/>
            <w:shd w:val="clear" w:color="auto" w:fill="DBE5F1" w:themeFill="accent1" w:themeFillTint="33"/>
          </w:tcPr>
          <w:p w:rsidR="001F1DE5" w:rsidRPr="00925FDC" w:rsidRDefault="001F1DE5"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8B3F4C" w:rsidRPr="005B1A1C" w:rsidTr="00F10EC8">
        <w:tc>
          <w:tcPr>
            <w:tcW w:w="5637" w:type="dxa"/>
          </w:tcPr>
          <w:p w:rsidR="008B3F4C" w:rsidRPr="006775E3" w:rsidRDefault="008B3F4C" w:rsidP="00C16DD6">
            <w:pPr>
              <w:pStyle w:val="Lijstalinea"/>
              <w:numPr>
                <w:ilvl w:val="0"/>
                <w:numId w:val="27"/>
              </w:numPr>
              <w:spacing w:before="120" w:after="120" w:line="240" w:lineRule="atLeast"/>
              <w:ind w:left="357" w:hanging="357"/>
              <w:rPr>
                <w:rFonts w:cs="Arial"/>
              </w:rPr>
            </w:pPr>
            <w:r w:rsidRPr="005B1A1C">
              <w:rPr>
                <w:rFonts w:cs="Arial"/>
              </w:rPr>
              <w:t>De vooropgestelde kwaliteitseisen en toleranties voor een goed afgewerkt product nastreven</w:t>
            </w:r>
            <w:r w:rsidR="00252423">
              <w:rPr>
                <w:rFonts w:cs="Arial"/>
              </w:rPr>
              <w:t>.</w:t>
            </w:r>
          </w:p>
        </w:tc>
        <w:tc>
          <w:tcPr>
            <w:tcW w:w="4110" w:type="dxa"/>
          </w:tcPr>
          <w:p w:rsidR="008B3F4C" w:rsidRPr="005B1A1C" w:rsidRDefault="008B3F4C" w:rsidP="00F82033">
            <w:pPr>
              <w:spacing w:line="276" w:lineRule="auto"/>
              <w:ind w:right="1112"/>
              <w:rPr>
                <w:rFonts w:ascii="Arial" w:hAnsi="Arial" w:cs="Arial"/>
              </w:rPr>
            </w:pPr>
          </w:p>
        </w:tc>
      </w:tr>
      <w:tr w:rsidR="00617896" w:rsidRPr="005B1A1C" w:rsidTr="00F10EC8">
        <w:tc>
          <w:tcPr>
            <w:tcW w:w="5637" w:type="dxa"/>
          </w:tcPr>
          <w:p w:rsidR="00617896" w:rsidRDefault="00F10EC8" w:rsidP="00C16DD6">
            <w:pPr>
              <w:pStyle w:val="Lijstalinea"/>
              <w:numPr>
                <w:ilvl w:val="0"/>
                <w:numId w:val="27"/>
              </w:numPr>
              <w:spacing w:before="120" w:after="120" w:line="240" w:lineRule="atLeast"/>
              <w:ind w:left="357" w:hanging="357"/>
              <w:rPr>
                <w:rFonts w:cs="Arial"/>
              </w:rPr>
            </w:pPr>
            <w:r>
              <w:rPr>
                <w:rFonts w:cs="Arial"/>
              </w:rPr>
              <w:t>R</w:t>
            </w:r>
            <w:r w:rsidR="00617896">
              <w:rPr>
                <w:rFonts w:cs="Arial"/>
              </w:rPr>
              <w:t>espectvol omgaan met middelen,  materialen, eigen en andermans werk</w:t>
            </w:r>
            <w:r w:rsidR="00252423">
              <w:rPr>
                <w:rFonts w:cs="Arial"/>
              </w:rPr>
              <w:t>.</w:t>
            </w:r>
          </w:p>
          <w:p w:rsidR="00617896" w:rsidRPr="005B1A1C" w:rsidRDefault="00617896" w:rsidP="00DB2F99">
            <w:pPr>
              <w:pStyle w:val="Lijstalinea"/>
              <w:spacing w:before="120" w:after="120" w:line="240" w:lineRule="atLeast"/>
              <w:ind w:left="357" w:hanging="357"/>
              <w:rPr>
                <w:rFonts w:cs="Arial"/>
              </w:rPr>
            </w:pPr>
          </w:p>
        </w:tc>
        <w:tc>
          <w:tcPr>
            <w:tcW w:w="4110" w:type="dxa"/>
          </w:tcPr>
          <w:p w:rsidR="00617896" w:rsidRPr="005B1A1C" w:rsidRDefault="00617896" w:rsidP="00F82033">
            <w:pPr>
              <w:ind w:right="1112"/>
              <w:rPr>
                <w:rFonts w:ascii="Arial" w:hAnsi="Arial" w:cs="Arial"/>
              </w:rPr>
            </w:pPr>
          </w:p>
        </w:tc>
      </w:tr>
      <w:tr w:rsidR="008B3F4C" w:rsidRPr="005B1A1C" w:rsidTr="00F10EC8">
        <w:tc>
          <w:tcPr>
            <w:tcW w:w="5637"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 xml:space="preserve">Het eigen werk en dat van medeleerlingen kritisch en objectief beoordelen naar de vooropgestelde kwaliteitseisen en toleranties.   </w:t>
            </w:r>
          </w:p>
          <w:p w:rsidR="008B3F4C" w:rsidRPr="005B1A1C" w:rsidRDefault="00F10EC8" w:rsidP="00DB2F99">
            <w:pPr>
              <w:pStyle w:val="Lijstalinea"/>
              <w:spacing w:before="120" w:after="120" w:line="240" w:lineRule="atLeast"/>
              <w:ind w:left="357" w:hanging="357"/>
              <w:rPr>
                <w:rFonts w:cs="Arial"/>
              </w:rPr>
            </w:pPr>
            <w:r>
              <w:rPr>
                <w:rFonts w:cs="Arial"/>
              </w:rPr>
              <w:t xml:space="preserve">                </w:t>
            </w:r>
          </w:p>
        </w:tc>
        <w:tc>
          <w:tcPr>
            <w:tcW w:w="4110" w:type="dxa"/>
          </w:tcPr>
          <w:p w:rsidR="008B3F4C" w:rsidRPr="005B1A1C" w:rsidRDefault="008B3F4C" w:rsidP="00F82033">
            <w:pPr>
              <w:spacing w:line="276" w:lineRule="auto"/>
              <w:rPr>
                <w:rFonts w:ascii="Arial" w:hAnsi="Arial" w:cs="Arial"/>
              </w:rPr>
            </w:pP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t>Verzamelnaden/dubbelen</w:t>
            </w:r>
          </w:p>
          <w:p w:rsidR="008B3F4C" w:rsidRPr="005B1A1C" w:rsidRDefault="00F10EC8" w:rsidP="00C16DD6">
            <w:pPr>
              <w:pStyle w:val="Lijstalinea"/>
              <w:numPr>
                <w:ilvl w:val="0"/>
                <w:numId w:val="27"/>
              </w:numPr>
              <w:rPr>
                <w:rFonts w:cs="Arial"/>
              </w:rPr>
            </w:pPr>
            <w:r>
              <w:rPr>
                <w:rFonts w:cs="Arial"/>
              </w:rPr>
              <w:t>S</w:t>
            </w:r>
            <w:r w:rsidR="00DB2F99">
              <w:rPr>
                <w:rFonts w:cs="Arial"/>
              </w:rPr>
              <w:t>tikken van stapelnaden:</w:t>
            </w:r>
          </w:p>
          <w:p w:rsidR="008B3F4C" w:rsidRPr="009623F2" w:rsidRDefault="008B3F4C" w:rsidP="00C16DD6">
            <w:pPr>
              <w:pStyle w:val="Lijstalinea"/>
              <w:numPr>
                <w:ilvl w:val="0"/>
                <w:numId w:val="14"/>
              </w:numPr>
              <w:spacing w:line="276" w:lineRule="auto"/>
              <w:rPr>
                <w:rFonts w:cs="Arial"/>
                <w:color w:val="000000" w:themeColor="text1"/>
              </w:rPr>
            </w:pPr>
            <w:r w:rsidRPr="009623F2">
              <w:rPr>
                <w:rFonts w:cs="Arial"/>
                <w:color w:val="000000" w:themeColor="text1"/>
              </w:rPr>
              <w:t>met 2 gelijke weefsellagen op elkaar</w:t>
            </w:r>
          </w:p>
          <w:p w:rsidR="008B3F4C" w:rsidRPr="00AB6DBD" w:rsidRDefault="008B3F4C" w:rsidP="00C16DD6">
            <w:pPr>
              <w:pStyle w:val="Lijstalinea"/>
              <w:numPr>
                <w:ilvl w:val="0"/>
                <w:numId w:val="14"/>
              </w:numPr>
              <w:spacing w:line="276" w:lineRule="auto"/>
              <w:rPr>
                <w:rFonts w:cs="Arial"/>
                <w:color w:val="000000" w:themeColor="text1"/>
              </w:rPr>
            </w:pPr>
            <w:r w:rsidRPr="009623F2">
              <w:rPr>
                <w:rFonts w:cs="Arial"/>
                <w:color w:val="000000" w:themeColor="text1"/>
              </w:rPr>
              <w:t>met ee</w:t>
            </w:r>
            <w:r w:rsidR="00A14028">
              <w:rPr>
                <w:rFonts w:cs="Arial"/>
                <w:color w:val="000000" w:themeColor="text1"/>
              </w:rPr>
              <w:t xml:space="preserve">n gefronste boord op een rechte </w:t>
            </w:r>
            <w:r w:rsidR="00A14028" w:rsidRPr="00AB6DBD">
              <w:rPr>
                <w:rFonts w:cs="Arial"/>
                <w:color w:val="000000" w:themeColor="text1"/>
              </w:rPr>
              <w:t xml:space="preserve">en op </w:t>
            </w:r>
            <w:r w:rsidRPr="00AB6DBD">
              <w:rPr>
                <w:rFonts w:cs="Arial"/>
                <w:color w:val="000000" w:themeColor="text1"/>
              </w:rPr>
              <w:t>gebogen boord</w:t>
            </w:r>
          </w:p>
          <w:p w:rsidR="008B3F4C" w:rsidRPr="005B1A1C" w:rsidRDefault="00F10EC8" w:rsidP="00F82033">
            <w:pPr>
              <w:pStyle w:val="Lijstalinea"/>
              <w:spacing w:line="276" w:lineRule="auto"/>
              <w:ind w:left="360"/>
              <w:rPr>
                <w:rFonts w:cs="Arial"/>
              </w:rPr>
            </w:pPr>
            <w:r>
              <w:rPr>
                <w:rFonts w:cs="Arial"/>
              </w:rPr>
              <w:t xml:space="preserve">               </w:t>
            </w:r>
          </w:p>
        </w:tc>
        <w:tc>
          <w:tcPr>
            <w:tcW w:w="4110" w:type="dxa"/>
          </w:tcPr>
          <w:p w:rsidR="008B3F4C" w:rsidRPr="005B1A1C" w:rsidRDefault="008B3F4C" w:rsidP="00F82033">
            <w:pPr>
              <w:spacing w:line="276" w:lineRule="auto"/>
              <w:rPr>
                <w:rFonts w:ascii="Arial" w:hAnsi="Arial" w:cs="Arial"/>
              </w:rPr>
            </w:pP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t>Randafwerkingen</w:t>
            </w:r>
          </w:p>
          <w:p w:rsidR="008B3F4C" w:rsidRPr="00AB6DBD" w:rsidRDefault="00F10EC8" w:rsidP="00C16DD6">
            <w:pPr>
              <w:pStyle w:val="Lijstalinea"/>
              <w:numPr>
                <w:ilvl w:val="0"/>
                <w:numId w:val="27"/>
              </w:numPr>
              <w:spacing w:after="120" w:line="360" w:lineRule="auto"/>
              <w:ind w:left="357" w:hanging="357"/>
              <w:rPr>
                <w:rFonts w:cs="Arial"/>
              </w:rPr>
            </w:pPr>
            <w:r>
              <w:rPr>
                <w:rFonts w:cs="Arial"/>
              </w:rPr>
              <w:t>E</w:t>
            </w:r>
            <w:r w:rsidR="0090585A">
              <w:rPr>
                <w:rFonts w:cs="Arial"/>
              </w:rPr>
              <w:t xml:space="preserve">nkele </w:t>
            </w:r>
            <w:r w:rsidR="0090585A" w:rsidRPr="00AB6DBD">
              <w:rPr>
                <w:rFonts w:cs="Arial"/>
              </w:rPr>
              <w:t xml:space="preserve">en </w:t>
            </w:r>
            <w:r w:rsidR="008B3F4C" w:rsidRPr="00AB6DBD">
              <w:rPr>
                <w:rFonts w:cs="Arial"/>
              </w:rPr>
              <w:t>dubbele zoom herkennen en benoemen</w:t>
            </w:r>
            <w:r w:rsidR="00252423">
              <w:rPr>
                <w:rFonts w:cs="Arial"/>
              </w:rPr>
              <w:t>.</w:t>
            </w:r>
          </w:p>
          <w:p w:rsidR="008B3F4C" w:rsidRPr="00AB6DBD" w:rsidRDefault="00F10EC8" w:rsidP="00C16DD6">
            <w:pPr>
              <w:pStyle w:val="Lijstalinea"/>
              <w:numPr>
                <w:ilvl w:val="0"/>
                <w:numId w:val="27"/>
              </w:numPr>
              <w:spacing w:after="120" w:line="360" w:lineRule="auto"/>
              <w:rPr>
                <w:rFonts w:cs="Arial"/>
              </w:rPr>
            </w:pPr>
            <w:r w:rsidRPr="00AB6DBD">
              <w:rPr>
                <w:rFonts w:cs="Arial"/>
              </w:rPr>
              <w:t>E</w:t>
            </w:r>
            <w:r w:rsidR="0090585A" w:rsidRPr="00AB6DBD">
              <w:rPr>
                <w:rFonts w:cs="Arial"/>
              </w:rPr>
              <w:t xml:space="preserve">nkele en </w:t>
            </w:r>
            <w:r w:rsidR="008B3F4C" w:rsidRPr="00AB6DBD">
              <w:rPr>
                <w:rFonts w:cs="Arial"/>
              </w:rPr>
              <w:t>dubbele zoom afwerken</w:t>
            </w:r>
            <w:r w:rsidR="00252423">
              <w:rPr>
                <w:rFonts w:cs="Arial"/>
              </w:rPr>
              <w:t>.</w:t>
            </w:r>
          </w:p>
          <w:p w:rsidR="008B3F4C" w:rsidRPr="00AB6DBD" w:rsidRDefault="00F10EC8" w:rsidP="00C16DD6">
            <w:pPr>
              <w:pStyle w:val="Lijstalinea"/>
              <w:numPr>
                <w:ilvl w:val="0"/>
                <w:numId w:val="27"/>
              </w:numPr>
              <w:spacing w:after="120" w:line="360" w:lineRule="auto"/>
              <w:rPr>
                <w:rFonts w:cs="Arial"/>
              </w:rPr>
            </w:pPr>
            <w:r w:rsidRPr="00AB6DBD">
              <w:rPr>
                <w:rFonts w:cs="Arial"/>
              </w:rPr>
              <w:t>R</w:t>
            </w:r>
            <w:r w:rsidR="008B3F4C" w:rsidRPr="00AB6DBD">
              <w:rPr>
                <w:rFonts w:cs="Arial"/>
              </w:rPr>
              <w:t>echte en ronde boord herkennen en benoemen</w:t>
            </w:r>
            <w:r w:rsidR="00252423">
              <w:rPr>
                <w:rFonts w:cs="Arial"/>
              </w:rPr>
              <w:t>.</w:t>
            </w:r>
          </w:p>
          <w:p w:rsidR="008B3F4C" w:rsidRDefault="00F10EC8" w:rsidP="00C16DD6">
            <w:pPr>
              <w:pStyle w:val="Lijstalinea"/>
              <w:numPr>
                <w:ilvl w:val="0"/>
                <w:numId w:val="27"/>
              </w:numPr>
              <w:spacing w:after="120" w:line="360" w:lineRule="auto"/>
              <w:rPr>
                <w:rFonts w:cs="Arial"/>
              </w:rPr>
            </w:pPr>
            <w:r w:rsidRPr="00AB6DBD">
              <w:rPr>
                <w:rFonts w:cs="Arial"/>
              </w:rPr>
              <w:t>R</w:t>
            </w:r>
            <w:r w:rsidR="008B3F4C" w:rsidRPr="00AB6DBD">
              <w:rPr>
                <w:rFonts w:cs="Arial"/>
              </w:rPr>
              <w:t>echte en</w:t>
            </w:r>
            <w:r w:rsidR="008B3F4C" w:rsidRPr="005B1A1C">
              <w:rPr>
                <w:rFonts w:cs="Arial"/>
              </w:rPr>
              <w:t xml:space="preserve"> ronde boord afwerken</w:t>
            </w:r>
            <w:r w:rsidR="00252423">
              <w:rPr>
                <w:rFonts w:cs="Arial"/>
              </w:rPr>
              <w:t>.</w:t>
            </w:r>
          </w:p>
          <w:p w:rsidR="00AB6DBD" w:rsidRDefault="00AB6DBD" w:rsidP="00AB6DBD">
            <w:pPr>
              <w:spacing w:after="120" w:line="360" w:lineRule="auto"/>
              <w:rPr>
                <w:rFonts w:cs="Arial"/>
              </w:rPr>
            </w:pPr>
          </w:p>
          <w:p w:rsidR="00AB6DBD" w:rsidRPr="00AB6DBD" w:rsidRDefault="00AB6DBD" w:rsidP="00AB6DBD">
            <w:pPr>
              <w:spacing w:after="120" w:line="360" w:lineRule="auto"/>
              <w:rPr>
                <w:rFonts w:cs="Arial"/>
              </w:rPr>
            </w:pPr>
          </w:p>
          <w:p w:rsidR="008B3F4C" w:rsidRPr="005B1A1C" w:rsidRDefault="008B3F4C" w:rsidP="00C16DD6">
            <w:pPr>
              <w:pStyle w:val="Lijstalinea"/>
              <w:numPr>
                <w:ilvl w:val="0"/>
                <w:numId w:val="27"/>
              </w:numPr>
              <w:spacing w:after="120" w:line="360" w:lineRule="auto"/>
              <w:rPr>
                <w:rFonts w:cs="Arial"/>
              </w:rPr>
            </w:pPr>
            <w:r w:rsidRPr="005B1A1C">
              <w:rPr>
                <w:rFonts w:cs="Arial"/>
              </w:rPr>
              <w:t>4 kraagtypes herkennen en benoemen</w:t>
            </w:r>
            <w:r w:rsidR="00252423">
              <w:rPr>
                <w:rFonts w:cs="Arial"/>
              </w:rPr>
              <w:t>.</w:t>
            </w:r>
          </w:p>
          <w:p w:rsidR="008B3F4C" w:rsidRPr="005B1A1C" w:rsidRDefault="008B3F4C" w:rsidP="00C16DD6">
            <w:pPr>
              <w:pStyle w:val="Lijstalinea"/>
              <w:numPr>
                <w:ilvl w:val="0"/>
                <w:numId w:val="27"/>
              </w:numPr>
              <w:spacing w:before="120" w:after="120" w:line="360" w:lineRule="auto"/>
              <w:ind w:left="357" w:hanging="357"/>
              <w:rPr>
                <w:rFonts w:cs="Arial"/>
              </w:rPr>
            </w:pPr>
            <w:r w:rsidRPr="005B1A1C">
              <w:rPr>
                <w:rFonts w:cs="Arial"/>
              </w:rPr>
              <w:t>2 kraagtypes uitwerken</w:t>
            </w:r>
            <w:r w:rsidR="00252423">
              <w:rPr>
                <w:rFonts w:cs="Arial"/>
              </w:rPr>
              <w:t>.</w:t>
            </w:r>
          </w:p>
          <w:p w:rsidR="008B3F4C" w:rsidRPr="005B1A1C" w:rsidRDefault="008B3F4C" w:rsidP="00F82033">
            <w:pPr>
              <w:spacing w:line="276" w:lineRule="auto"/>
              <w:rPr>
                <w:rFonts w:ascii="Arial" w:hAnsi="Arial" w:cs="Arial"/>
              </w:rPr>
            </w:pPr>
          </w:p>
        </w:tc>
        <w:tc>
          <w:tcPr>
            <w:tcW w:w="4110" w:type="dxa"/>
          </w:tcPr>
          <w:p w:rsidR="008B3F4C" w:rsidRPr="00AB6DBD" w:rsidRDefault="009623F2" w:rsidP="009623F2">
            <w:pPr>
              <w:spacing w:before="120"/>
              <w:rPr>
                <w:rFonts w:ascii="Arial" w:hAnsi="Arial" w:cs="Arial"/>
                <w:sz w:val="20"/>
                <w:szCs w:val="20"/>
              </w:rPr>
            </w:pPr>
            <w:r w:rsidRPr="00AB6DBD">
              <w:rPr>
                <w:rFonts w:ascii="Arial" w:hAnsi="Arial" w:cs="Arial"/>
                <w:sz w:val="20"/>
                <w:szCs w:val="20"/>
              </w:rPr>
              <w:lastRenderedPageBreak/>
              <w:t>Zoomafwerking:</w:t>
            </w:r>
          </w:p>
          <w:p w:rsidR="008B3F4C" w:rsidRPr="00AB6DBD" w:rsidRDefault="00DB2F99"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s</w:t>
            </w:r>
            <w:r w:rsidR="008B3F4C" w:rsidRPr="00AB6DBD">
              <w:rPr>
                <w:rFonts w:cs="Arial"/>
                <w:color w:val="000000" w:themeColor="text1"/>
                <w:szCs w:val="20"/>
              </w:rPr>
              <w:t>malle en brede zoom</w:t>
            </w:r>
          </w:p>
          <w:p w:rsidR="008B3F4C" w:rsidRPr="00AB6DBD" w:rsidRDefault="008B3F4C"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manueel en machinaal</w:t>
            </w:r>
          </w:p>
          <w:p w:rsidR="00431EC2" w:rsidRPr="00AB6DBD" w:rsidRDefault="00431EC2" w:rsidP="00431EC2">
            <w:pPr>
              <w:spacing w:line="276" w:lineRule="auto"/>
              <w:rPr>
                <w:rFonts w:ascii="Arial" w:hAnsi="Arial" w:cs="Arial"/>
                <w:sz w:val="20"/>
                <w:szCs w:val="20"/>
              </w:rPr>
            </w:pPr>
            <w:r w:rsidRPr="00AB6DBD">
              <w:rPr>
                <w:rFonts w:ascii="Arial" w:hAnsi="Arial" w:cs="Arial"/>
                <w:sz w:val="20"/>
                <w:szCs w:val="20"/>
              </w:rPr>
              <w:t>Boorden:</w:t>
            </w:r>
          </w:p>
          <w:p w:rsidR="008B3F4C" w:rsidRPr="00AB6DBD" w:rsidRDefault="008B3F4C"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met bies</w:t>
            </w:r>
            <w:r w:rsidR="0090585A" w:rsidRPr="00AB6DBD">
              <w:rPr>
                <w:rFonts w:cs="Arial"/>
                <w:color w:val="000000" w:themeColor="text1"/>
                <w:szCs w:val="20"/>
              </w:rPr>
              <w:t xml:space="preserve"> en </w:t>
            </w:r>
            <w:r w:rsidRPr="00AB6DBD">
              <w:rPr>
                <w:rFonts w:cs="Arial"/>
                <w:color w:val="000000" w:themeColor="text1"/>
                <w:szCs w:val="20"/>
              </w:rPr>
              <w:t>schuindraadlint</w:t>
            </w:r>
          </w:p>
          <w:p w:rsidR="008B3F4C" w:rsidRPr="00AB6DBD" w:rsidRDefault="008B3F4C"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beleg op vorm</w:t>
            </w:r>
          </w:p>
          <w:p w:rsidR="0090585A" w:rsidRPr="00AB6DBD" w:rsidRDefault="0090585A"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lendenband</w:t>
            </w:r>
          </w:p>
          <w:p w:rsidR="0090585A" w:rsidRPr="00AB6DBD" w:rsidRDefault="0090585A"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mouwboord</w:t>
            </w:r>
          </w:p>
          <w:p w:rsidR="0090585A" w:rsidRPr="00AB6DBD" w:rsidRDefault="0090585A"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halsboord</w:t>
            </w:r>
          </w:p>
          <w:p w:rsidR="008B3F4C" w:rsidRPr="00AB6DBD" w:rsidRDefault="008B3F4C" w:rsidP="00C16DD6">
            <w:pPr>
              <w:pStyle w:val="Lijstalinea"/>
              <w:numPr>
                <w:ilvl w:val="0"/>
                <w:numId w:val="14"/>
              </w:numPr>
              <w:spacing w:line="276" w:lineRule="auto"/>
              <w:rPr>
                <w:rFonts w:cs="Arial"/>
                <w:color w:val="000000" w:themeColor="text1"/>
                <w:szCs w:val="20"/>
              </w:rPr>
            </w:pPr>
            <w:r w:rsidRPr="00AB6DBD">
              <w:rPr>
                <w:rFonts w:cs="Arial"/>
                <w:color w:val="000000" w:themeColor="text1"/>
                <w:szCs w:val="20"/>
              </w:rPr>
              <w:t>polsboord</w:t>
            </w:r>
          </w:p>
          <w:p w:rsidR="0090585A" w:rsidRPr="00AB6DBD" w:rsidRDefault="0090585A" w:rsidP="0090585A">
            <w:pPr>
              <w:pStyle w:val="Lijstalinea"/>
              <w:spacing w:line="276" w:lineRule="auto"/>
              <w:rPr>
                <w:rFonts w:cs="Arial"/>
                <w:color w:val="000000" w:themeColor="text1"/>
              </w:rPr>
            </w:pPr>
          </w:p>
          <w:p w:rsidR="009623F2" w:rsidRPr="00AB6DBD" w:rsidRDefault="009623F2" w:rsidP="009623F2">
            <w:pPr>
              <w:spacing w:before="120"/>
              <w:rPr>
                <w:rFonts w:ascii="Arial" w:hAnsi="Arial" w:cs="Arial"/>
                <w:sz w:val="20"/>
                <w:szCs w:val="20"/>
              </w:rPr>
            </w:pPr>
            <w:r w:rsidRPr="00AB6DBD">
              <w:rPr>
                <w:rFonts w:ascii="Arial" w:hAnsi="Arial" w:cs="Arial"/>
                <w:sz w:val="20"/>
                <w:szCs w:val="20"/>
              </w:rPr>
              <w:t>Kraagafwerking:</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officierskraag</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kraag uit één deel</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kraag uit twee delen</w:t>
            </w:r>
          </w:p>
          <w:p w:rsidR="008B3F4C" w:rsidRPr="00AB6DBD" w:rsidRDefault="008B3F4C" w:rsidP="00C16DD6">
            <w:pPr>
              <w:pStyle w:val="Lijstalinea"/>
              <w:numPr>
                <w:ilvl w:val="0"/>
                <w:numId w:val="14"/>
              </w:numPr>
              <w:spacing w:line="276" w:lineRule="auto"/>
              <w:rPr>
                <w:rFonts w:cs="Arial"/>
              </w:rPr>
            </w:pPr>
            <w:r w:rsidRPr="00AB6DBD">
              <w:rPr>
                <w:rFonts w:cs="Arial"/>
                <w:color w:val="000000" w:themeColor="text1"/>
              </w:rPr>
              <w:t>kraag afgewerkt met beleg</w:t>
            </w: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lastRenderedPageBreak/>
              <w:t>Sluitingen</w:t>
            </w:r>
          </w:p>
          <w:p w:rsidR="008B3F4C" w:rsidRPr="005B1A1C" w:rsidRDefault="008B3F4C" w:rsidP="00C16DD6">
            <w:pPr>
              <w:pStyle w:val="Lijstalinea"/>
              <w:numPr>
                <w:ilvl w:val="0"/>
                <w:numId w:val="27"/>
              </w:numPr>
              <w:spacing w:line="360" w:lineRule="auto"/>
              <w:rPr>
                <w:rFonts w:cs="Arial"/>
              </w:rPr>
            </w:pPr>
            <w:r w:rsidRPr="005B1A1C">
              <w:rPr>
                <w:rFonts w:cs="Arial"/>
              </w:rPr>
              <w:t>4 soorten ritssluitingen herkennen</w:t>
            </w:r>
            <w:r w:rsidR="0090585A">
              <w:rPr>
                <w:rFonts w:cs="Arial"/>
              </w:rPr>
              <w:t xml:space="preserve"> </w:t>
            </w:r>
            <w:r w:rsidRPr="005B1A1C">
              <w:rPr>
                <w:rFonts w:cs="Arial"/>
              </w:rPr>
              <w:t>en benoemen</w:t>
            </w:r>
            <w:r w:rsidR="00252423">
              <w:rPr>
                <w:rFonts w:cs="Arial"/>
              </w:rPr>
              <w:t>.</w:t>
            </w:r>
          </w:p>
          <w:p w:rsidR="008B3F4C" w:rsidRPr="005B1A1C" w:rsidRDefault="008B3F4C" w:rsidP="00C16DD6">
            <w:pPr>
              <w:pStyle w:val="Lijstalinea"/>
              <w:numPr>
                <w:ilvl w:val="0"/>
                <w:numId w:val="27"/>
              </w:numPr>
              <w:spacing w:line="240" w:lineRule="atLeast"/>
              <w:ind w:left="357" w:hanging="357"/>
              <w:rPr>
                <w:rFonts w:cs="Arial"/>
              </w:rPr>
            </w:pPr>
            <w:r w:rsidRPr="005B1A1C">
              <w:rPr>
                <w:rFonts w:cs="Arial"/>
              </w:rPr>
              <w:t>2 soorten ritssluitingen uitwerken met rechte draadrichting</w:t>
            </w:r>
            <w:r w:rsidR="00252423">
              <w:rPr>
                <w:rFonts w:cs="Arial"/>
              </w:rPr>
              <w:t>.</w:t>
            </w:r>
          </w:p>
          <w:p w:rsidR="008B3F4C" w:rsidRPr="005B1A1C" w:rsidRDefault="008B3F4C" w:rsidP="00F82033">
            <w:pPr>
              <w:pStyle w:val="Lijstalinea"/>
              <w:spacing w:line="276" w:lineRule="auto"/>
              <w:ind w:left="360"/>
              <w:rPr>
                <w:rFonts w:cs="Arial"/>
              </w:rPr>
            </w:pPr>
          </w:p>
          <w:p w:rsidR="008B3F4C" w:rsidRDefault="00F10EC8" w:rsidP="00C16DD6">
            <w:pPr>
              <w:pStyle w:val="Lijstalinea"/>
              <w:numPr>
                <w:ilvl w:val="0"/>
                <w:numId w:val="27"/>
              </w:numPr>
              <w:spacing w:line="240" w:lineRule="atLeast"/>
              <w:ind w:left="357" w:hanging="357"/>
              <w:rPr>
                <w:rFonts w:cs="Arial"/>
              </w:rPr>
            </w:pPr>
            <w:r>
              <w:rPr>
                <w:rFonts w:cs="Arial"/>
              </w:rPr>
              <w:t>P</w:t>
            </w:r>
            <w:r w:rsidR="008B3F4C" w:rsidRPr="005B1A1C">
              <w:rPr>
                <w:rFonts w:cs="Arial"/>
              </w:rPr>
              <w:t xml:space="preserve">laats </w:t>
            </w:r>
            <w:r w:rsidR="008B3F4C" w:rsidRPr="00733C7E">
              <w:rPr>
                <w:rFonts w:cs="Arial"/>
              </w:rPr>
              <w:t>van een knoop</w:t>
            </w:r>
            <w:r w:rsidR="00A14028">
              <w:rPr>
                <w:rFonts w:cs="Arial"/>
              </w:rPr>
              <w:t xml:space="preserve"> </w:t>
            </w:r>
            <w:r w:rsidR="00A14028" w:rsidRPr="00AB6DBD">
              <w:rPr>
                <w:rFonts w:cs="Arial"/>
              </w:rPr>
              <w:t>of</w:t>
            </w:r>
            <w:r w:rsidR="00A14028">
              <w:rPr>
                <w:rFonts w:cs="Arial"/>
              </w:rPr>
              <w:t xml:space="preserve"> </w:t>
            </w:r>
            <w:r w:rsidR="008B3F4C" w:rsidRPr="005B1A1C">
              <w:rPr>
                <w:rFonts w:cs="Arial"/>
              </w:rPr>
              <w:t xml:space="preserve">drukknoop en een knoopsgat aanduiden op een enkele </w:t>
            </w:r>
            <w:proofErr w:type="spellStart"/>
            <w:r w:rsidR="008B3F4C" w:rsidRPr="005B1A1C">
              <w:rPr>
                <w:rFonts w:cs="Arial"/>
              </w:rPr>
              <w:t>overkruis</w:t>
            </w:r>
            <w:proofErr w:type="spellEnd"/>
            <w:r w:rsidR="00252423">
              <w:rPr>
                <w:rFonts w:cs="Arial"/>
              </w:rPr>
              <w:t>.</w:t>
            </w:r>
          </w:p>
          <w:p w:rsidR="009623F2" w:rsidRPr="009623F2" w:rsidRDefault="009623F2" w:rsidP="009623F2">
            <w:pPr>
              <w:spacing w:line="240" w:lineRule="atLeast"/>
              <w:rPr>
                <w:rFonts w:cs="Arial"/>
              </w:rPr>
            </w:pPr>
          </w:p>
          <w:p w:rsidR="008B3F4C" w:rsidRPr="005B1A1C" w:rsidRDefault="00F10EC8" w:rsidP="00C16DD6">
            <w:pPr>
              <w:pStyle w:val="Lijstalinea"/>
              <w:numPr>
                <w:ilvl w:val="0"/>
                <w:numId w:val="27"/>
              </w:numPr>
              <w:spacing w:line="360" w:lineRule="auto"/>
              <w:rPr>
                <w:rFonts w:cs="Arial"/>
              </w:rPr>
            </w:pPr>
            <w:r>
              <w:rPr>
                <w:rFonts w:cs="Arial"/>
              </w:rPr>
              <w:t>K</w:t>
            </w:r>
            <w:r w:rsidR="008B3F4C" w:rsidRPr="005B1A1C">
              <w:rPr>
                <w:rFonts w:cs="Arial"/>
              </w:rPr>
              <w:t>nopen correct aannaaien</w:t>
            </w:r>
            <w:r w:rsidR="00252423">
              <w:rPr>
                <w:rFonts w:cs="Arial"/>
              </w:rPr>
              <w:t>.</w:t>
            </w:r>
          </w:p>
        </w:tc>
        <w:tc>
          <w:tcPr>
            <w:tcW w:w="4110" w:type="dxa"/>
          </w:tcPr>
          <w:p w:rsidR="008B3F4C" w:rsidRPr="00AB6DBD" w:rsidRDefault="009623F2" w:rsidP="009623F2">
            <w:pPr>
              <w:spacing w:before="120"/>
              <w:rPr>
                <w:rFonts w:ascii="Arial" w:hAnsi="Arial" w:cs="Arial"/>
                <w:sz w:val="20"/>
                <w:szCs w:val="20"/>
              </w:rPr>
            </w:pPr>
            <w:r w:rsidRPr="00AB6DBD">
              <w:rPr>
                <w:rFonts w:ascii="Arial" w:hAnsi="Arial" w:cs="Arial"/>
                <w:sz w:val="20"/>
                <w:szCs w:val="20"/>
              </w:rPr>
              <w:t>Soorten sluitingen:</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een rits met 1 bies</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 xml:space="preserve">rits met 2 biezen </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een blinde ritssluiting</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een gulpsluiting</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knoopsgat in verticale en horizontale richting</w:t>
            </w:r>
          </w:p>
          <w:p w:rsidR="008B3F4C" w:rsidRPr="00AB6DBD" w:rsidRDefault="008B3F4C" w:rsidP="00C16DD6">
            <w:pPr>
              <w:pStyle w:val="Lijstalinea"/>
              <w:numPr>
                <w:ilvl w:val="0"/>
                <w:numId w:val="14"/>
              </w:numPr>
              <w:spacing w:line="276" w:lineRule="auto"/>
              <w:rPr>
                <w:rFonts w:cs="Arial"/>
              </w:rPr>
            </w:pPr>
            <w:r w:rsidRPr="00AB6DBD">
              <w:rPr>
                <w:rFonts w:cs="Arial"/>
                <w:color w:val="000000" w:themeColor="text1"/>
              </w:rPr>
              <w:t>met 2/4 gaatjes</w:t>
            </w: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t>Zakken</w:t>
            </w:r>
          </w:p>
          <w:p w:rsidR="008B3F4C" w:rsidRDefault="00F10EC8" w:rsidP="00C16DD6">
            <w:pPr>
              <w:pStyle w:val="Lijstalinea"/>
              <w:numPr>
                <w:ilvl w:val="0"/>
                <w:numId w:val="27"/>
              </w:numPr>
              <w:spacing w:line="240" w:lineRule="atLeast"/>
              <w:ind w:left="357" w:hanging="357"/>
              <w:rPr>
                <w:rFonts w:cs="Arial"/>
              </w:rPr>
            </w:pPr>
            <w:r>
              <w:rPr>
                <w:rFonts w:cs="Arial"/>
              </w:rPr>
              <w:t>E</w:t>
            </w:r>
            <w:r w:rsidR="008B3F4C" w:rsidRPr="005B1A1C">
              <w:rPr>
                <w:rFonts w:cs="Arial"/>
              </w:rPr>
              <w:t>en opgestikte zak en een steekzak herkennen en benoemen</w:t>
            </w:r>
            <w:r w:rsidR="00252423">
              <w:rPr>
                <w:rFonts w:cs="Arial"/>
              </w:rPr>
              <w:t>.</w:t>
            </w:r>
          </w:p>
          <w:p w:rsidR="00BA42AA" w:rsidRPr="005B1A1C" w:rsidRDefault="00BA42AA" w:rsidP="00BA42AA">
            <w:pPr>
              <w:pStyle w:val="Lijstalinea"/>
              <w:spacing w:line="240" w:lineRule="atLeast"/>
              <w:ind w:left="357"/>
              <w:rPr>
                <w:rFonts w:cs="Arial"/>
              </w:rPr>
            </w:pPr>
          </w:p>
          <w:p w:rsidR="008B3F4C" w:rsidRPr="005B1A1C" w:rsidRDefault="00F10EC8" w:rsidP="00C16DD6">
            <w:pPr>
              <w:pStyle w:val="Lijstalinea"/>
              <w:numPr>
                <w:ilvl w:val="0"/>
                <w:numId w:val="27"/>
              </w:numPr>
              <w:spacing w:line="360" w:lineRule="auto"/>
              <w:rPr>
                <w:rFonts w:cs="Arial"/>
              </w:rPr>
            </w:pPr>
            <w:r>
              <w:rPr>
                <w:rFonts w:cs="Arial"/>
              </w:rPr>
              <w:t>E</w:t>
            </w:r>
            <w:r w:rsidR="008B3F4C" w:rsidRPr="005B1A1C">
              <w:rPr>
                <w:rFonts w:cs="Arial"/>
              </w:rPr>
              <w:t>en opgestikte zak en een steekzak realiseren</w:t>
            </w:r>
            <w:r w:rsidR="00252423">
              <w:rPr>
                <w:rFonts w:cs="Arial"/>
              </w:rPr>
              <w:t>.</w:t>
            </w:r>
          </w:p>
        </w:tc>
        <w:tc>
          <w:tcPr>
            <w:tcW w:w="4110" w:type="dxa"/>
          </w:tcPr>
          <w:p w:rsidR="008B3F4C" w:rsidRPr="005B1A1C" w:rsidRDefault="008B3F4C" w:rsidP="00F82033">
            <w:pPr>
              <w:spacing w:line="276" w:lineRule="auto"/>
              <w:rPr>
                <w:rFonts w:ascii="Arial" w:hAnsi="Arial" w:cs="Arial"/>
              </w:rPr>
            </w:pP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t>Splitten</w:t>
            </w:r>
          </w:p>
          <w:p w:rsidR="008B3F4C" w:rsidRDefault="00F10EC8" w:rsidP="00C16DD6">
            <w:pPr>
              <w:pStyle w:val="Lijstalinea"/>
              <w:numPr>
                <w:ilvl w:val="0"/>
                <w:numId w:val="27"/>
              </w:numPr>
              <w:spacing w:line="240" w:lineRule="atLeast"/>
              <w:ind w:left="357" w:hanging="357"/>
              <w:rPr>
                <w:rFonts w:cs="Arial"/>
              </w:rPr>
            </w:pPr>
            <w:r>
              <w:rPr>
                <w:rFonts w:cs="Arial"/>
              </w:rPr>
              <w:t>S</w:t>
            </w:r>
            <w:r w:rsidR="008B3F4C" w:rsidRPr="005B1A1C">
              <w:rPr>
                <w:rFonts w:cs="Arial"/>
              </w:rPr>
              <w:t>plitten met beleg en split in naad herkennen en benoemen</w:t>
            </w:r>
            <w:r w:rsidR="00252423">
              <w:rPr>
                <w:rFonts w:cs="Arial"/>
              </w:rPr>
              <w:t>.</w:t>
            </w:r>
          </w:p>
          <w:p w:rsidR="00BA42AA" w:rsidRPr="005B1A1C" w:rsidRDefault="00BA42AA" w:rsidP="00BA42AA">
            <w:pPr>
              <w:pStyle w:val="Lijstalinea"/>
              <w:spacing w:line="240" w:lineRule="atLeast"/>
              <w:ind w:left="357"/>
              <w:rPr>
                <w:rFonts w:cs="Arial"/>
              </w:rPr>
            </w:pPr>
          </w:p>
          <w:p w:rsidR="008B3F4C" w:rsidRPr="005B1A1C" w:rsidRDefault="00F10EC8" w:rsidP="00C16DD6">
            <w:pPr>
              <w:pStyle w:val="Lijstalinea"/>
              <w:numPr>
                <w:ilvl w:val="0"/>
                <w:numId w:val="27"/>
              </w:numPr>
              <w:spacing w:line="360" w:lineRule="auto"/>
              <w:rPr>
                <w:rFonts w:cs="Arial"/>
              </w:rPr>
            </w:pPr>
            <w:r>
              <w:rPr>
                <w:rFonts w:cs="Arial"/>
              </w:rPr>
              <w:t>S</w:t>
            </w:r>
            <w:r w:rsidR="008B3F4C" w:rsidRPr="005B1A1C">
              <w:rPr>
                <w:rFonts w:cs="Arial"/>
              </w:rPr>
              <w:t>plitten met beleg en split in naad realiseren</w:t>
            </w:r>
            <w:r w:rsidR="00AB6DBD">
              <w:rPr>
                <w:rFonts w:cs="Arial"/>
              </w:rPr>
              <w:t>.</w:t>
            </w:r>
          </w:p>
        </w:tc>
        <w:tc>
          <w:tcPr>
            <w:tcW w:w="4110" w:type="dxa"/>
          </w:tcPr>
          <w:p w:rsidR="00CC576D" w:rsidRPr="00AB6DBD" w:rsidRDefault="00CC576D" w:rsidP="00CC576D">
            <w:pPr>
              <w:spacing w:before="120"/>
              <w:rPr>
                <w:rFonts w:ascii="Arial" w:hAnsi="Arial" w:cs="Arial"/>
                <w:sz w:val="20"/>
                <w:szCs w:val="20"/>
              </w:rPr>
            </w:pPr>
            <w:r w:rsidRPr="00AB6DBD">
              <w:rPr>
                <w:rFonts w:ascii="Arial" w:hAnsi="Arial" w:cs="Arial"/>
                <w:sz w:val="20"/>
                <w:szCs w:val="20"/>
              </w:rPr>
              <w:t xml:space="preserve">Soorten splitten: </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Amerikaans mouwsplit</w:t>
            </w:r>
          </w:p>
          <w:p w:rsidR="008B3F4C" w:rsidRPr="00AB6DBD" w:rsidRDefault="008B3F4C" w:rsidP="00C16DD6">
            <w:pPr>
              <w:pStyle w:val="Lijstalinea"/>
              <w:numPr>
                <w:ilvl w:val="0"/>
                <w:numId w:val="14"/>
              </w:numPr>
              <w:spacing w:line="276" w:lineRule="auto"/>
              <w:rPr>
                <w:rFonts w:cs="Arial"/>
                <w:color w:val="000000" w:themeColor="text1"/>
              </w:rPr>
            </w:pPr>
            <w:r w:rsidRPr="00AB6DBD">
              <w:rPr>
                <w:rFonts w:cs="Arial"/>
                <w:color w:val="000000" w:themeColor="text1"/>
              </w:rPr>
              <w:t>kapelsplit</w:t>
            </w:r>
          </w:p>
          <w:p w:rsidR="008B3F4C" w:rsidRPr="00AB6DBD" w:rsidRDefault="008B3F4C" w:rsidP="00C16DD6">
            <w:pPr>
              <w:pStyle w:val="Lijstalinea"/>
              <w:numPr>
                <w:ilvl w:val="0"/>
                <w:numId w:val="14"/>
              </w:numPr>
              <w:spacing w:line="276" w:lineRule="auto"/>
              <w:rPr>
                <w:rFonts w:cs="Arial"/>
              </w:rPr>
            </w:pPr>
            <w:r w:rsidRPr="00AB6DBD">
              <w:rPr>
                <w:rFonts w:cs="Arial"/>
                <w:color w:val="000000" w:themeColor="text1"/>
              </w:rPr>
              <w:t>…</w:t>
            </w:r>
          </w:p>
        </w:tc>
      </w:tr>
      <w:tr w:rsidR="008B3F4C" w:rsidRPr="005B1A1C" w:rsidTr="00F10EC8">
        <w:tc>
          <w:tcPr>
            <w:tcW w:w="5637" w:type="dxa"/>
          </w:tcPr>
          <w:p w:rsidR="008B3F4C" w:rsidRPr="00F36064" w:rsidRDefault="008B3F4C" w:rsidP="00DB2F99">
            <w:pPr>
              <w:spacing w:before="120" w:line="276" w:lineRule="auto"/>
              <w:rPr>
                <w:rFonts w:ascii="Arial" w:hAnsi="Arial" w:cs="Arial"/>
                <w:sz w:val="20"/>
                <w:szCs w:val="20"/>
                <w:u w:val="single"/>
              </w:rPr>
            </w:pPr>
            <w:r w:rsidRPr="00F36064">
              <w:rPr>
                <w:rFonts w:ascii="Arial" w:hAnsi="Arial" w:cs="Arial"/>
                <w:sz w:val="20"/>
                <w:szCs w:val="20"/>
                <w:u w:val="single"/>
              </w:rPr>
              <w:t>Nepen</w:t>
            </w:r>
          </w:p>
          <w:p w:rsidR="008B3F4C" w:rsidRPr="005B1A1C" w:rsidRDefault="00F10EC8" w:rsidP="00C16DD6">
            <w:pPr>
              <w:pStyle w:val="Lijstalinea"/>
              <w:numPr>
                <w:ilvl w:val="0"/>
                <w:numId w:val="27"/>
              </w:numPr>
              <w:spacing w:line="360" w:lineRule="auto"/>
              <w:rPr>
                <w:rFonts w:cs="Arial"/>
              </w:rPr>
            </w:pPr>
            <w:r>
              <w:rPr>
                <w:rFonts w:cs="Arial"/>
              </w:rPr>
              <w:t>V</w:t>
            </w:r>
            <w:r w:rsidR="008B3F4C" w:rsidRPr="005B1A1C">
              <w:rPr>
                <w:rFonts w:cs="Arial"/>
              </w:rPr>
              <w:t>erschillende soorten nepen herkennen en benoemen</w:t>
            </w:r>
            <w:r w:rsidR="00AB6DBD">
              <w:rPr>
                <w:rFonts w:cs="Arial"/>
              </w:rPr>
              <w:t>.</w:t>
            </w:r>
          </w:p>
          <w:p w:rsidR="008B3F4C" w:rsidRPr="0090585A" w:rsidRDefault="00F10EC8" w:rsidP="00C16DD6">
            <w:pPr>
              <w:pStyle w:val="Lijstalinea"/>
              <w:numPr>
                <w:ilvl w:val="0"/>
                <w:numId w:val="27"/>
              </w:numPr>
              <w:spacing w:line="360" w:lineRule="auto"/>
              <w:rPr>
                <w:rFonts w:cs="Arial"/>
              </w:rPr>
            </w:pPr>
            <w:r>
              <w:rPr>
                <w:rFonts w:cs="Arial"/>
              </w:rPr>
              <w:t>I</w:t>
            </w:r>
            <w:r w:rsidR="008B3F4C" w:rsidRPr="005B1A1C">
              <w:rPr>
                <w:rFonts w:cs="Arial"/>
              </w:rPr>
              <w:t>n een eenvoudig werkstuk een neep realisere</w:t>
            </w:r>
            <w:r w:rsidR="0090585A">
              <w:rPr>
                <w:rFonts w:cs="Arial"/>
              </w:rPr>
              <w:t>n</w:t>
            </w:r>
            <w:r w:rsidR="00AB6DBD">
              <w:rPr>
                <w:rFonts w:cs="Arial"/>
              </w:rPr>
              <w:t>.</w:t>
            </w:r>
          </w:p>
        </w:tc>
        <w:tc>
          <w:tcPr>
            <w:tcW w:w="4110" w:type="dxa"/>
          </w:tcPr>
          <w:p w:rsidR="008B3F4C" w:rsidRPr="00AB6DBD" w:rsidRDefault="008B3F4C" w:rsidP="00F82033">
            <w:pPr>
              <w:spacing w:line="276" w:lineRule="auto"/>
              <w:rPr>
                <w:rFonts w:ascii="Arial" w:hAnsi="Arial" w:cs="Arial"/>
              </w:rPr>
            </w:pPr>
          </w:p>
        </w:tc>
      </w:tr>
      <w:tr w:rsidR="008B3F4C" w:rsidRPr="005B1A1C" w:rsidTr="00F10EC8">
        <w:tc>
          <w:tcPr>
            <w:tcW w:w="5637" w:type="dxa"/>
          </w:tcPr>
          <w:p w:rsidR="005A2C39" w:rsidRPr="00DB2F99" w:rsidRDefault="005A2C39" w:rsidP="00DB2F99">
            <w:pPr>
              <w:spacing w:before="120"/>
              <w:rPr>
                <w:rFonts w:ascii="Arial" w:hAnsi="Arial" w:cs="Arial"/>
                <w:sz w:val="20"/>
                <w:szCs w:val="20"/>
                <w:u w:val="single"/>
              </w:rPr>
            </w:pPr>
            <w:r w:rsidRPr="00DB2F99">
              <w:rPr>
                <w:rFonts w:ascii="Arial" w:hAnsi="Arial" w:cs="Arial"/>
                <w:sz w:val="20"/>
                <w:szCs w:val="20"/>
                <w:u w:val="single"/>
              </w:rPr>
              <w:t>Strijktechnieken</w:t>
            </w:r>
          </w:p>
          <w:p w:rsidR="005A2C39" w:rsidRDefault="005A2C39" w:rsidP="00C16DD6">
            <w:pPr>
              <w:pStyle w:val="Lijstalinea"/>
              <w:numPr>
                <w:ilvl w:val="0"/>
                <w:numId w:val="27"/>
              </w:numPr>
              <w:spacing w:line="240" w:lineRule="atLeast"/>
              <w:ind w:left="357" w:hanging="357"/>
              <w:rPr>
                <w:rFonts w:cs="Arial"/>
              </w:rPr>
            </w:pPr>
            <w:r w:rsidRPr="00733C7E">
              <w:rPr>
                <w:rFonts w:cs="Arial"/>
              </w:rPr>
              <w:t>De strijkapparatuur volgens het gebruikte materiaal instellen</w:t>
            </w:r>
            <w:r w:rsidR="00AB6DBD">
              <w:rPr>
                <w:rFonts w:cs="Arial"/>
              </w:rPr>
              <w:t>.</w:t>
            </w:r>
          </w:p>
          <w:p w:rsidR="00BA42AA" w:rsidRDefault="00BA42AA" w:rsidP="00BA42AA">
            <w:pPr>
              <w:pStyle w:val="Lijstalinea"/>
              <w:spacing w:line="240" w:lineRule="atLeast"/>
              <w:ind w:left="357"/>
              <w:rPr>
                <w:rFonts w:cs="Arial"/>
              </w:rPr>
            </w:pPr>
          </w:p>
          <w:p w:rsidR="006775E3" w:rsidRDefault="006775E3" w:rsidP="00BA42AA">
            <w:pPr>
              <w:pStyle w:val="Lijstalinea"/>
              <w:spacing w:line="240" w:lineRule="atLeast"/>
              <w:ind w:left="357"/>
              <w:rPr>
                <w:rFonts w:cs="Arial"/>
              </w:rPr>
            </w:pPr>
          </w:p>
          <w:p w:rsidR="006775E3" w:rsidRPr="00733C7E" w:rsidRDefault="006775E3" w:rsidP="006775E3">
            <w:pPr>
              <w:pStyle w:val="Lijstalinea"/>
              <w:spacing w:after="120" w:line="240" w:lineRule="atLeast"/>
              <w:ind w:left="357"/>
              <w:rPr>
                <w:rFonts w:cs="Arial"/>
              </w:rPr>
            </w:pPr>
          </w:p>
          <w:p w:rsidR="005A2C39" w:rsidRDefault="00F10EC8" w:rsidP="00C16DD6">
            <w:pPr>
              <w:pStyle w:val="Lijstalinea"/>
              <w:numPr>
                <w:ilvl w:val="0"/>
                <w:numId w:val="27"/>
              </w:numPr>
              <w:spacing w:line="240" w:lineRule="atLeast"/>
              <w:ind w:left="357" w:hanging="357"/>
              <w:rPr>
                <w:rFonts w:cs="Arial"/>
              </w:rPr>
            </w:pPr>
            <w:r>
              <w:rPr>
                <w:rFonts w:cs="Arial"/>
              </w:rPr>
              <w:t>D</w:t>
            </w:r>
            <w:r w:rsidR="005A2C39">
              <w:rPr>
                <w:rFonts w:cs="Arial"/>
              </w:rPr>
              <w:t>e veiligheidsvoorschriften en gebruiksaanwijzingen toepassen</w:t>
            </w:r>
            <w:r w:rsidR="00AB6DBD">
              <w:rPr>
                <w:rFonts w:cs="Arial"/>
              </w:rPr>
              <w:t>.</w:t>
            </w:r>
            <w:r w:rsidR="005A2C39">
              <w:rPr>
                <w:rFonts w:cs="Arial"/>
              </w:rPr>
              <w:t xml:space="preserve"> </w:t>
            </w:r>
          </w:p>
          <w:p w:rsidR="00BA42AA" w:rsidRDefault="00BA42AA" w:rsidP="00BA42AA">
            <w:pPr>
              <w:pStyle w:val="Lijstalinea"/>
              <w:spacing w:line="240" w:lineRule="atLeast"/>
              <w:ind w:left="357"/>
              <w:rPr>
                <w:rFonts w:cs="Arial"/>
              </w:rPr>
            </w:pPr>
          </w:p>
          <w:p w:rsidR="006775E3" w:rsidRPr="005A2C39" w:rsidRDefault="006775E3" w:rsidP="006775E3">
            <w:pPr>
              <w:pStyle w:val="Lijstalinea"/>
              <w:spacing w:after="120" w:line="240" w:lineRule="atLeast"/>
              <w:ind w:left="357"/>
              <w:rPr>
                <w:rFonts w:cs="Arial"/>
              </w:rPr>
            </w:pPr>
          </w:p>
          <w:p w:rsidR="008B3F4C" w:rsidRPr="005B1A1C" w:rsidRDefault="00F10EC8" w:rsidP="00C16DD6">
            <w:pPr>
              <w:pStyle w:val="Lijstalinea"/>
              <w:numPr>
                <w:ilvl w:val="0"/>
                <w:numId w:val="27"/>
              </w:numPr>
              <w:spacing w:line="240" w:lineRule="atLeast"/>
              <w:ind w:left="357" w:hanging="357"/>
              <w:rPr>
                <w:rFonts w:cs="Arial"/>
                <w:u w:val="single"/>
              </w:rPr>
            </w:pPr>
            <w:r>
              <w:rPr>
                <w:rFonts w:cs="Arial"/>
              </w:rPr>
              <w:t>D</w:t>
            </w:r>
            <w:r w:rsidR="008B3F4C" w:rsidRPr="005B1A1C">
              <w:rPr>
                <w:rFonts w:cs="Arial"/>
              </w:rPr>
              <w:t>iverse strijktechnieken toepassen in functie van stof en afwerking</w:t>
            </w:r>
            <w:r w:rsidR="00AB6DBD">
              <w:rPr>
                <w:rFonts w:cs="Arial"/>
              </w:rPr>
              <w:t>.</w:t>
            </w:r>
          </w:p>
        </w:tc>
        <w:tc>
          <w:tcPr>
            <w:tcW w:w="4110" w:type="dxa"/>
          </w:tcPr>
          <w:p w:rsidR="008B3F4C" w:rsidRPr="00AB6DBD" w:rsidRDefault="009623F2" w:rsidP="009623F2">
            <w:pPr>
              <w:spacing w:before="120"/>
              <w:rPr>
                <w:rFonts w:ascii="Arial" w:hAnsi="Arial" w:cs="Arial"/>
                <w:sz w:val="20"/>
                <w:szCs w:val="20"/>
              </w:rPr>
            </w:pPr>
            <w:r w:rsidRPr="00AB6DBD">
              <w:rPr>
                <w:rFonts w:ascii="Arial" w:hAnsi="Arial" w:cs="Arial"/>
                <w:sz w:val="20"/>
                <w:szCs w:val="20"/>
              </w:rPr>
              <w:t>Strijkapparatuur:</w:t>
            </w:r>
          </w:p>
          <w:p w:rsidR="005A2C39" w:rsidRPr="00AB6DBD" w:rsidRDefault="00617896" w:rsidP="00C16DD6">
            <w:pPr>
              <w:pStyle w:val="Lijstalinea"/>
              <w:numPr>
                <w:ilvl w:val="0"/>
                <w:numId w:val="14"/>
              </w:numPr>
              <w:spacing w:line="276" w:lineRule="auto"/>
              <w:rPr>
                <w:rFonts w:cs="Arial"/>
                <w:color w:val="000000" w:themeColor="text1"/>
              </w:rPr>
            </w:pPr>
            <w:r w:rsidRPr="00AB6DBD">
              <w:rPr>
                <w:rFonts w:cs="Arial"/>
                <w:color w:val="000000" w:themeColor="text1"/>
              </w:rPr>
              <w:t>instellingen</w:t>
            </w:r>
          </w:p>
          <w:p w:rsidR="005A2C39" w:rsidRPr="00AB6DBD" w:rsidRDefault="005A2C39" w:rsidP="00C16DD6">
            <w:pPr>
              <w:pStyle w:val="Lijstalinea"/>
              <w:numPr>
                <w:ilvl w:val="0"/>
                <w:numId w:val="14"/>
              </w:numPr>
              <w:spacing w:line="276" w:lineRule="auto"/>
              <w:rPr>
                <w:rFonts w:cs="Arial"/>
                <w:color w:val="000000" w:themeColor="text1"/>
              </w:rPr>
            </w:pPr>
            <w:r w:rsidRPr="00AB6DBD">
              <w:rPr>
                <w:rFonts w:cs="Arial"/>
                <w:color w:val="000000" w:themeColor="text1"/>
              </w:rPr>
              <w:t>stoomtoevoer</w:t>
            </w:r>
          </w:p>
          <w:p w:rsidR="005A2C39" w:rsidRPr="00AB6DBD" w:rsidRDefault="005A2C39" w:rsidP="00C16DD6">
            <w:pPr>
              <w:pStyle w:val="Lijstalinea"/>
              <w:numPr>
                <w:ilvl w:val="0"/>
                <w:numId w:val="14"/>
              </w:numPr>
              <w:spacing w:line="276" w:lineRule="auto"/>
              <w:rPr>
                <w:rFonts w:cs="Arial"/>
                <w:color w:val="000000" w:themeColor="text1"/>
              </w:rPr>
            </w:pPr>
            <w:r w:rsidRPr="00AB6DBD">
              <w:rPr>
                <w:rFonts w:cs="Arial"/>
                <w:color w:val="000000" w:themeColor="text1"/>
              </w:rPr>
              <w:t>afzuigtafel</w:t>
            </w:r>
          </w:p>
          <w:p w:rsidR="00617896" w:rsidRPr="00AB6DBD" w:rsidRDefault="00617896" w:rsidP="00C16DD6">
            <w:pPr>
              <w:pStyle w:val="Lijstalinea"/>
              <w:numPr>
                <w:ilvl w:val="0"/>
                <w:numId w:val="14"/>
              </w:numPr>
              <w:spacing w:line="276" w:lineRule="auto"/>
              <w:rPr>
                <w:rFonts w:cs="Arial"/>
                <w:color w:val="000000" w:themeColor="text1"/>
              </w:rPr>
            </w:pPr>
            <w:r w:rsidRPr="00AB6DBD">
              <w:rPr>
                <w:rFonts w:cs="Arial"/>
                <w:color w:val="000000" w:themeColor="text1"/>
              </w:rPr>
              <w:t>klein onderhoud</w:t>
            </w:r>
          </w:p>
          <w:p w:rsidR="009623F2" w:rsidRPr="00AB6DBD" w:rsidRDefault="009623F2" w:rsidP="009623F2">
            <w:pPr>
              <w:spacing w:before="120"/>
              <w:rPr>
                <w:rFonts w:ascii="Arial" w:hAnsi="Arial" w:cs="Arial"/>
                <w:sz w:val="20"/>
                <w:szCs w:val="20"/>
              </w:rPr>
            </w:pPr>
            <w:r w:rsidRPr="00AB6DBD">
              <w:rPr>
                <w:rFonts w:ascii="Arial" w:hAnsi="Arial" w:cs="Arial"/>
                <w:sz w:val="20"/>
                <w:szCs w:val="20"/>
              </w:rPr>
              <w:t>Veiligheidsvoorschriften:</w:t>
            </w:r>
          </w:p>
          <w:p w:rsidR="005A2C39" w:rsidRPr="00AB6DBD" w:rsidRDefault="005A2C39" w:rsidP="00C16DD6">
            <w:pPr>
              <w:pStyle w:val="Lijstalinea"/>
              <w:numPr>
                <w:ilvl w:val="0"/>
                <w:numId w:val="14"/>
              </w:numPr>
              <w:spacing w:line="276" w:lineRule="auto"/>
              <w:rPr>
                <w:rFonts w:cs="Arial"/>
                <w:color w:val="000000" w:themeColor="text1"/>
              </w:rPr>
            </w:pPr>
            <w:r w:rsidRPr="00AB6DBD">
              <w:rPr>
                <w:rFonts w:cs="Arial"/>
                <w:color w:val="000000" w:themeColor="text1"/>
              </w:rPr>
              <w:t>persoonlijke veiligheid</w:t>
            </w:r>
          </w:p>
          <w:p w:rsidR="005A2C39" w:rsidRPr="00AB6DBD" w:rsidRDefault="005A2C39" w:rsidP="00C16DD6">
            <w:pPr>
              <w:pStyle w:val="Lijstalinea"/>
              <w:numPr>
                <w:ilvl w:val="0"/>
                <w:numId w:val="14"/>
              </w:numPr>
              <w:spacing w:line="276" w:lineRule="auto"/>
              <w:rPr>
                <w:rFonts w:cs="Arial"/>
                <w:color w:val="000000" w:themeColor="text1"/>
              </w:rPr>
            </w:pPr>
            <w:r w:rsidRPr="00AB6DBD">
              <w:rPr>
                <w:rFonts w:cs="Arial"/>
                <w:color w:val="000000" w:themeColor="text1"/>
              </w:rPr>
              <w:t>veiligheid van derden</w:t>
            </w:r>
          </w:p>
          <w:p w:rsidR="009623F2" w:rsidRPr="00AB6DBD" w:rsidRDefault="009623F2" w:rsidP="009623F2">
            <w:pPr>
              <w:spacing w:before="120"/>
              <w:rPr>
                <w:rFonts w:ascii="Arial" w:hAnsi="Arial" w:cs="Arial"/>
                <w:sz w:val="20"/>
                <w:szCs w:val="20"/>
              </w:rPr>
            </w:pPr>
            <w:r w:rsidRPr="00AB6DBD">
              <w:rPr>
                <w:rFonts w:ascii="Arial" w:hAnsi="Arial" w:cs="Arial"/>
                <w:sz w:val="20"/>
                <w:szCs w:val="20"/>
              </w:rPr>
              <w:t>Strijktechnieken:</w:t>
            </w:r>
          </w:p>
          <w:p w:rsidR="009623F2" w:rsidRPr="00AB6DBD" w:rsidRDefault="009623F2" w:rsidP="00C16DD6">
            <w:pPr>
              <w:pStyle w:val="Lijstalinea"/>
              <w:numPr>
                <w:ilvl w:val="0"/>
                <w:numId w:val="14"/>
              </w:numPr>
              <w:spacing w:line="276" w:lineRule="auto"/>
              <w:rPr>
                <w:rFonts w:cs="Arial"/>
              </w:rPr>
            </w:pPr>
            <w:r w:rsidRPr="00AB6DBD">
              <w:rPr>
                <w:rFonts w:cs="Arial"/>
                <w:color w:val="000000" w:themeColor="text1"/>
              </w:rPr>
              <w:t>openstrijken</w:t>
            </w:r>
          </w:p>
          <w:p w:rsidR="009623F2" w:rsidRPr="00AB6DBD" w:rsidRDefault="009623F2" w:rsidP="00C16DD6">
            <w:pPr>
              <w:pStyle w:val="Lijstalinea"/>
              <w:numPr>
                <w:ilvl w:val="0"/>
                <w:numId w:val="14"/>
              </w:numPr>
              <w:spacing w:line="276" w:lineRule="auto"/>
              <w:rPr>
                <w:rFonts w:cs="Arial"/>
              </w:rPr>
            </w:pPr>
            <w:r w:rsidRPr="00AB6DBD">
              <w:rPr>
                <w:rFonts w:cs="Arial"/>
                <w:color w:val="000000" w:themeColor="text1"/>
              </w:rPr>
              <w:t>platstrijken</w:t>
            </w:r>
          </w:p>
          <w:p w:rsidR="005A2C39" w:rsidRPr="00AB6DBD" w:rsidRDefault="005A2C39" w:rsidP="00C16DD6">
            <w:pPr>
              <w:pStyle w:val="Lijstalinea"/>
              <w:numPr>
                <w:ilvl w:val="0"/>
                <w:numId w:val="14"/>
              </w:numPr>
              <w:spacing w:line="276" w:lineRule="auto"/>
              <w:rPr>
                <w:rFonts w:cs="Arial"/>
              </w:rPr>
            </w:pPr>
            <w:r w:rsidRPr="00AB6DBD">
              <w:rPr>
                <w:rFonts w:cs="Arial"/>
                <w:color w:val="000000" w:themeColor="text1"/>
              </w:rPr>
              <w:t>omstrijken…</w:t>
            </w:r>
          </w:p>
        </w:tc>
      </w:tr>
    </w:tbl>
    <w:p w:rsidR="008B3F4C" w:rsidRPr="00AC12B7" w:rsidRDefault="006B7A70" w:rsidP="00AC12B7">
      <w:pPr>
        <w:spacing w:before="240"/>
        <w:rPr>
          <w:rFonts w:ascii="Arial" w:hAnsi="Arial" w:cs="Arial"/>
          <w:b/>
          <w:sz w:val="20"/>
          <w:szCs w:val="20"/>
        </w:rPr>
      </w:pPr>
      <w:r w:rsidRPr="00F36064">
        <w:rPr>
          <w:rFonts w:ascii="Arial" w:hAnsi="Arial" w:cs="Arial"/>
          <w:b/>
          <w:sz w:val="20"/>
          <w:szCs w:val="20"/>
        </w:rPr>
        <w:t>Pedagogisch</w:t>
      </w:r>
      <w:r w:rsidRPr="00AC12B7">
        <w:rPr>
          <w:rFonts w:ascii="Arial" w:hAnsi="Arial" w:cs="Arial"/>
          <w:b/>
          <w:sz w:val="20"/>
          <w:szCs w:val="20"/>
        </w:rPr>
        <w:t>-</w:t>
      </w:r>
      <w:r w:rsidRPr="00F10EC8">
        <w:rPr>
          <w:rFonts w:ascii="Arial" w:hAnsi="Arial" w:cs="Arial"/>
          <w:b/>
          <w:sz w:val="20"/>
          <w:szCs w:val="20"/>
        </w:rPr>
        <w:t>didactische wenken</w:t>
      </w:r>
      <w:r w:rsidRPr="00AC12B7">
        <w:rPr>
          <w:rFonts w:ascii="Arial" w:hAnsi="Arial" w:cs="Arial"/>
          <w:b/>
          <w:sz w:val="20"/>
          <w:szCs w:val="20"/>
        </w:rPr>
        <w:t xml:space="preserve"> </w:t>
      </w:r>
    </w:p>
    <w:p w:rsidR="00F6225E" w:rsidRDefault="00F6225E" w:rsidP="00C16DD6">
      <w:pPr>
        <w:pStyle w:val="Lijstalinea"/>
        <w:numPr>
          <w:ilvl w:val="0"/>
          <w:numId w:val="23"/>
        </w:numPr>
        <w:rPr>
          <w:rFonts w:cs="Arial"/>
          <w:szCs w:val="20"/>
        </w:rPr>
      </w:pPr>
      <w:r>
        <w:rPr>
          <w:rFonts w:cs="Arial"/>
          <w:szCs w:val="20"/>
        </w:rPr>
        <w:t>Zoveel als mogelijk de leerlingen laten werken met behulp van technische fiches.</w:t>
      </w:r>
    </w:p>
    <w:p w:rsidR="00F6225E" w:rsidRDefault="00F6225E" w:rsidP="00F6225E">
      <w:pPr>
        <w:pStyle w:val="Lijstalinea"/>
        <w:ind w:left="360"/>
        <w:rPr>
          <w:rFonts w:cs="Arial"/>
          <w:szCs w:val="20"/>
        </w:rPr>
      </w:pPr>
    </w:p>
    <w:p w:rsidR="00F10EC8" w:rsidRDefault="001145BA" w:rsidP="00C16DD6">
      <w:pPr>
        <w:pStyle w:val="Lijstalinea"/>
        <w:numPr>
          <w:ilvl w:val="0"/>
          <w:numId w:val="23"/>
        </w:numPr>
        <w:rPr>
          <w:rFonts w:cs="Arial"/>
          <w:szCs w:val="20"/>
        </w:rPr>
      </w:pPr>
      <w:r w:rsidRPr="00925FDC">
        <w:rPr>
          <w:rFonts w:cs="Arial"/>
          <w:b/>
          <w:szCs w:val="20"/>
        </w:rPr>
        <w:t>(13</w:t>
      </w:r>
      <w:r w:rsidR="00F10EC8" w:rsidRPr="00925FDC">
        <w:rPr>
          <w:rFonts w:cs="Arial"/>
          <w:b/>
          <w:szCs w:val="20"/>
        </w:rPr>
        <w:t>)</w:t>
      </w:r>
      <w:r w:rsidR="00F10EC8">
        <w:rPr>
          <w:rFonts w:cs="Arial"/>
          <w:szCs w:val="20"/>
        </w:rPr>
        <w:t xml:space="preserve"> </w:t>
      </w:r>
      <w:r w:rsidR="00F10EC8" w:rsidRPr="00F10EC8">
        <w:rPr>
          <w:rFonts w:cs="Arial"/>
          <w:szCs w:val="20"/>
        </w:rPr>
        <w:t>H</w:t>
      </w:r>
      <w:r w:rsidR="008B3F4C" w:rsidRPr="00F10EC8">
        <w:rPr>
          <w:rFonts w:cs="Arial"/>
          <w:szCs w:val="20"/>
        </w:rPr>
        <w:t xml:space="preserve">et is de </w:t>
      </w:r>
      <w:r w:rsidR="003A05E3">
        <w:rPr>
          <w:rFonts w:cs="Arial"/>
          <w:szCs w:val="20"/>
        </w:rPr>
        <w:t xml:space="preserve">leraar </w:t>
      </w:r>
      <w:r w:rsidR="008B3F4C" w:rsidRPr="00F10EC8">
        <w:rPr>
          <w:rFonts w:cs="Arial"/>
          <w:szCs w:val="20"/>
        </w:rPr>
        <w:t>die de kwaliteitseisen bepaalt. Hierbij wordt rekening gehouden met diverse factoren</w:t>
      </w:r>
      <w:r w:rsidR="00CB5881">
        <w:rPr>
          <w:rFonts w:cs="Arial"/>
          <w:szCs w:val="20"/>
        </w:rPr>
        <w:t xml:space="preserve">: dit kunnen de beschikbare technische fiches </w:t>
      </w:r>
      <w:r w:rsidR="008B3F4C" w:rsidRPr="00F10EC8">
        <w:rPr>
          <w:rFonts w:cs="Arial"/>
          <w:szCs w:val="20"/>
        </w:rPr>
        <w:t>zijn, vergelijkingen, ev</w:t>
      </w:r>
      <w:r w:rsidR="00CB5881">
        <w:rPr>
          <w:rFonts w:cs="Arial"/>
          <w:szCs w:val="20"/>
        </w:rPr>
        <w:t>aluatiefiches… Er zit een groei</w:t>
      </w:r>
      <w:r w:rsidR="008B3F4C" w:rsidRPr="00F10EC8">
        <w:rPr>
          <w:rFonts w:cs="Arial"/>
          <w:szCs w:val="20"/>
        </w:rPr>
        <w:t>ende lijn in de vooropgestelde verwachtingen.  Deze kunnen eveneens verschillen naar de individuele leerling.</w:t>
      </w:r>
    </w:p>
    <w:p w:rsidR="00F10EC8" w:rsidRDefault="00F10EC8" w:rsidP="00F10EC8">
      <w:pPr>
        <w:pStyle w:val="Lijstalinea"/>
        <w:ind w:left="360"/>
        <w:rPr>
          <w:rFonts w:cs="Arial"/>
          <w:szCs w:val="20"/>
        </w:rPr>
      </w:pPr>
    </w:p>
    <w:p w:rsidR="00617896" w:rsidRDefault="001145BA" w:rsidP="00C16DD6">
      <w:pPr>
        <w:pStyle w:val="Lijstalinea"/>
        <w:numPr>
          <w:ilvl w:val="0"/>
          <w:numId w:val="23"/>
        </w:numPr>
        <w:rPr>
          <w:rFonts w:cs="Arial"/>
          <w:szCs w:val="20"/>
        </w:rPr>
      </w:pPr>
      <w:r w:rsidRPr="00925FDC">
        <w:rPr>
          <w:rFonts w:cs="Arial"/>
          <w:b/>
          <w:szCs w:val="20"/>
        </w:rPr>
        <w:t>(14</w:t>
      </w:r>
      <w:r w:rsidR="00F10EC8" w:rsidRPr="00925FDC">
        <w:rPr>
          <w:rFonts w:cs="Arial"/>
          <w:b/>
          <w:szCs w:val="20"/>
        </w:rPr>
        <w:t>)</w:t>
      </w:r>
      <w:r w:rsidR="00F10EC8">
        <w:rPr>
          <w:rFonts w:cs="Arial"/>
          <w:szCs w:val="20"/>
        </w:rPr>
        <w:t xml:space="preserve"> H</w:t>
      </w:r>
      <w:r w:rsidR="00617896" w:rsidRPr="00F10EC8">
        <w:rPr>
          <w:rFonts w:cs="Arial"/>
          <w:szCs w:val="20"/>
        </w:rPr>
        <w:t xml:space="preserve">ierbij behoren vaardigheden en attitudes die verwacht worden bij het werken in een </w:t>
      </w:r>
      <w:r w:rsidR="00F10EC8" w:rsidRPr="00F10EC8">
        <w:rPr>
          <w:rFonts w:cs="Arial"/>
          <w:szCs w:val="20"/>
        </w:rPr>
        <w:t>atelier</w:t>
      </w:r>
      <w:r w:rsidR="00617896" w:rsidRPr="00F10EC8">
        <w:rPr>
          <w:rFonts w:cs="Arial"/>
          <w:szCs w:val="20"/>
        </w:rPr>
        <w:t xml:space="preserve">. </w:t>
      </w:r>
      <w:r w:rsidR="00085655" w:rsidRPr="00F10EC8">
        <w:rPr>
          <w:rFonts w:cs="Arial"/>
          <w:szCs w:val="20"/>
        </w:rPr>
        <w:t>Zelf stiptheid nastreven,</w:t>
      </w:r>
      <w:r w:rsidR="00617896" w:rsidRPr="00F10EC8">
        <w:rPr>
          <w:rFonts w:cs="Arial"/>
          <w:szCs w:val="20"/>
        </w:rPr>
        <w:t xml:space="preserve"> het stipt uitvoeren en indienen van opdrachten, </w:t>
      </w:r>
      <w:r w:rsidR="00F10EC8" w:rsidRPr="00F10EC8">
        <w:rPr>
          <w:rFonts w:cs="Arial"/>
          <w:szCs w:val="20"/>
        </w:rPr>
        <w:t xml:space="preserve">het positief </w:t>
      </w:r>
      <w:r w:rsidR="00617896" w:rsidRPr="00F10EC8">
        <w:rPr>
          <w:rFonts w:cs="Arial"/>
          <w:szCs w:val="20"/>
        </w:rPr>
        <w:t xml:space="preserve"> </w:t>
      </w:r>
      <w:r w:rsidR="007B6CE5">
        <w:rPr>
          <w:rFonts w:cs="Arial"/>
          <w:szCs w:val="20"/>
        </w:rPr>
        <w:t xml:space="preserve">samenwerken met </w:t>
      </w:r>
      <w:r w:rsidR="00617896" w:rsidRPr="00F10EC8">
        <w:rPr>
          <w:rFonts w:cs="Arial"/>
          <w:szCs w:val="20"/>
        </w:rPr>
        <w:t xml:space="preserve">collega’s en </w:t>
      </w:r>
      <w:r w:rsidR="00085655" w:rsidRPr="00F10EC8">
        <w:rPr>
          <w:rFonts w:cs="Arial"/>
          <w:szCs w:val="20"/>
        </w:rPr>
        <w:t>het goed omgaan met het ter beschikking gestelde materiaal horen bij deze doelstelling.</w:t>
      </w:r>
    </w:p>
    <w:p w:rsidR="00F10EC8" w:rsidRPr="00F10EC8" w:rsidRDefault="00F10EC8" w:rsidP="00F10EC8">
      <w:pPr>
        <w:pStyle w:val="Lijstalinea"/>
        <w:ind w:left="360"/>
        <w:rPr>
          <w:rFonts w:cs="Arial"/>
          <w:szCs w:val="20"/>
        </w:rPr>
      </w:pPr>
    </w:p>
    <w:p w:rsidR="00F10EC8" w:rsidRDefault="001145BA" w:rsidP="00C16DD6">
      <w:pPr>
        <w:pStyle w:val="Lijstalinea"/>
        <w:numPr>
          <w:ilvl w:val="0"/>
          <w:numId w:val="23"/>
        </w:numPr>
        <w:rPr>
          <w:rFonts w:cs="Arial"/>
          <w:szCs w:val="20"/>
        </w:rPr>
      </w:pPr>
      <w:r w:rsidRPr="00925FDC">
        <w:rPr>
          <w:rFonts w:cs="Arial"/>
          <w:b/>
          <w:szCs w:val="20"/>
        </w:rPr>
        <w:t>(15</w:t>
      </w:r>
      <w:r w:rsidR="00F10EC8" w:rsidRPr="00925FDC">
        <w:rPr>
          <w:rFonts w:cs="Arial"/>
          <w:b/>
          <w:szCs w:val="20"/>
        </w:rPr>
        <w:t>)</w:t>
      </w:r>
      <w:r w:rsidR="00F10EC8">
        <w:rPr>
          <w:rFonts w:cs="Arial"/>
          <w:szCs w:val="20"/>
        </w:rPr>
        <w:t xml:space="preserve"> D</w:t>
      </w:r>
      <w:r w:rsidR="008B3F4C" w:rsidRPr="00F10EC8">
        <w:rPr>
          <w:rFonts w:cs="Arial"/>
          <w:szCs w:val="20"/>
        </w:rPr>
        <w:t>e evaluaties kunnen af en toe schriftelijk gebeuren met een bijkomende mondelinge toelichting</w:t>
      </w:r>
      <w:r w:rsidR="00F10EC8">
        <w:rPr>
          <w:rFonts w:cs="Arial"/>
          <w:szCs w:val="20"/>
        </w:rPr>
        <w:t>.</w:t>
      </w:r>
    </w:p>
    <w:p w:rsidR="00F10EC8" w:rsidRPr="00F10EC8" w:rsidRDefault="00F10EC8" w:rsidP="00F10EC8">
      <w:pPr>
        <w:pStyle w:val="Lijstalinea"/>
        <w:ind w:left="360"/>
        <w:rPr>
          <w:rFonts w:cs="Arial"/>
          <w:szCs w:val="20"/>
        </w:rPr>
      </w:pPr>
    </w:p>
    <w:p w:rsidR="008B3F4C" w:rsidRDefault="001145BA" w:rsidP="00C16DD6">
      <w:pPr>
        <w:pStyle w:val="Lijstalinea"/>
        <w:numPr>
          <w:ilvl w:val="0"/>
          <w:numId w:val="23"/>
        </w:numPr>
        <w:rPr>
          <w:rFonts w:cs="Arial"/>
          <w:szCs w:val="20"/>
        </w:rPr>
      </w:pPr>
      <w:r w:rsidRPr="00925FDC">
        <w:rPr>
          <w:rFonts w:cs="Arial"/>
          <w:b/>
          <w:szCs w:val="20"/>
        </w:rPr>
        <w:t>(16</w:t>
      </w:r>
      <w:r w:rsidR="00F10EC8" w:rsidRPr="00925FDC">
        <w:rPr>
          <w:rFonts w:cs="Arial"/>
          <w:b/>
          <w:szCs w:val="20"/>
        </w:rPr>
        <w:t>)</w:t>
      </w:r>
      <w:r w:rsidR="00F10EC8">
        <w:rPr>
          <w:rFonts w:cs="Arial"/>
          <w:szCs w:val="20"/>
        </w:rPr>
        <w:t xml:space="preserve"> H</w:t>
      </w:r>
      <w:r w:rsidR="008B3F4C" w:rsidRPr="00F10EC8">
        <w:rPr>
          <w:rFonts w:cs="Arial"/>
          <w:szCs w:val="20"/>
        </w:rPr>
        <w:t>ierbij horen ook mouwen</w:t>
      </w:r>
      <w:r w:rsidR="00F10EC8">
        <w:rPr>
          <w:rFonts w:cs="Arial"/>
          <w:szCs w:val="20"/>
        </w:rPr>
        <w:t>.</w:t>
      </w:r>
    </w:p>
    <w:p w:rsidR="00F10EC8" w:rsidRDefault="00F10EC8" w:rsidP="00F10EC8">
      <w:pPr>
        <w:pStyle w:val="Lijstalinea"/>
        <w:ind w:left="360"/>
        <w:rPr>
          <w:rFonts w:cs="Arial"/>
          <w:szCs w:val="20"/>
        </w:rPr>
      </w:pPr>
    </w:p>
    <w:p w:rsidR="00BA42AA" w:rsidRPr="00CC576D" w:rsidRDefault="001145BA" w:rsidP="00C16DD6">
      <w:pPr>
        <w:pStyle w:val="Lijstalinea"/>
        <w:numPr>
          <w:ilvl w:val="0"/>
          <w:numId w:val="23"/>
        </w:numPr>
        <w:rPr>
          <w:rFonts w:cs="Arial"/>
          <w:szCs w:val="20"/>
        </w:rPr>
      </w:pPr>
      <w:r w:rsidRPr="00925FDC">
        <w:rPr>
          <w:rFonts w:cs="Arial"/>
          <w:b/>
          <w:szCs w:val="20"/>
        </w:rPr>
        <w:t>(32</w:t>
      </w:r>
      <w:r w:rsidR="00F10EC8" w:rsidRPr="00925FDC">
        <w:rPr>
          <w:rFonts w:cs="Arial"/>
          <w:b/>
          <w:szCs w:val="20"/>
        </w:rPr>
        <w:t>)</w:t>
      </w:r>
      <w:r w:rsidR="00F10EC8">
        <w:rPr>
          <w:rFonts w:cs="Arial"/>
          <w:szCs w:val="20"/>
        </w:rPr>
        <w:t xml:space="preserve"> R</w:t>
      </w:r>
      <w:r w:rsidR="008B3F4C" w:rsidRPr="00F10EC8">
        <w:rPr>
          <w:rFonts w:cs="Arial"/>
          <w:szCs w:val="20"/>
        </w:rPr>
        <w:t xml:space="preserve">ealisaties hoeven niet altijd meteen in een kledingstuk of interieurstuk te gebeuren.  bv.  het realiseren van nepen </w:t>
      </w:r>
      <w:r w:rsidR="006775E3" w:rsidRPr="00AB6DBD">
        <w:rPr>
          <w:rFonts w:cs="Arial"/>
          <w:szCs w:val="20"/>
        </w:rPr>
        <w:t xml:space="preserve">kan ook </w:t>
      </w:r>
      <w:r w:rsidR="008B3F4C" w:rsidRPr="00AB6DBD">
        <w:rPr>
          <w:rFonts w:cs="Arial"/>
          <w:szCs w:val="20"/>
        </w:rPr>
        <w:t>eenvoudiger,  in een knuffel</w:t>
      </w:r>
      <w:r w:rsidR="008B3F4C" w:rsidRPr="00F10EC8">
        <w:rPr>
          <w:rFonts w:cs="Arial"/>
          <w:szCs w:val="20"/>
        </w:rPr>
        <w:t>.</w:t>
      </w:r>
      <w:r w:rsidR="00E643C0">
        <w:rPr>
          <w:rFonts w:cs="Arial"/>
          <w:szCs w:val="20"/>
        </w:rPr>
        <w:t xml:space="preserve"> </w:t>
      </w:r>
    </w:p>
    <w:p w:rsidR="00BA42AA" w:rsidRPr="005B1A1C" w:rsidRDefault="00BA42AA" w:rsidP="008B3F4C">
      <w:pPr>
        <w:rPr>
          <w:rFonts w:ascii="Arial" w:hAnsi="Arial" w:cs="Arial"/>
        </w:rPr>
      </w:pPr>
    </w:p>
    <w:p w:rsidR="008B3F4C" w:rsidRPr="00AC12B7" w:rsidRDefault="008B3F4C" w:rsidP="008B3F4C">
      <w:pPr>
        <w:rPr>
          <w:rFonts w:ascii="Arial" w:hAnsi="Arial" w:cs="Arial"/>
          <w:b/>
          <w:color w:val="548DD4" w:themeColor="text2" w:themeTint="99"/>
          <w:sz w:val="24"/>
          <w:szCs w:val="24"/>
        </w:rPr>
      </w:pPr>
      <w:r w:rsidRPr="00AC12B7">
        <w:rPr>
          <w:rFonts w:ascii="Arial" w:hAnsi="Arial" w:cs="Arial"/>
          <w:b/>
          <w:color w:val="548DD4" w:themeColor="text2" w:themeTint="99"/>
          <w:sz w:val="24"/>
          <w:szCs w:val="24"/>
        </w:rPr>
        <w:t xml:space="preserve">Materialen </w:t>
      </w:r>
      <w:r w:rsidR="00F10EC8" w:rsidRPr="00AC12B7">
        <w:rPr>
          <w:rFonts w:ascii="Arial" w:hAnsi="Arial" w:cs="Arial"/>
          <w:b/>
          <w:color w:val="548DD4" w:themeColor="text2" w:themeTint="99"/>
          <w:sz w:val="24"/>
          <w:szCs w:val="24"/>
        </w:rPr>
        <w:t xml:space="preserve">    </w:t>
      </w:r>
    </w:p>
    <w:tbl>
      <w:tblPr>
        <w:tblStyle w:val="Tabelraster"/>
        <w:tblW w:w="9695" w:type="dxa"/>
        <w:tblLook w:val="04A0" w:firstRow="1" w:lastRow="0" w:firstColumn="1" w:lastColumn="0" w:noHBand="0" w:noVBand="1"/>
      </w:tblPr>
      <w:tblGrid>
        <w:gridCol w:w="5613"/>
        <w:gridCol w:w="4082"/>
      </w:tblGrid>
      <w:tr w:rsidR="001F1DE5" w:rsidRPr="005B1A1C" w:rsidTr="00925FDC">
        <w:tc>
          <w:tcPr>
            <w:tcW w:w="5613" w:type="dxa"/>
            <w:shd w:val="clear" w:color="auto" w:fill="DBE5F1" w:themeFill="accent1" w:themeFillTint="33"/>
            <w:hideMark/>
          </w:tcPr>
          <w:p w:rsidR="001F1DE5" w:rsidRPr="00925FDC" w:rsidRDefault="00925FDC" w:rsidP="00925FDC">
            <w:pPr>
              <w:pStyle w:val="Lijstalinea"/>
              <w:spacing w:before="120" w:after="120" w:line="240" w:lineRule="auto"/>
              <w:ind w:left="360"/>
              <w:jc w:val="center"/>
              <w:rPr>
                <w:rFonts w:cs="Arial"/>
                <w:b/>
              </w:rPr>
            </w:pPr>
            <w:r>
              <w:rPr>
                <w:rFonts w:cs="Arial"/>
                <w:b/>
              </w:rPr>
              <w:t>L</w:t>
            </w:r>
            <w:r w:rsidR="001F1DE5" w:rsidRPr="00925FDC">
              <w:rPr>
                <w:rFonts w:cs="Arial"/>
                <w:b/>
              </w:rPr>
              <w:t>eerplandoelstellingen</w:t>
            </w:r>
          </w:p>
        </w:tc>
        <w:tc>
          <w:tcPr>
            <w:tcW w:w="4082" w:type="dxa"/>
            <w:shd w:val="clear" w:color="auto" w:fill="DBE5F1" w:themeFill="accent1" w:themeFillTint="33"/>
          </w:tcPr>
          <w:p w:rsidR="001F1DE5" w:rsidRPr="00925FDC" w:rsidRDefault="001F1DE5"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8B3F4C" w:rsidRPr="005B1A1C" w:rsidTr="00F82033">
        <w:tc>
          <w:tcPr>
            <w:tcW w:w="5613" w:type="dxa"/>
          </w:tcPr>
          <w:p w:rsidR="008B3F4C" w:rsidRPr="005B1A1C" w:rsidRDefault="008B3F4C" w:rsidP="00C16DD6">
            <w:pPr>
              <w:pStyle w:val="Lijstalinea"/>
              <w:numPr>
                <w:ilvl w:val="0"/>
                <w:numId w:val="27"/>
              </w:numPr>
              <w:spacing w:before="120"/>
              <w:ind w:left="357" w:hanging="357"/>
              <w:rPr>
                <w:rFonts w:cs="Arial"/>
              </w:rPr>
            </w:pPr>
            <w:r w:rsidRPr="005B1A1C">
              <w:rPr>
                <w:rFonts w:cs="Arial"/>
              </w:rPr>
              <w:t>Stoffen controleren op</w:t>
            </w:r>
            <w:r w:rsidR="00BA42AA">
              <w:rPr>
                <w:rFonts w:cs="Arial"/>
              </w:rPr>
              <w:t>:</w:t>
            </w:r>
            <w:r w:rsidRPr="005B1A1C">
              <w:rPr>
                <w:rFonts w:cs="Arial"/>
              </w:rPr>
              <w:t xml:space="preserve"> </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fouten</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kleur</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vleug</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bedrukking</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breedte</w:t>
            </w:r>
          </w:p>
          <w:p w:rsidR="008B3F4C" w:rsidRPr="005B1A1C" w:rsidRDefault="008B3F4C" w:rsidP="00C16DD6">
            <w:pPr>
              <w:pStyle w:val="Lijstalinea"/>
              <w:numPr>
                <w:ilvl w:val="0"/>
                <w:numId w:val="14"/>
              </w:numPr>
              <w:spacing w:after="120" w:line="276" w:lineRule="auto"/>
              <w:ind w:left="714" w:hanging="357"/>
              <w:rPr>
                <w:rFonts w:cs="Arial"/>
              </w:rPr>
            </w:pPr>
            <w:r w:rsidRPr="00EE05D8">
              <w:rPr>
                <w:rFonts w:cs="Arial"/>
                <w:color w:val="000000" w:themeColor="text1"/>
              </w:rPr>
              <w:t>krimp</w:t>
            </w:r>
          </w:p>
        </w:tc>
        <w:tc>
          <w:tcPr>
            <w:tcW w:w="4082" w:type="dxa"/>
          </w:tcPr>
          <w:p w:rsidR="008B3F4C" w:rsidRPr="005B1A1C" w:rsidRDefault="008B3F4C" w:rsidP="00F82033">
            <w:pPr>
              <w:spacing w:line="276" w:lineRule="auto"/>
              <w:rPr>
                <w:rFonts w:ascii="Arial" w:hAnsi="Arial" w:cs="Arial"/>
              </w:rPr>
            </w:pP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Enkele manieren waarop het textiel vervaardigd is herkennen</w:t>
            </w:r>
            <w:r w:rsidR="00120A92">
              <w:rPr>
                <w:rFonts w:cs="Arial"/>
              </w:rPr>
              <w:t>.</w:t>
            </w:r>
          </w:p>
        </w:tc>
        <w:tc>
          <w:tcPr>
            <w:tcW w:w="4082" w:type="dxa"/>
          </w:tcPr>
          <w:p w:rsidR="00120A92" w:rsidRPr="00252423" w:rsidRDefault="00252423" w:rsidP="00120A92">
            <w:pPr>
              <w:spacing w:before="120"/>
              <w:rPr>
                <w:rFonts w:ascii="Arial" w:hAnsi="Arial" w:cs="Arial"/>
                <w:sz w:val="20"/>
                <w:szCs w:val="20"/>
              </w:rPr>
            </w:pPr>
            <w:r w:rsidRPr="00252423">
              <w:rPr>
                <w:rFonts w:ascii="Arial" w:hAnsi="Arial" w:cs="Arial"/>
                <w:sz w:val="20"/>
                <w:szCs w:val="20"/>
              </w:rPr>
              <w:t>D</w:t>
            </w:r>
            <w:r w:rsidR="00E643C0" w:rsidRPr="00252423">
              <w:rPr>
                <w:rFonts w:ascii="Arial" w:hAnsi="Arial" w:cs="Arial"/>
                <w:sz w:val="20"/>
                <w:szCs w:val="20"/>
              </w:rPr>
              <w:t>iverse textielsoorten :</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gebreid</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geweven</w:t>
            </w:r>
          </w:p>
          <w:p w:rsidR="008B3F4C" w:rsidRPr="005B1A1C" w:rsidRDefault="008B3F4C" w:rsidP="00C16DD6">
            <w:pPr>
              <w:pStyle w:val="Lijstalinea"/>
              <w:numPr>
                <w:ilvl w:val="0"/>
                <w:numId w:val="14"/>
              </w:numPr>
              <w:spacing w:line="276" w:lineRule="auto"/>
              <w:rPr>
                <w:rFonts w:cs="Arial"/>
              </w:rPr>
            </w:pPr>
            <w:r w:rsidRPr="00EE05D8">
              <w:rPr>
                <w:rFonts w:cs="Arial"/>
                <w:color w:val="000000" w:themeColor="text1"/>
              </w:rPr>
              <w:t>non-woven</w:t>
            </w:r>
          </w:p>
        </w:tc>
      </w:tr>
      <w:tr w:rsidR="008B3F4C" w:rsidRPr="005B1A1C" w:rsidTr="00F82033">
        <w:tc>
          <w:tcPr>
            <w:tcW w:w="5613" w:type="dxa"/>
          </w:tcPr>
          <w:p w:rsidR="008B3F4C" w:rsidRDefault="007B6CE5" w:rsidP="00C16DD6">
            <w:pPr>
              <w:pStyle w:val="Lijstalinea"/>
              <w:numPr>
                <w:ilvl w:val="0"/>
                <w:numId w:val="27"/>
              </w:numPr>
              <w:spacing w:before="120" w:after="120" w:line="240" w:lineRule="atLeast"/>
              <w:ind w:left="357" w:hanging="357"/>
              <w:rPr>
                <w:rFonts w:cs="Arial"/>
              </w:rPr>
            </w:pPr>
            <w:r>
              <w:rPr>
                <w:rFonts w:cs="Arial"/>
              </w:rPr>
              <w:t xml:space="preserve">Diverse bronnen raadplegen om de belangrijkste eigenschappen van </w:t>
            </w:r>
            <w:r w:rsidR="008B3F4C" w:rsidRPr="005B1A1C">
              <w:rPr>
                <w:rFonts w:cs="Arial"/>
              </w:rPr>
              <w:t xml:space="preserve">katoen, linnen en wol </w:t>
            </w:r>
            <w:r>
              <w:rPr>
                <w:rFonts w:cs="Arial"/>
              </w:rPr>
              <w:t>te beschrijven</w:t>
            </w:r>
            <w:r w:rsidR="00252423">
              <w:rPr>
                <w:rFonts w:cs="Arial"/>
              </w:rPr>
              <w:t>.</w:t>
            </w:r>
          </w:p>
          <w:p w:rsidR="00252423" w:rsidRPr="005B1A1C" w:rsidRDefault="00252423" w:rsidP="00252423">
            <w:pPr>
              <w:pStyle w:val="Lijstalinea"/>
              <w:spacing w:before="120" w:after="120" w:line="240" w:lineRule="atLeast"/>
              <w:ind w:left="357"/>
              <w:rPr>
                <w:rFonts w:cs="Arial"/>
              </w:rPr>
            </w:pPr>
          </w:p>
        </w:tc>
        <w:tc>
          <w:tcPr>
            <w:tcW w:w="4082" w:type="dxa"/>
          </w:tcPr>
          <w:p w:rsidR="007B6CE5" w:rsidRPr="007E738D" w:rsidRDefault="007B6CE5" w:rsidP="00252423">
            <w:pPr>
              <w:pStyle w:val="Lijstalinea"/>
              <w:spacing w:line="276" w:lineRule="auto"/>
              <w:rPr>
                <w:rFonts w:cs="Arial"/>
              </w:rPr>
            </w:pPr>
          </w:p>
        </w:tc>
      </w:tr>
      <w:tr w:rsidR="008B3F4C" w:rsidRPr="005B1A1C" w:rsidTr="00BA42AA">
        <w:trPr>
          <w:trHeight w:val="1088"/>
        </w:trPr>
        <w:tc>
          <w:tcPr>
            <w:tcW w:w="5613" w:type="dxa"/>
          </w:tcPr>
          <w:p w:rsidR="008B3F4C" w:rsidRPr="005B1A1C" w:rsidRDefault="008B3F4C" w:rsidP="00C16DD6">
            <w:pPr>
              <w:pStyle w:val="Lijstalinea"/>
              <w:numPr>
                <w:ilvl w:val="0"/>
                <w:numId w:val="27"/>
              </w:numPr>
              <w:spacing w:before="120" w:after="360" w:line="240" w:lineRule="atLeast"/>
              <w:ind w:left="357" w:hanging="357"/>
              <w:rPr>
                <w:rFonts w:cs="Arial"/>
              </w:rPr>
            </w:pPr>
            <w:r w:rsidRPr="005B1A1C">
              <w:rPr>
                <w:rFonts w:cs="Arial"/>
              </w:rPr>
              <w:t>De belangrijkste  beperkingen en mogelijkheden van materialen afleiden uit bovenstaande vaststellingen en uit de praktijk</w:t>
            </w:r>
            <w:r w:rsidR="00252423">
              <w:rPr>
                <w:rFonts w:cs="Arial"/>
              </w:rPr>
              <w:t>.</w:t>
            </w:r>
          </w:p>
        </w:tc>
        <w:tc>
          <w:tcPr>
            <w:tcW w:w="4082" w:type="dxa"/>
          </w:tcPr>
          <w:p w:rsidR="008B3F4C" w:rsidRPr="005B1A1C" w:rsidRDefault="008B3F4C" w:rsidP="00F10EC8">
            <w:pPr>
              <w:pStyle w:val="Lijstalinea"/>
              <w:spacing w:line="276" w:lineRule="auto"/>
              <w:rPr>
                <w:rFonts w:cs="Arial"/>
              </w:rPr>
            </w:pP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Materialen kiezen in functie van het artikel</w:t>
            </w:r>
            <w:r w:rsidR="00CC576D">
              <w:rPr>
                <w:rFonts w:cs="Arial"/>
              </w:rPr>
              <w:t xml:space="preserve">, </w:t>
            </w:r>
            <w:r w:rsidRPr="005B1A1C">
              <w:rPr>
                <w:rFonts w:cs="Arial"/>
              </w:rPr>
              <w:t>model</w:t>
            </w:r>
            <w:r w:rsidR="00CC576D">
              <w:rPr>
                <w:rFonts w:cs="Arial"/>
              </w:rPr>
              <w:t xml:space="preserve">, </w:t>
            </w:r>
            <w:r w:rsidRPr="005B1A1C">
              <w:rPr>
                <w:rFonts w:cs="Arial"/>
              </w:rPr>
              <w:t>figuur</w:t>
            </w:r>
            <w:r w:rsidR="00B132FB" w:rsidRPr="005B1A1C">
              <w:rPr>
                <w:rFonts w:cs="Arial"/>
              </w:rPr>
              <w:t xml:space="preserve"> en budget</w:t>
            </w:r>
            <w:r w:rsidR="00252423">
              <w:rPr>
                <w:rFonts w:cs="Arial"/>
              </w:rPr>
              <w:t>.</w:t>
            </w:r>
            <w:r w:rsidR="00B132FB" w:rsidRPr="005B1A1C">
              <w:rPr>
                <w:rFonts w:cs="Arial"/>
              </w:rPr>
              <w:t xml:space="preserve"> </w:t>
            </w:r>
            <w:r w:rsidR="00F10EC8">
              <w:rPr>
                <w:rFonts w:cs="Arial"/>
              </w:rPr>
              <w:t>(*)</w:t>
            </w:r>
            <w:r w:rsidR="00CC576D">
              <w:rPr>
                <w:rStyle w:val="Voetnootmarkering"/>
                <w:rFonts w:cs="Arial"/>
              </w:rPr>
              <w:footnoteReference w:id="9"/>
            </w:r>
          </w:p>
          <w:p w:rsidR="008B3F4C" w:rsidRPr="005B1A1C" w:rsidRDefault="00F10EC8" w:rsidP="00F82033">
            <w:pPr>
              <w:pStyle w:val="Lijstalinea"/>
              <w:spacing w:line="276" w:lineRule="auto"/>
              <w:ind w:left="360"/>
              <w:rPr>
                <w:rFonts w:cs="Arial"/>
              </w:rPr>
            </w:pPr>
            <w:r>
              <w:rPr>
                <w:rFonts w:cs="Arial"/>
              </w:rPr>
              <w:t xml:space="preserve">                     </w:t>
            </w:r>
          </w:p>
        </w:tc>
        <w:tc>
          <w:tcPr>
            <w:tcW w:w="4082" w:type="dxa"/>
          </w:tcPr>
          <w:p w:rsidR="008B3F4C" w:rsidRPr="005B1A1C" w:rsidRDefault="008B3F4C" w:rsidP="00F82033">
            <w:pPr>
              <w:spacing w:line="276" w:lineRule="auto"/>
              <w:rPr>
                <w:rFonts w:ascii="Arial" w:hAnsi="Arial" w:cs="Arial"/>
              </w:rPr>
            </w:pPr>
          </w:p>
        </w:tc>
      </w:tr>
    </w:tbl>
    <w:p w:rsidR="00CC576D" w:rsidRDefault="006B7A70" w:rsidP="00BA42AA">
      <w:pPr>
        <w:spacing w:before="240"/>
        <w:rPr>
          <w:rFonts w:ascii="Arial" w:hAnsi="Arial" w:cs="Arial"/>
          <w:b/>
          <w:sz w:val="20"/>
          <w:szCs w:val="20"/>
        </w:rPr>
      </w:pPr>
      <w:r w:rsidRPr="00CC576D">
        <w:rPr>
          <w:rFonts w:ascii="Arial" w:hAnsi="Arial" w:cs="Arial"/>
          <w:b/>
          <w:sz w:val="20"/>
          <w:szCs w:val="20"/>
        </w:rPr>
        <w:t>Pedagogisch</w:t>
      </w:r>
      <w:r w:rsidR="00E10983" w:rsidRPr="00CC576D">
        <w:rPr>
          <w:rFonts w:ascii="Arial" w:hAnsi="Arial" w:cs="Arial"/>
          <w:b/>
          <w:sz w:val="20"/>
          <w:szCs w:val="20"/>
        </w:rPr>
        <w:t>-didactische</w:t>
      </w:r>
      <w:r w:rsidR="00CC576D">
        <w:rPr>
          <w:rFonts w:ascii="Arial" w:hAnsi="Arial" w:cs="Arial"/>
          <w:b/>
          <w:sz w:val="20"/>
          <w:szCs w:val="20"/>
        </w:rPr>
        <w:t xml:space="preserve"> </w:t>
      </w:r>
      <w:r w:rsidR="00E10983" w:rsidRPr="00CC576D">
        <w:rPr>
          <w:rFonts w:ascii="Arial" w:hAnsi="Arial" w:cs="Arial"/>
          <w:b/>
          <w:sz w:val="20"/>
          <w:szCs w:val="20"/>
        </w:rPr>
        <w:t>wenken</w:t>
      </w:r>
    </w:p>
    <w:p w:rsidR="00F10EC8" w:rsidRDefault="005A2C39" w:rsidP="00C16DD6">
      <w:pPr>
        <w:pStyle w:val="Lijstalinea"/>
        <w:numPr>
          <w:ilvl w:val="0"/>
          <w:numId w:val="25"/>
        </w:numPr>
        <w:rPr>
          <w:rFonts w:cs="Arial"/>
        </w:rPr>
      </w:pPr>
      <w:r w:rsidRPr="00CC576D">
        <w:rPr>
          <w:rFonts w:cs="Arial"/>
        </w:rPr>
        <w:t>In de beginfase worden nieuwe technieken aangeleerd en uitgevoerd in een gemakkelijk te verwerken weefsel (vlak, effen, niet beweeglijk materiaal).  Naarmate de vaardigheid van de leerling vordert</w:t>
      </w:r>
      <w:r w:rsidR="006775E3">
        <w:rPr>
          <w:rFonts w:cs="Arial"/>
        </w:rPr>
        <w:t>,</w:t>
      </w:r>
      <w:r w:rsidRPr="00CC576D">
        <w:rPr>
          <w:rFonts w:cs="Arial"/>
        </w:rPr>
        <w:t xml:space="preserve"> is ook een gradatie van </w:t>
      </w:r>
      <w:r w:rsidR="00F10EC8" w:rsidRPr="00CC576D">
        <w:rPr>
          <w:rFonts w:cs="Arial"/>
        </w:rPr>
        <w:t>moeilijkheidsgraad</w:t>
      </w:r>
      <w:r w:rsidR="00CC576D">
        <w:rPr>
          <w:rFonts w:cs="Arial"/>
        </w:rPr>
        <w:t xml:space="preserve"> in weefselkeuze aan te raden.</w:t>
      </w:r>
    </w:p>
    <w:p w:rsidR="00CC576D" w:rsidRPr="00CC576D" w:rsidRDefault="00CC576D" w:rsidP="00CC576D">
      <w:pPr>
        <w:pStyle w:val="Lijstalinea"/>
        <w:ind w:left="360"/>
        <w:rPr>
          <w:rFonts w:cs="Arial"/>
        </w:rPr>
      </w:pPr>
    </w:p>
    <w:p w:rsidR="008B3F4C" w:rsidRDefault="008B3F4C" w:rsidP="00C16DD6">
      <w:pPr>
        <w:pStyle w:val="Lijstalinea"/>
        <w:numPr>
          <w:ilvl w:val="0"/>
          <w:numId w:val="25"/>
        </w:numPr>
        <w:rPr>
          <w:rFonts w:cs="Arial"/>
        </w:rPr>
      </w:pPr>
      <w:r w:rsidRPr="00F10EC8">
        <w:rPr>
          <w:rFonts w:cs="Arial"/>
        </w:rPr>
        <w:t xml:space="preserve">Het ligt voor de hand dat er bij elke realisatie stilgestaan wordt bij de al dan niet te gebruiken materialen en de eigenschappen.  Zo worden leerlingen geleidelijk ervaren in het herkennen van </w:t>
      </w:r>
      <w:r w:rsidRPr="00F10EC8">
        <w:rPr>
          <w:rFonts w:cs="Arial"/>
        </w:rPr>
        <w:lastRenderedPageBreak/>
        <w:t>stoffen en leren ze de mogelijkheden kennen. Een theoretische cursus materialenkennis is niet nodig, wel een blijvende aandacht hiervoor. Er wordt ook telkens stilgestaan bij het onderhoud en de d</w:t>
      </w:r>
      <w:r w:rsidR="00912370">
        <w:rPr>
          <w:rFonts w:cs="Arial"/>
        </w:rPr>
        <w:t xml:space="preserve">uurzaamheid  van de materialen. </w:t>
      </w:r>
      <w:r w:rsidRPr="00F10EC8">
        <w:rPr>
          <w:rFonts w:cs="Arial"/>
        </w:rPr>
        <w:t>Fiches van materialen kunnen steeds verder aangevuld worden. Zo doet men tijdens het gebruik bepaalde vaststellingen die men kan noteren, bv. in een lijstje met voor- en nadelen.</w:t>
      </w:r>
    </w:p>
    <w:p w:rsidR="00F10EC8" w:rsidRPr="00F10EC8" w:rsidRDefault="00F10EC8" w:rsidP="00F10EC8">
      <w:pPr>
        <w:pStyle w:val="Lijstalinea"/>
        <w:ind w:left="360"/>
        <w:rPr>
          <w:rFonts w:cs="Arial"/>
        </w:rPr>
      </w:pPr>
    </w:p>
    <w:p w:rsidR="008B3F4C" w:rsidRPr="00252423" w:rsidRDefault="001145BA" w:rsidP="00C16DD6">
      <w:pPr>
        <w:pStyle w:val="Lijstalinea"/>
        <w:numPr>
          <w:ilvl w:val="0"/>
          <w:numId w:val="25"/>
        </w:numPr>
        <w:rPr>
          <w:rFonts w:cs="Arial"/>
        </w:rPr>
      </w:pPr>
      <w:r w:rsidRPr="00252423">
        <w:rPr>
          <w:rFonts w:cs="Arial"/>
        </w:rPr>
        <w:t>(40</w:t>
      </w:r>
      <w:r w:rsidR="00F10EC8" w:rsidRPr="00252423">
        <w:rPr>
          <w:rFonts w:cs="Arial"/>
        </w:rPr>
        <w:t xml:space="preserve">) </w:t>
      </w:r>
      <w:r w:rsidR="008B3F4C" w:rsidRPr="00252423">
        <w:rPr>
          <w:rFonts w:cs="Arial"/>
        </w:rPr>
        <w:t>In beginsituaties kan het a</w:t>
      </w:r>
      <w:r w:rsidR="006775E3" w:rsidRPr="00252423">
        <w:rPr>
          <w:rFonts w:cs="Arial"/>
        </w:rPr>
        <w:t xml:space="preserve">angewezen zijn dat de </w:t>
      </w:r>
      <w:r w:rsidR="003A05E3">
        <w:rPr>
          <w:rFonts w:cs="Arial"/>
        </w:rPr>
        <w:t xml:space="preserve">leraar </w:t>
      </w:r>
      <w:r w:rsidR="006775E3" w:rsidRPr="00252423">
        <w:rPr>
          <w:rFonts w:cs="Arial"/>
        </w:rPr>
        <w:t xml:space="preserve">of de </w:t>
      </w:r>
      <w:r w:rsidR="008B3F4C" w:rsidRPr="00252423">
        <w:rPr>
          <w:rFonts w:cs="Arial"/>
        </w:rPr>
        <w:t xml:space="preserve">vakgroep de stoffen kiest en aankoopt.  Zo wordt vermeden dat leerlingen ‘verkeerde’ stof aankopen. Scholen kunnen vaak goedkoop stof kopen in grotere hoeveelheid. </w:t>
      </w:r>
      <w:r w:rsidR="00DB59F3" w:rsidRPr="00252423">
        <w:rPr>
          <w:rFonts w:cs="Arial"/>
        </w:rPr>
        <w:t xml:space="preserve">Het is belangrijk te </w:t>
      </w:r>
      <w:r w:rsidR="008B3F4C" w:rsidRPr="00252423">
        <w:rPr>
          <w:rFonts w:cs="Arial"/>
        </w:rPr>
        <w:t>letten op de</w:t>
      </w:r>
      <w:r w:rsidR="00DB59F3" w:rsidRPr="00252423">
        <w:rPr>
          <w:rFonts w:cs="Arial"/>
        </w:rPr>
        <w:t xml:space="preserve"> kostprijs  van de stoffen opdat </w:t>
      </w:r>
      <w:r w:rsidR="008B3F4C" w:rsidRPr="00252423">
        <w:rPr>
          <w:rFonts w:cs="Arial"/>
        </w:rPr>
        <w:t>leerlingen kunnen en mogen fouten maken.</w:t>
      </w:r>
    </w:p>
    <w:p w:rsidR="008B3F4C" w:rsidRPr="006775E3" w:rsidRDefault="008B3F4C" w:rsidP="00120A92">
      <w:pPr>
        <w:spacing w:before="120" w:after="0" w:line="240" w:lineRule="auto"/>
        <w:rPr>
          <w:rFonts w:ascii="Arial" w:hAnsi="Arial" w:cs="Arial"/>
          <w:lang w:val="nl-NL"/>
        </w:rPr>
      </w:pPr>
    </w:p>
    <w:p w:rsidR="008B3F4C" w:rsidRPr="00AC12B7" w:rsidRDefault="008B3F4C" w:rsidP="008B3F4C">
      <w:pPr>
        <w:rPr>
          <w:rFonts w:ascii="Arial" w:hAnsi="Arial" w:cs="Arial"/>
          <w:b/>
          <w:color w:val="548DD4" w:themeColor="text2" w:themeTint="99"/>
          <w:sz w:val="24"/>
          <w:szCs w:val="24"/>
        </w:rPr>
      </w:pPr>
      <w:r w:rsidRPr="00AC12B7">
        <w:rPr>
          <w:rFonts w:ascii="Arial" w:hAnsi="Arial" w:cs="Arial"/>
          <w:b/>
          <w:color w:val="548DD4" w:themeColor="text2" w:themeTint="99"/>
          <w:sz w:val="24"/>
          <w:szCs w:val="24"/>
        </w:rPr>
        <w:t>Vormgeving</w:t>
      </w:r>
      <w:r w:rsidR="00E10983" w:rsidRPr="00AC12B7">
        <w:rPr>
          <w:rFonts w:ascii="Arial" w:hAnsi="Arial" w:cs="Arial"/>
          <w:b/>
          <w:color w:val="548DD4" w:themeColor="text2" w:themeTint="99"/>
          <w:sz w:val="24"/>
          <w:szCs w:val="24"/>
        </w:rPr>
        <w:t xml:space="preserve">     </w:t>
      </w:r>
    </w:p>
    <w:tbl>
      <w:tblPr>
        <w:tblStyle w:val="Tabelraster"/>
        <w:tblW w:w="9695" w:type="dxa"/>
        <w:tblLook w:val="04A0" w:firstRow="1" w:lastRow="0" w:firstColumn="1" w:lastColumn="0" w:noHBand="0" w:noVBand="1"/>
      </w:tblPr>
      <w:tblGrid>
        <w:gridCol w:w="5613"/>
        <w:gridCol w:w="4082"/>
      </w:tblGrid>
      <w:tr w:rsidR="001F1DE5" w:rsidRPr="005B1A1C" w:rsidTr="00925FDC">
        <w:tc>
          <w:tcPr>
            <w:tcW w:w="5613" w:type="dxa"/>
            <w:shd w:val="clear" w:color="auto" w:fill="DBE5F1" w:themeFill="accent1" w:themeFillTint="33"/>
            <w:hideMark/>
          </w:tcPr>
          <w:p w:rsidR="001F1DE5" w:rsidRPr="00925FDC" w:rsidRDefault="00925FDC" w:rsidP="00925FDC">
            <w:pPr>
              <w:pStyle w:val="Lijstalinea"/>
              <w:spacing w:before="120" w:after="120" w:line="240" w:lineRule="auto"/>
              <w:ind w:left="360"/>
              <w:jc w:val="center"/>
              <w:rPr>
                <w:rFonts w:cs="Arial"/>
                <w:b/>
              </w:rPr>
            </w:pPr>
            <w:r>
              <w:rPr>
                <w:rFonts w:cs="Arial"/>
                <w:b/>
              </w:rPr>
              <w:t>L</w:t>
            </w:r>
            <w:r w:rsidR="001F1DE5" w:rsidRPr="00925FDC">
              <w:rPr>
                <w:rFonts w:cs="Arial"/>
                <w:b/>
              </w:rPr>
              <w:t>eerplandoelstellingen</w:t>
            </w:r>
          </w:p>
        </w:tc>
        <w:tc>
          <w:tcPr>
            <w:tcW w:w="4082" w:type="dxa"/>
            <w:shd w:val="clear" w:color="auto" w:fill="DBE5F1" w:themeFill="accent1" w:themeFillTint="33"/>
          </w:tcPr>
          <w:p w:rsidR="001F1DE5" w:rsidRPr="00925FDC" w:rsidRDefault="001F1DE5" w:rsidP="00925FDC">
            <w:pPr>
              <w:spacing w:before="120" w:after="120"/>
              <w:jc w:val="center"/>
              <w:rPr>
                <w:rFonts w:ascii="Arial" w:eastAsia="Times New Roman" w:hAnsi="Arial" w:cs="Arial"/>
                <w:b/>
                <w:sz w:val="20"/>
                <w:szCs w:val="24"/>
                <w:lang w:val="nl-NL" w:eastAsia="nl-NL"/>
              </w:rPr>
            </w:pPr>
            <w:r w:rsidRPr="00925FDC">
              <w:rPr>
                <w:rFonts w:ascii="Arial" w:eastAsia="Times New Roman" w:hAnsi="Arial" w:cs="Arial"/>
                <w:b/>
                <w:sz w:val="20"/>
                <w:szCs w:val="24"/>
                <w:lang w:val="nl-NL" w:eastAsia="nl-NL"/>
              </w:rPr>
              <w:t>Ondersteunende kennis, vaardigheden en attitudes</w:t>
            </w:r>
          </w:p>
        </w:tc>
      </w:tr>
      <w:tr w:rsidR="007B6CE5" w:rsidRPr="005B1A1C" w:rsidTr="00F82033">
        <w:tc>
          <w:tcPr>
            <w:tcW w:w="5613" w:type="dxa"/>
          </w:tcPr>
          <w:p w:rsidR="007B6CE5" w:rsidRPr="00252423" w:rsidRDefault="007B6CE5" w:rsidP="00C16DD6">
            <w:pPr>
              <w:pStyle w:val="Lijstalinea"/>
              <w:numPr>
                <w:ilvl w:val="0"/>
                <w:numId w:val="27"/>
              </w:numPr>
              <w:spacing w:before="120" w:after="120" w:line="240" w:lineRule="atLeast"/>
              <w:ind w:left="357" w:hanging="357"/>
              <w:rPr>
                <w:rFonts w:cs="Arial"/>
              </w:rPr>
            </w:pPr>
            <w:r w:rsidRPr="00252423">
              <w:rPr>
                <w:rFonts w:cs="Arial"/>
              </w:rPr>
              <w:t>Patronen kiezen in functie van a</w:t>
            </w:r>
            <w:r w:rsidR="00120A92" w:rsidRPr="00252423">
              <w:rPr>
                <w:rFonts w:cs="Arial"/>
              </w:rPr>
              <w:t>rtikel, mode</w:t>
            </w:r>
            <w:r w:rsidR="00431EC2" w:rsidRPr="00252423">
              <w:rPr>
                <w:rFonts w:cs="Arial"/>
              </w:rPr>
              <w:t>l</w:t>
            </w:r>
            <w:r w:rsidR="00120A92" w:rsidRPr="00252423">
              <w:rPr>
                <w:rFonts w:cs="Arial"/>
              </w:rPr>
              <w:t xml:space="preserve"> en </w:t>
            </w:r>
            <w:r w:rsidRPr="00252423">
              <w:rPr>
                <w:rFonts w:cs="Arial"/>
              </w:rPr>
              <w:t>figuur</w:t>
            </w:r>
            <w:r w:rsidR="00252423">
              <w:rPr>
                <w:rFonts w:cs="Arial"/>
              </w:rPr>
              <w:t>.</w:t>
            </w:r>
          </w:p>
        </w:tc>
        <w:tc>
          <w:tcPr>
            <w:tcW w:w="4082" w:type="dxa"/>
          </w:tcPr>
          <w:p w:rsidR="00120A92" w:rsidRPr="00252423" w:rsidRDefault="00120A92" w:rsidP="00120A92">
            <w:pPr>
              <w:spacing w:before="120"/>
              <w:rPr>
                <w:rFonts w:ascii="Arial" w:hAnsi="Arial" w:cs="Arial"/>
                <w:sz w:val="20"/>
                <w:szCs w:val="20"/>
              </w:rPr>
            </w:pPr>
            <w:r w:rsidRPr="00252423">
              <w:rPr>
                <w:rFonts w:ascii="Arial" w:hAnsi="Arial" w:cs="Arial"/>
                <w:sz w:val="20"/>
                <w:szCs w:val="20"/>
              </w:rPr>
              <w:t>Mogelijke patronen:</w:t>
            </w:r>
          </w:p>
          <w:p w:rsidR="007B6CE5" w:rsidRPr="00252423" w:rsidRDefault="007B6CE5" w:rsidP="00C16DD6">
            <w:pPr>
              <w:pStyle w:val="Lijstalinea"/>
              <w:numPr>
                <w:ilvl w:val="0"/>
                <w:numId w:val="14"/>
              </w:numPr>
              <w:spacing w:line="276" w:lineRule="auto"/>
              <w:rPr>
                <w:rFonts w:cs="Arial"/>
                <w:color w:val="000000" w:themeColor="text1"/>
              </w:rPr>
            </w:pPr>
            <w:proofErr w:type="spellStart"/>
            <w:r w:rsidRPr="00252423">
              <w:rPr>
                <w:rFonts w:cs="Arial"/>
                <w:color w:val="000000" w:themeColor="text1"/>
              </w:rPr>
              <w:t>raderblad</w:t>
            </w:r>
            <w:proofErr w:type="spellEnd"/>
          </w:p>
          <w:p w:rsidR="007B6CE5" w:rsidRPr="00252423" w:rsidRDefault="007B6CE5" w:rsidP="00C16DD6">
            <w:pPr>
              <w:pStyle w:val="Lijstalinea"/>
              <w:numPr>
                <w:ilvl w:val="0"/>
                <w:numId w:val="14"/>
              </w:numPr>
              <w:spacing w:line="276" w:lineRule="auto"/>
              <w:rPr>
                <w:rFonts w:cs="Arial"/>
                <w:color w:val="000000" w:themeColor="text1"/>
              </w:rPr>
            </w:pPr>
            <w:r w:rsidRPr="00252423">
              <w:rPr>
                <w:rFonts w:cs="Arial"/>
                <w:color w:val="000000" w:themeColor="text1"/>
              </w:rPr>
              <w:t xml:space="preserve">archiefpatronen: </w:t>
            </w:r>
          </w:p>
          <w:p w:rsidR="007B6CE5" w:rsidRPr="00252423" w:rsidRDefault="007B6CE5" w:rsidP="00C16DD6">
            <w:pPr>
              <w:pStyle w:val="Lijstalinea"/>
              <w:numPr>
                <w:ilvl w:val="1"/>
                <w:numId w:val="28"/>
              </w:numPr>
              <w:spacing w:line="240" w:lineRule="auto"/>
              <w:rPr>
                <w:rFonts w:cs="Arial"/>
              </w:rPr>
            </w:pPr>
            <w:r w:rsidRPr="00252423">
              <w:rPr>
                <w:rFonts w:cs="Arial"/>
              </w:rPr>
              <w:t>digitaal</w:t>
            </w:r>
          </w:p>
          <w:p w:rsidR="007B6CE5" w:rsidRPr="00252423" w:rsidRDefault="007B6CE5" w:rsidP="00C16DD6">
            <w:pPr>
              <w:pStyle w:val="Lijstalinea"/>
              <w:numPr>
                <w:ilvl w:val="1"/>
                <w:numId w:val="28"/>
              </w:numPr>
              <w:spacing w:line="240" w:lineRule="auto"/>
              <w:rPr>
                <w:rFonts w:cs="Arial"/>
              </w:rPr>
            </w:pPr>
            <w:r w:rsidRPr="00252423">
              <w:rPr>
                <w:rFonts w:cs="Arial"/>
              </w:rPr>
              <w:t>manueel</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Tot een nauwkeurig patroon komen d.m.v.</w:t>
            </w:r>
            <w:r w:rsidR="00CC576D">
              <w:rPr>
                <w:rFonts w:cs="Arial"/>
              </w:rPr>
              <w:t>:</w:t>
            </w:r>
            <w:r w:rsidRPr="005B1A1C">
              <w:rPr>
                <w:rFonts w:cs="Arial"/>
              </w:rPr>
              <w:t xml:space="preserve"> </w:t>
            </w:r>
          </w:p>
          <w:p w:rsidR="008B3F4C" w:rsidRPr="00CC576D" w:rsidRDefault="008B3F4C" w:rsidP="00C16DD6">
            <w:pPr>
              <w:pStyle w:val="Lijstalinea"/>
              <w:numPr>
                <w:ilvl w:val="0"/>
                <w:numId w:val="14"/>
              </w:numPr>
              <w:spacing w:line="276" w:lineRule="auto"/>
              <w:rPr>
                <w:rFonts w:cs="Arial"/>
                <w:color w:val="000000" w:themeColor="text1"/>
              </w:rPr>
            </w:pPr>
            <w:r w:rsidRPr="00CC576D">
              <w:rPr>
                <w:rFonts w:cs="Arial"/>
                <w:color w:val="000000" w:themeColor="text1"/>
              </w:rPr>
              <w:t>doortekenen</w:t>
            </w:r>
          </w:p>
          <w:p w:rsidR="008B3F4C" w:rsidRPr="00CC576D" w:rsidRDefault="008B3F4C" w:rsidP="00C16DD6">
            <w:pPr>
              <w:pStyle w:val="Lijstalinea"/>
              <w:numPr>
                <w:ilvl w:val="0"/>
                <w:numId w:val="14"/>
              </w:numPr>
              <w:spacing w:line="276" w:lineRule="auto"/>
              <w:rPr>
                <w:rFonts w:cs="Arial"/>
                <w:color w:val="000000" w:themeColor="text1"/>
              </w:rPr>
            </w:pPr>
            <w:r w:rsidRPr="00CC576D">
              <w:rPr>
                <w:rFonts w:cs="Arial"/>
                <w:color w:val="000000" w:themeColor="text1"/>
              </w:rPr>
              <w:t>uitraderen</w:t>
            </w:r>
          </w:p>
          <w:p w:rsidR="008B3F4C" w:rsidRPr="005B1A1C" w:rsidRDefault="008B3F4C" w:rsidP="00C16DD6">
            <w:pPr>
              <w:pStyle w:val="Lijstalinea"/>
              <w:numPr>
                <w:ilvl w:val="0"/>
                <w:numId w:val="14"/>
              </w:numPr>
              <w:spacing w:after="120" w:line="276" w:lineRule="auto"/>
              <w:ind w:left="714" w:hanging="357"/>
              <w:rPr>
                <w:rFonts w:cs="Arial"/>
              </w:rPr>
            </w:pPr>
            <w:r w:rsidRPr="00CC576D">
              <w:rPr>
                <w:rFonts w:cs="Arial"/>
                <w:color w:val="000000" w:themeColor="text1"/>
              </w:rPr>
              <w:t>omlijnen</w:t>
            </w:r>
          </w:p>
        </w:tc>
        <w:tc>
          <w:tcPr>
            <w:tcW w:w="4082" w:type="dxa"/>
          </w:tcPr>
          <w:p w:rsidR="008B3F4C" w:rsidRPr="005B1A1C" w:rsidRDefault="008B3F4C" w:rsidP="00F82033">
            <w:pPr>
              <w:spacing w:line="276" w:lineRule="auto"/>
              <w:rPr>
                <w:rFonts w:ascii="Arial" w:hAnsi="Arial" w:cs="Arial"/>
              </w:rPr>
            </w:pP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Bij het uittekenen van een patroon  het gepaste materiaal kiezen en correct gebruiken</w:t>
            </w:r>
            <w:r w:rsidR="00252423">
              <w:rPr>
                <w:rFonts w:cs="Arial"/>
              </w:rPr>
              <w:t>.</w:t>
            </w:r>
          </w:p>
        </w:tc>
        <w:tc>
          <w:tcPr>
            <w:tcW w:w="4082" w:type="dxa"/>
          </w:tcPr>
          <w:p w:rsidR="00120A92" w:rsidRPr="00252423" w:rsidRDefault="00120A92" w:rsidP="00120A92">
            <w:pPr>
              <w:spacing w:before="120"/>
              <w:rPr>
                <w:rFonts w:ascii="Arial" w:hAnsi="Arial" w:cs="Arial"/>
                <w:sz w:val="20"/>
                <w:szCs w:val="20"/>
              </w:rPr>
            </w:pPr>
            <w:r w:rsidRPr="00252423">
              <w:rPr>
                <w:rFonts w:ascii="Arial" w:hAnsi="Arial" w:cs="Arial"/>
                <w:sz w:val="20"/>
                <w:szCs w:val="20"/>
              </w:rPr>
              <w:t xml:space="preserve">Gepast materiaal: </w:t>
            </w:r>
          </w:p>
          <w:p w:rsidR="008B3F4C" w:rsidRPr="00252423" w:rsidRDefault="008B3F4C" w:rsidP="00C16DD6">
            <w:pPr>
              <w:pStyle w:val="Lijstalinea"/>
              <w:numPr>
                <w:ilvl w:val="0"/>
                <w:numId w:val="14"/>
              </w:numPr>
              <w:spacing w:line="276" w:lineRule="auto"/>
              <w:rPr>
                <w:rFonts w:cs="Arial"/>
              </w:rPr>
            </w:pPr>
            <w:proofErr w:type="spellStart"/>
            <w:r w:rsidRPr="00252423">
              <w:rPr>
                <w:rFonts w:cs="Arial"/>
              </w:rPr>
              <w:t>geodriehoek</w:t>
            </w:r>
            <w:proofErr w:type="spellEnd"/>
          </w:p>
          <w:p w:rsidR="008B3F4C" w:rsidRPr="00252423" w:rsidRDefault="008B3F4C" w:rsidP="00C16DD6">
            <w:pPr>
              <w:pStyle w:val="Lijstalinea"/>
              <w:numPr>
                <w:ilvl w:val="0"/>
                <w:numId w:val="14"/>
              </w:numPr>
              <w:spacing w:line="276" w:lineRule="auto"/>
              <w:rPr>
                <w:rFonts w:cs="Arial"/>
              </w:rPr>
            </w:pPr>
            <w:r w:rsidRPr="00252423">
              <w:rPr>
                <w:rFonts w:cs="Arial"/>
              </w:rPr>
              <w:t>potlood</w:t>
            </w:r>
          </w:p>
          <w:p w:rsidR="008B3F4C" w:rsidRPr="00252423" w:rsidRDefault="008B3F4C" w:rsidP="00C16DD6">
            <w:pPr>
              <w:pStyle w:val="Lijstalinea"/>
              <w:numPr>
                <w:ilvl w:val="0"/>
                <w:numId w:val="14"/>
              </w:numPr>
              <w:spacing w:line="276" w:lineRule="auto"/>
              <w:rPr>
                <w:rFonts w:cs="Arial"/>
              </w:rPr>
            </w:pPr>
            <w:r w:rsidRPr="00252423">
              <w:rPr>
                <w:rFonts w:cs="Arial"/>
              </w:rPr>
              <w:t>meetlat</w:t>
            </w:r>
          </w:p>
          <w:p w:rsidR="008B3F4C" w:rsidRPr="00252423" w:rsidRDefault="008B3F4C" w:rsidP="00C16DD6">
            <w:pPr>
              <w:pStyle w:val="Lijstalinea"/>
              <w:numPr>
                <w:ilvl w:val="0"/>
                <w:numId w:val="14"/>
              </w:numPr>
              <w:spacing w:line="276" w:lineRule="auto"/>
              <w:rPr>
                <w:rFonts w:cs="Arial"/>
              </w:rPr>
            </w:pPr>
            <w:r w:rsidRPr="00252423">
              <w:rPr>
                <w:rFonts w:cs="Arial"/>
              </w:rPr>
              <w:t>…</w:t>
            </w:r>
          </w:p>
        </w:tc>
      </w:tr>
      <w:tr w:rsidR="008B3F4C" w:rsidRPr="005B1A1C" w:rsidTr="00F82033">
        <w:tc>
          <w:tcPr>
            <w:tcW w:w="5613" w:type="dxa"/>
          </w:tcPr>
          <w:p w:rsidR="008B3F4C" w:rsidRPr="005B1A1C" w:rsidRDefault="00BA42AA" w:rsidP="00C16DD6">
            <w:pPr>
              <w:pStyle w:val="Lijstalinea"/>
              <w:numPr>
                <w:ilvl w:val="0"/>
                <w:numId w:val="27"/>
              </w:numPr>
              <w:spacing w:before="120" w:after="120" w:line="240" w:lineRule="atLeast"/>
              <w:ind w:left="357" w:hanging="357"/>
              <w:rPr>
                <w:rFonts w:cs="Arial"/>
              </w:rPr>
            </w:pPr>
            <w:r>
              <w:rPr>
                <w:rFonts w:cs="Arial"/>
              </w:rPr>
              <w:t>G</w:t>
            </w:r>
            <w:r w:rsidR="008B3F4C" w:rsidRPr="005B1A1C">
              <w:rPr>
                <w:rFonts w:cs="Arial"/>
              </w:rPr>
              <w:t>eometrische vormen tekenen</w:t>
            </w:r>
            <w:r w:rsidR="00252423">
              <w:rPr>
                <w:rFonts w:cs="Arial"/>
              </w:rPr>
              <w:t>.</w:t>
            </w:r>
          </w:p>
        </w:tc>
        <w:tc>
          <w:tcPr>
            <w:tcW w:w="4082" w:type="dxa"/>
          </w:tcPr>
          <w:p w:rsidR="00120A92" w:rsidRPr="00252423" w:rsidRDefault="00120A92" w:rsidP="00120A92">
            <w:pPr>
              <w:spacing w:before="120"/>
              <w:rPr>
                <w:rFonts w:ascii="Arial" w:hAnsi="Arial" w:cs="Arial"/>
                <w:sz w:val="20"/>
                <w:szCs w:val="20"/>
              </w:rPr>
            </w:pPr>
            <w:r w:rsidRPr="00252423">
              <w:rPr>
                <w:rFonts w:ascii="Arial" w:hAnsi="Arial" w:cs="Arial"/>
                <w:sz w:val="20"/>
                <w:szCs w:val="20"/>
              </w:rPr>
              <w:t>Geometrische vormen:</w:t>
            </w:r>
          </w:p>
          <w:p w:rsidR="008B3F4C" w:rsidRPr="00252423" w:rsidRDefault="008B3F4C" w:rsidP="00C16DD6">
            <w:pPr>
              <w:pStyle w:val="Lijstalinea"/>
              <w:numPr>
                <w:ilvl w:val="0"/>
                <w:numId w:val="14"/>
              </w:numPr>
              <w:spacing w:line="276" w:lineRule="auto"/>
              <w:rPr>
                <w:rFonts w:cs="Arial"/>
              </w:rPr>
            </w:pPr>
            <w:r w:rsidRPr="00252423">
              <w:rPr>
                <w:rFonts w:cs="Arial"/>
              </w:rPr>
              <w:t>vierhoek</w:t>
            </w:r>
          </w:p>
          <w:p w:rsidR="008B3F4C" w:rsidRPr="00252423" w:rsidRDefault="008B3F4C" w:rsidP="00C16DD6">
            <w:pPr>
              <w:pStyle w:val="Lijstalinea"/>
              <w:numPr>
                <w:ilvl w:val="0"/>
                <w:numId w:val="14"/>
              </w:numPr>
              <w:spacing w:line="276" w:lineRule="auto"/>
              <w:rPr>
                <w:rFonts w:cs="Arial"/>
              </w:rPr>
            </w:pPr>
            <w:r w:rsidRPr="00252423">
              <w:rPr>
                <w:rFonts w:cs="Arial"/>
              </w:rPr>
              <w:t>driehoek</w:t>
            </w:r>
          </w:p>
          <w:p w:rsidR="008B3F4C" w:rsidRPr="00252423" w:rsidRDefault="008B3F4C" w:rsidP="00C16DD6">
            <w:pPr>
              <w:pStyle w:val="Lijstalinea"/>
              <w:numPr>
                <w:ilvl w:val="0"/>
                <w:numId w:val="14"/>
              </w:numPr>
              <w:spacing w:line="276" w:lineRule="auto"/>
              <w:rPr>
                <w:rFonts w:cs="Arial"/>
              </w:rPr>
            </w:pPr>
            <w:r w:rsidRPr="00252423">
              <w:rPr>
                <w:rFonts w:cs="Arial"/>
              </w:rPr>
              <w:t>cirkel</w:t>
            </w:r>
          </w:p>
          <w:p w:rsidR="008B3F4C" w:rsidRPr="00252423" w:rsidRDefault="008B3F4C" w:rsidP="00C16DD6">
            <w:pPr>
              <w:pStyle w:val="Lijstalinea"/>
              <w:numPr>
                <w:ilvl w:val="0"/>
                <w:numId w:val="14"/>
              </w:numPr>
              <w:spacing w:line="276" w:lineRule="auto"/>
              <w:rPr>
                <w:rFonts w:cs="Arial"/>
              </w:rPr>
            </w:pPr>
            <w:r w:rsidRPr="00252423">
              <w:rPr>
                <w:rFonts w:cs="Arial"/>
              </w:rPr>
              <w:t>…</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De symbolen voor draadrichting, weefselvouw, rechts en averechts benoemen en gebruiken</w:t>
            </w:r>
            <w:r w:rsidR="00252423">
              <w:rPr>
                <w:rFonts w:cs="Arial"/>
              </w:rPr>
              <w:t>.</w:t>
            </w:r>
          </w:p>
        </w:tc>
        <w:tc>
          <w:tcPr>
            <w:tcW w:w="4082" w:type="dxa"/>
          </w:tcPr>
          <w:p w:rsidR="008B3F4C" w:rsidRPr="00252423" w:rsidRDefault="008B3F4C" w:rsidP="00F82033">
            <w:pPr>
              <w:spacing w:line="276" w:lineRule="auto"/>
              <w:rPr>
                <w:rFonts w:ascii="Arial" w:hAnsi="Arial" w:cs="Arial"/>
              </w:rPr>
            </w:pP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Een patroon vervolledigen met de noodzakelijke gegevens</w:t>
            </w:r>
            <w:r w:rsidR="00252423">
              <w:rPr>
                <w:rFonts w:cs="Arial"/>
              </w:rPr>
              <w:t>.</w:t>
            </w:r>
          </w:p>
        </w:tc>
        <w:tc>
          <w:tcPr>
            <w:tcW w:w="4082" w:type="dxa"/>
          </w:tcPr>
          <w:p w:rsidR="00120A92" w:rsidRPr="00252423" w:rsidRDefault="00A14028" w:rsidP="00A14028">
            <w:pPr>
              <w:spacing w:before="120"/>
              <w:rPr>
                <w:rFonts w:ascii="Arial" w:hAnsi="Arial" w:cs="Arial"/>
                <w:sz w:val="20"/>
                <w:szCs w:val="20"/>
              </w:rPr>
            </w:pPr>
            <w:r w:rsidRPr="00252423">
              <w:rPr>
                <w:rFonts w:ascii="Arial" w:hAnsi="Arial" w:cs="Arial"/>
                <w:sz w:val="20"/>
                <w:szCs w:val="20"/>
              </w:rPr>
              <w:t>Aanvullende gegevens op patroon:</w:t>
            </w:r>
          </w:p>
          <w:p w:rsidR="008B3F4C" w:rsidRPr="00252423" w:rsidRDefault="008B3F4C" w:rsidP="00C16DD6">
            <w:pPr>
              <w:pStyle w:val="Lijstalinea"/>
              <w:numPr>
                <w:ilvl w:val="0"/>
                <w:numId w:val="14"/>
              </w:numPr>
              <w:spacing w:line="276" w:lineRule="auto"/>
              <w:rPr>
                <w:rFonts w:cs="Arial"/>
              </w:rPr>
            </w:pPr>
            <w:r w:rsidRPr="00252423">
              <w:rPr>
                <w:rFonts w:cs="Arial"/>
              </w:rPr>
              <w:t>benaming model</w:t>
            </w:r>
          </w:p>
          <w:p w:rsidR="008B3F4C" w:rsidRPr="00252423" w:rsidRDefault="008B3F4C" w:rsidP="00C16DD6">
            <w:pPr>
              <w:pStyle w:val="Lijstalinea"/>
              <w:numPr>
                <w:ilvl w:val="0"/>
                <w:numId w:val="14"/>
              </w:numPr>
              <w:spacing w:line="276" w:lineRule="auto"/>
              <w:rPr>
                <w:rFonts w:cs="Arial"/>
              </w:rPr>
            </w:pPr>
            <w:r w:rsidRPr="00252423">
              <w:rPr>
                <w:rFonts w:cs="Arial"/>
              </w:rPr>
              <w:t>maat</w:t>
            </w:r>
          </w:p>
          <w:p w:rsidR="008B3F4C" w:rsidRPr="00252423" w:rsidRDefault="008B3F4C" w:rsidP="00C16DD6">
            <w:pPr>
              <w:pStyle w:val="Lijstalinea"/>
              <w:numPr>
                <w:ilvl w:val="0"/>
                <w:numId w:val="14"/>
              </w:numPr>
              <w:spacing w:line="276" w:lineRule="auto"/>
              <w:rPr>
                <w:rFonts w:cs="Arial"/>
              </w:rPr>
            </w:pPr>
            <w:r w:rsidRPr="00252423">
              <w:rPr>
                <w:rFonts w:cs="Arial"/>
              </w:rPr>
              <w:t>frequentie</w:t>
            </w:r>
          </w:p>
          <w:p w:rsidR="008B3F4C" w:rsidRPr="00252423" w:rsidRDefault="008B3F4C" w:rsidP="00C16DD6">
            <w:pPr>
              <w:pStyle w:val="Lijstalinea"/>
              <w:numPr>
                <w:ilvl w:val="0"/>
                <w:numId w:val="14"/>
              </w:numPr>
              <w:spacing w:line="276" w:lineRule="auto"/>
              <w:rPr>
                <w:rFonts w:cs="Arial"/>
              </w:rPr>
            </w:pPr>
            <w:r w:rsidRPr="00252423">
              <w:rPr>
                <w:rFonts w:cs="Arial"/>
              </w:rPr>
              <w:t>naam patroondeel</w:t>
            </w:r>
          </w:p>
          <w:p w:rsidR="008B3F4C" w:rsidRPr="00252423" w:rsidRDefault="008B3F4C" w:rsidP="00C16DD6">
            <w:pPr>
              <w:pStyle w:val="Lijstalinea"/>
              <w:numPr>
                <w:ilvl w:val="0"/>
                <w:numId w:val="14"/>
              </w:numPr>
              <w:spacing w:line="276" w:lineRule="auto"/>
              <w:rPr>
                <w:rFonts w:cs="Arial"/>
              </w:rPr>
            </w:pPr>
            <w:r w:rsidRPr="00252423">
              <w:rPr>
                <w:rFonts w:cs="Arial"/>
              </w:rPr>
              <w:t>nummering</w:t>
            </w:r>
          </w:p>
          <w:p w:rsidR="008B3F4C" w:rsidRPr="00252423" w:rsidRDefault="008B3F4C" w:rsidP="00C16DD6">
            <w:pPr>
              <w:pStyle w:val="Lijstalinea"/>
              <w:numPr>
                <w:ilvl w:val="0"/>
                <w:numId w:val="14"/>
              </w:numPr>
              <w:spacing w:line="276" w:lineRule="auto"/>
              <w:rPr>
                <w:rFonts w:cs="Arial"/>
              </w:rPr>
            </w:pPr>
            <w:r w:rsidRPr="00252423">
              <w:rPr>
                <w:rFonts w:cs="Arial"/>
              </w:rPr>
              <w:t>kleefstof</w:t>
            </w:r>
          </w:p>
          <w:p w:rsidR="008B3F4C" w:rsidRPr="00252423" w:rsidRDefault="008B3F4C" w:rsidP="00C16DD6">
            <w:pPr>
              <w:pStyle w:val="Lijstalinea"/>
              <w:numPr>
                <w:ilvl w:val="0"/>
                <w:numId w:val="14"/>
              </w:numPr>
              <w:spacing w:line="276" w:lineRule="auto"/>
              <w:rPr>
                <w:rFonts w:cs="Arial"/>
              </w:rPr>
            </w:pPr>
            <w:r w:rsidRPr="00252423">
              <w:rPr>
                <w:rFonts w:cs="Arial"/>
              </w:rPr>
              <w:t>bovenstof</w:t>
            </w:r>
          </w:p>
          <w:p w:rsidR="008B3F4C" w:rsidRPr="00252423" w:rsidRDefault="008B3F4C" w:rsidP="00C16DD6">
            <w:pPr>
              <w:pStyle w:val="Lijstalinea"/>
              <w:numPr>
                <w:ilvl w:val="0"/>
                <w:numId w:val="14"/>
              </w:numPr>
              <w:spacing w:line="276" w:lineRule="auto"/>
              <w:rPr>
                <w:rFonts w:cs="Arial"/>
              </w:rPr>
            </w:pPr>
            <w:r w:rsidRPr="00252423">
              <w:rPr>
                <w:rFonts w:cs="Arial"/>
              </w:rPr>
              <w:t>voering</w:t>
            </w:r>
          </w:p>
          <w:p w:rsidR="008B3F4C" w:rsidRPr="00252423" w:rsidRDefault="008B3F4C" w:rsidP="00C16DD6">
            <w:pPr>
              <w:pStyle w:val="Lijstalinea"/>
              <w:numPr>
                <w:ilvl w:val="0"/>
                <w:numId w:val="14"/>
              </w:numPr>
              <w:spacing w:line="276" w:lineRule="auto"/>
              <w:rPr>
                <w:rFonts w:cs="Arial"/>
              </w:rPr>
            </w:pPr>
            <w:r w:rsidRPr="00252423">
              <w:rPr>
                <w:rFonts w:cs="Arial"/>
              </w:rPr>
              <w:t>…</w:t>
            </w:r>
          </w:p>
        </w:tc>
      </w:tr>
      <w:tr w:rsidR="008B3F4C" w:rsidRPr="005B1A1C" w:rsidTr="00F82033">
        <w:tc>
          <w:tcPr>
            <w:tcW w:w="5613" w:type="dxa"/>
          </w:tcPr>
          <w:p w:rsidR="008B3F4C" w:rsidRPr="005B1A1C" w:rsidRDefault="00BA42AA" w:rsidP="00C16DD6">
            <w:pPr>
              <w:pStyle w:val="Lijstalinea"/>
              <w:numPr>
                <w:ilvl w:val="0"/>
                <w:numId w:val="27"/>
              </w:numPr>
              <w:spacing w:before="120" w:after="120" w:line="240" w:lineRule="atLeast"/>
              <w:ind w:left="357" w:hanging="357"/>
              <w:rPr>
                <w:rFonts w:cs="Arial"/>
              </w:rPr>
            </w:pPr>
            <w:r w:rsidRPr="00BA42AA">
              <w:rPr>
                <w:rFonts w:cs="Arial"/>
              </w:rPr>
              <w:t>D</w:t>
            </w:r>
            <w:r w:rsidR="008B3F4C" w:rsidRPr="005B1A1C">
              <w:rPr>
                <w:rFonts w:cs="Arial"/>
              </w:rPr>
              <w:t>e delen, lijnen en punten</w:t>
            </w:r>
            <w:r w:rsidR="00F6225E">
              <w:rPr>
                <w:rFonts w:cs="Arial"/>
              </w:rPr>
              <w:t xml:space="preserve"> zowel op patroon als op het kledingstuk</w:t>
            </w:r>
            <w:r w:rsidR="008B3F4C" w:rsidRPr="005B1A1C">
              <w:rPr>
                <w:rFonts w:cs="Arial"/>
              </w:rPr>
              <w:t xml:space="preserve"> benoemen</w:t>
            </w:r>
            <w:r w:rsidR="00252423">
              <w:rPr>
                <w:rFonts w:cs="Arial"/>
              </w:rPr>
              <w:t>.</w:t>
            </w:r>
            <w:r w:rsidR="008B3F4C" w:rsidRPr="005B1A1C">
              <w:rPr>
                <w:rFonts w:cs="Arial"/>
              </w:rPr>
              <w:t xml:space="preserve"> </w:t>
            </w:r>
          </w:p>
        </w:tc>
        <w:tc>
          <w:tcPr>
            <w:tcW w:w="4082" w:type="dxa"/>
          </w:tcPr>
          <w:p w:rsidR="008B3F4C" w:rsidRPr="00252423" w:rsidRDefault="00431EC2" w:rsidP="00856047">
            <w:pPr>
              <w:spacing w:before="120"/>
              <w:rPr>
                <w:rFonts w:ascii="Arial" w:hAnsi="Arial" w:cs="Arial"/>
                <w:sz w:val="20"/>
                <w:szCs w:val="20"/>
              </w:rPr>
            </w:pPr>
            <w:r w:rsidRPr="00252423">
              <w:rPr>
                <w:rFonts w:ascii="Arial" w:hAnsi="Arial" w:cs="Arial"/>
                <w:sz w:val="20"/>
                <w:szCs w:val="20"/>
              </w:rPr>
              <w:t>Alle</w:t>
            </w:r>
            <w:r w:rsidR="00252423" w:rsidRPr="00252423">
              <w:rPr>
                <w:rFonts w:ascii="Arial" w:hAnsi="Arial" w:cs="Arial"/>
                <w:sz w:val="20"/>
                <w:szCs w:val="20"/>
              </w:rPr>
              <w:t xml:space="preserve"> o</w:t>
            </w:r>
            <w:r w:rsidR="008B3F4C" w:rsidRPr="00252423">
              <w:rPr>
                <w:rFonts w:ascii="Arial" w:hAnsi="Arial" w:cs="Arial"/>
                <w:sz w:val="20"/>
                <w:szCs w:val="20"/>
              </w:rPr>
              <w:t>mtreklijnen</w:t>
            </w:r>
          </w:p>
          <w:p w:rsidR="00856047" w:rsidRDefault="00856047" w:rsidP="00856047">
            <w:pPr>
              <w:spacing w:before="120"/>
              <w:rPr>
                <w:rFonts w:ascii="Arial" w:hAnsi="Arial" w:cs="Arial"/>
                <w:sz w:val="20"/>
                <w:szCs w:val="20"/>
              </w:rPr>
            </w:pPr>
            <w:r w:rsidRPr="00252423">
              <w:rPr>
                <w:rFonts w:ascii="Arial" w:hAnsi="Arial" w:cs="Arial"/>
                <w:sz w:val="20"/>
                <w:szCs w:val="20"/>
              </w:rPr>
              <w:t xml:space="preserve">Punten en delen: </w:t>
            </w:r>
          </w:p>
          <w:p w:rsidR="008B3F4C" w:rsidRPr="005B1A1C" w:rsidRDefault="008B3F4C" w:rsidP="00C16DD6">
            <w:pPr>
              <w:pStyle w:val="Lijstalinea"/>
              <w:numPr>
                <w:ilvl w:val="0"/>
                <w:numId w:val="14"/>
              </w:numPr>
              <w:spacing w:line="276" w:lineRule="auto"/>
              <w:rPr>
                <w:rFonts w:cs="Arial"/>
              </w:rPr>
            </w:pPr>
            <w:r w:rsidRPr="00EE05D8">
              <w:rPr>
                <w:rFonts w:cs="Arial"/>
                <w:color w:val="000000" w:themeColor="text1"/>
              </w:rPr>
              <w:lastRenderedPageBreak/>
              <w:t>alle delen en punten van het patroon dat men gebruikt</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lastRenderedPageBreak/>
              <w:t>De belangrijkste lichaamsmaten benoemen en opmeten</w:t>
            </w:r>
            <w:r w:rsidR="00252423">
              <w:rPr>
                <w:rFonts w:cs="Arial"/>
              </w:rPr>
              <w:t>.</w:t>
            </w:r>
          </w:p>
        </w:tc>
        <w:tc>
          <w:tcPr>
            <w:tcW w:w="4082" w:type="dxa"/>
          </w:tcPr>
          <w:p w:rsidR="008B3F4C" w:rsidRPr="00252423" w:rsidRDefault="00856047" w:rsidP="00856047">
            <w:pPr>
              <w:spacing w:before="120"/>
              <w:rPr>
                <w:rFonts w:ascii="Arial" w:hAnsi="Arial" w:cs="Arial"/>
                <w:sz w:val="20"/>
                <w:szCs w:val="20"/>
              </w:rPr>
            </w:pPr>
            <w:r w:rsidRPr="00252423">
              <w:rPr>
                <w:rFonts w:ascii="Arial" w:hAnsi="Arial" w:cs="Arial"/>
                <w:sz w:val="20"/>
                <w:szCs w:val="20"/>
              </w:rPr>
              <w:t>L</w:t>
            </w:r>
            <w:r w:rsidR="007B6CE5" w:rsidRPr="00252423">
              <w:rPr>
                <w:rFonts w:ascii="Arial" w:hAnsi="Arial" w:cs="Arial"/>
                <w:sz w:val="20"/>
                <w:szCs w:val="20"/>
              </w:rPr>
              <w:t>engte</w:t>
            </w:r>
            <w:r w:rsidR="008B3F4C" w:rsidRPr="00252423">
              <w:rPr>
                <w:rFonts w:ascii="Arial" w:hAnsi="Arial" w:cs="Arial"/>
                <w:sz w:val="20"/>
                <w:szCs w:val="20"/>
              </w:rPr>
              <w:t>maten</w:t>
            </w:r>
            <w:r w:rsidR="007B6CE5" w:rsidRPr="00252423">
              <w:rPr>
                <w:rFonts w:ascii="Arial" w:hAnsi="Arial" w:cs="Arial"/>
                <w:sz w:val="20"/>
                <w:szCs w:val="20"/>
              </w:rPr>
              <w:t>:</w:t>
            </w:r>
          </w:p>
          <w:p w:rsidR="008B3F4C" w:rsidRPr="00252423" w:rsidRDefault="008B3F4C" w:rsidP="00C16DD6">
            <w:pPr>
              <w:pStyle w:val="Lijstalinea"/>
              <w:numPr>
                <w:ilvl w:val="0"/>
                <w:numId w:val="14"/>
              </w:numPr>
              <w:spacing w:line="276" w:lineRule="auto"/>
              <w:rPr>
                <w:rFonts w:cs="Arial"/>
                <w:color w:val="000000" w:themeColor="text1"/>
                <w:szCs w:val="20"/>
              </w:rPr>
            </w:pPr>
            <w:r w:rsidRPr="00252423">
              <w:rPr>
                <w:rFonts w:cs="Arial"/>
                <w:color w:val="000000" w:themeColor="text1"/>
                <w:szCs w:val="20"/>
              </w:rPr>
              <w:t>totale lengte</w:t>
            </w:r>
          </w:p>
          <w:p w:rsidR="008B3F4C" w:rsidRPr="00252423" w:rsidRDefault="008B3F4C" w:rsidP="00C16DD6">
            <w:pPr>
              <w:pStyle w:val="Lijstalinea"/>
              <w:numPr>
                <w:ilvl w:val="0"/>
                <w:numId w:val="14"/>
              </w:numPr>
              <w:spacing w:line="276" w:lineRule="auto"/>
              <w:rPr>
                <w:rFonts w:cs="Arial"/>
                <w:color w:val="000000" w:themeColor="text1"/>
                <w:szCs w:val="20"/>
              </w:rPr>
            </w:pPr>
            <w:proofErr w:type="spellStart"/>
            <w:r w:rsidRPr="00252423">
              <w:rPr>
                <w:rFonts w:cs="Arial"/>
                <w:color w:val="000000" w:themeColor="text1"/>
                <w:szCs w:val="20"/>
              </w:rPr>
              <w:t>ruglengte</w:t>
            </w:r>
            <w:proofErr w:type="spellEnd"/>
          </w:p>
          <w:p w:rsidR="008B3F4C" w:rsidRPr="00252423" w:rsidRDefault="008B3F4C" w:rsidP="00C16DD6">
            <w:pPr>
              <w:pStyle w:val="Lijstalinea"/>
              <w:numPr>
                <w:ilvl w:val="0"/>
                <w:numId w:val="14"/>
              </w:numPr>
              <w:spacing w:line="276" w:lineRule="auto"/>
              <w:rPr>
                <w:rFonts w:cs="Arial"/>
                <w:color w:val="000000" w:themeColor="text1"/>
                <w:szCs w:val="20"/>
              </w:rPr>
            </w:pPr>
            <w:r w:rsidRPr="00252423">
              <w:rPr>
                <w:rFonts w:cs="Arial"/>
                <w:color w:val="000000" w:themeColor="text1"/>
                <w:szCs w:val="20"/>
              </w:rPr>
              <w:t>armlengte</w:t>
            </w:r>
          </w:p>
          <w:p w:rsidR="007B6CE5" w:rsidRPr="00252423" w:rsidRDefault="00856047" w:rsidP="00856047">
            <w:pPr>
              <w:spacing w:before="120"/>
              <w:rPr>
                <w:rFonts w:ascii="Arial" w:hAnsi="Arial" w:cs="Arial"/>
                <w:sz w:val="20"/>
                <w:szCs w:val="20"/>
              </w:rPr>
            </w:pPr>
            <w:r w:rsidRPr="00252423">
              <w:rPr>
                <w:rFonts w:ascii="Arial" w:hAnsi="Arial" w:cs="Arial"/>
                <w:sz w:val="20"/>
                <w:szCs w:val="20"/>
              </w:rPr>
              <w:t>B</w:t>
            </w:r>
            <w:r w:rsidR="007B6CE5" w:rsidRPr="00252423">
              <w:rPr>
                <w:rFonts w:ascii="Arial" w:hAnsi="Arial" w:cs="Arial"/>
                <w:sz w:val="20"/>
                <w:szCs w:val="20"/>
              </w:rPr>
              <w:t>reedtematen:</w:t>
            </w:r>
          </w:p>
          <w:p w:rsidR="008B3F4C" w:rsidRPr="00252423" w:rsidRDefault="008B3F4C" w:rsidP="00C16DD6">
            <w:pPr>
              <w:pStyle w:val="Lijstalinea"/>
              <w:numPr>
                <w:ilvl w:val="0"/>
                <w:numId w:val="14"/>
              </w:numPr>
              <w:spacing w:line="276" w:lineRule="auto"/>
              <w:rPr>
                <w:rFonts w:cs="Arial"/>
                <w:color w:val="000000" w:themeColor="text1"/>
                <w:szCs w:val="20"/>
              </w:rPr>
            </w:pPr>
            <w:r w:rsidRPr="00252423">
              <w:rPr>
                <w:rFonts w:cs="Arial"/>
                <w:color w:val="000000" w:themeColor="text1"/>
                <w:szCs w:val="20"/>
              </w:rPr>
              <w:t>borstomtrek</w:t>
            </w:r>
          </w:p>
          <w:p w:rsidR="008B3F4C" w:rsidRPr="00252423" w:rsidRDefault="008B3F4C" w:rsidP="00C16DD6">
            <w:pPr>
              <w:pStyle w:val="Lijstalinea"/>
              <w:numPr>
                <w:ilvl w:val="0"/>
                <w:numId w:val="14"/>
              </w:numPr>
              <w:spacing w:line="276" w:lineRule="auto"/>
              <w:rPr>
                <w:rFonts w:cs="Arial"/>
                <w:color w:val="000000" w:themeColor="text1"/>
                <w:szCs w:val="20"/>
              </w:rPr>
            </w:pPr>
            <w:r w:rsidRPr="00252423">
              <w:rPr>
                <w:rFonts w:cs="Arial"/>
                <w:color w:val="000000" w:themeColor="text1"/>
                <w:szCs w:val="20"/>
              </w:rPr>
              <w:t>lendenomtrek</w:t>
            </w:r>
          </w:p>
          <w:p w:rsidR="008B3F4C" w:rsidRPr="00252423" w:rsidRDefault="008B3F4C" w:rsidP="00C16DD6">
            <w:pPr>
              <w:pStyle w:val="Lijstalinea"/>
              <w:numPr>
                <w:ilvl w:val="0"/>
                <w:numId w:val="14"/>
              </w:numPr>
              <w:spacing w:line="276" w:lineRule="auto"/>
              <w:rPr>
                <w:rFonts w:cs="Arial"/>
                <w:color w:val="000000" w:themeColor="text1"/>
                <w:szCs w:val="20"/>
              </w:rPr>
            </w:pPr>
            <w:r w:rsidRPr="00252423">
              <w:rPr>
                <w:rFonts w:cs="Arial"/>
                <w:color w:val="000000" w:themeColor="text1"/>
                <w:szCs w:val="20"/>
              </w:rPr>
              <w:t>heupomtrek</w:t>
            </w:r>
          </w:p>
          <w:p w:rsidR="008B3F4C" w:rsidRPr="00252423" w:rsidRDefault="008B3F4C" w:rsidP="00C16DD6">
            <w:pPr>
              <w:pStyle w:val="Lijstalinea"/>
              <w:numPr>
                <w:ilvl w:val="0"/>
                <w:numId w:val="14"/>
              </w:numPr>
              <w:spacing w:line="276" w:lineRule="auto"/>
              <w:rPr>
                <w:rFonts w:cs="Arial"/>
              </w:rPr>
            </w:pPr>
            <w:r w:rsidRPr="00252423">
              <w:rPr>
                <w:rFonts w:cs="Arial"/>
                <w:color w:val="000000" w:themeColor="text1"/>
                <w:szCs w:val="20"/>
              </w:rPr>
              <w:t>onderarmomtrek</w:t>
            </w:r>
          </w:p>
        </w:tc>
      </w:tr>
      <w:tr w:rsidR="008B3F4C" w:rsidRPr="005B1A1C" w:rsidTr="00F82033">
        <w:tc>
          <w:tcPr>
            <w:tcW w:w="5613" w:type="dxa"/>
          </w:tcPr>
          <w:p w:rsidR="008B3F4C" w:rsidRPr="005B1A1C" w:rsidRDefault="007B6CE5" w:rsidP="00C16DD6">
            <w:pPr>
              <w:pStyle w:val="Lijstalinea"/>
              <w:numPr>
                <w:ilvl w:val="0"/>
                <w:numId w:val="27"/>
              </w:numPr>
              <w:spacing w:before="120" w:after="120" w:line="240" w:lineRule="atLeast"/>
              <w:ind w:left="357" w:hanging="357"/>
              <w:rPr>
                <w:rFonts w:cs="Arial"/>
              </w:rPr>
            </w:pPr>
            <w:r>
              <w:rPr>
                <w:rFonts w:cs="Arial"/>
              </w:rPr>
              <w:t>A</w:t>
            </w:r>
            <w:r w:rsidR="008B3F4C" w:rsidRPr="005B1A1C">
              <w:rPr>
                <w:rFonts w:cs="Arial"/>
              </w:rPr>
              <w:t xml:space="preserve">an de hand van de lichaamsmaten </w:t>
            </w:r>
            <w:r w:rsidR="00F6225E">
              <w:rPr>
                <w:rFonts w:cs="Arial"/>
              </w:rPr>
              <w:t xml:space="preserve">en matentabel </w:t>
            </w:r>
            <w:r w:rsidR="00856047">
              <w:rPr>
                <w:rFonts w:cs="Arial"/>
              </w:rPr>
              <w:t xml:space="preserve">een correct maatnummer </w:t>
            </w:r>
            <w:r w:rsidR="008B3F4C" w:rsidRPr="005B1A1C">
              <w:rPr>
                <w:rFonts w:cs="Arial"/>
              </w:rPr>
              <w:t>bepalen</w:t>
            </w:r>
            <w:r w:rsidR="00252423">
              <w:rPr>
                <w:rFonts w:cs="Arial"/>
              </w:rPr>
              <w:t>.</w:t>
            </w:r>
          </w:p>
        </w:tc>
        <w:tc>
          <w:tcPr>
            <w:tcW w:w="4082" w:type="dxa"/>
          </w:tcPr>
          <w:p w:rsidR="008B3F4C" w:rsidRPr="005B1A1C" w:rsidRDefault="008B3F4C" w:rsidP="00F82033">
            <w:pPr>
              <w:spacing w:line="276" w:lineRule="auto"/>
              <w:rPr>
                <w:rFonts w:ascii="Arial" w:hAnsi="Arial" w:cs="Arial"/>
              </w:rPr>
            </w:pPr>
          </w:p>
        </w:tc>
      </w:tr>
      <w:tr w:rsidR="008B3F4C" w:rsidRPr="005B1A1C" w:rsidTr="00F82033">
        <w:tc>
          <w:tcPr>
            <w:tcW w:w="5613" w:type="dxa"/>
          </w:tcPr>
          <w:p w:rsidR="008B3F4C" w:rsidRPr="00BA42AA" w:rsidRDefault="007B6CE5" w:rsidP="00C16DD6">
            <w:pPr>
              <w:pStyle w:val="Lijstalinea"/>
              <w:numPr>
                <w:ilvl w:val="0"/>
                <w:numId w:val="27"/>
              </w:numPr>
              <w:spacing w:before="120" w:after="120" w:line="240" w:lineRule="atLeast"/>
              <w:ind w:left="357" w:hanging="357"/>
              <w:rPr>
                <w:rFonts w:cs="Arial"/>
              </w:rPr>
            </w:pPr>
            <w:r>
              <w:rPr>
                <w:rFonts w:cs="Arial"/>
              </w:rPr>
              <w:t>Manueel of digitaal e</w:t>
            </w:r>
            <w:r w:rsidR="008B3F4C" w:rsidRPr="005B1A1C">
              <w:rPr>
                <w:rFonts w:cs="Arial"/>
              </w:rPr>
              <w:t>envoudige aanpassingen doen aan  het</w:t>
            </w:r>
            <w:r w:rsidR="008B3F4C" w:rsidRPr="00BA42AA">
              <w:rPr>
                <w:rFonts w:cs="Arial"/>
              </w:rPr>
              <w:t xml:space="preserve"> </w:t>
            </w:r>
            <w:r w:rsidR="008B3F4C" w:rsidRPr="005B1A1C">
              <w:rPr>
                <w:rFonts w:cs="Arial"/>
              </w:rPr>
              <w:t>gekregen patroon</w:t>
            </w:r>
            <w:r w:rsidR="00252423">
              <w:rPr>
                <w:rFonts w:cs="Arial"/>
              </w:rPr>
              <w:t>.</w:t>
            </w:r>
          </w:p>
          <w:p w:rsidR="008B3F4C" w:rsidRPr="005B1A1C" w:rsidRDefault="008B3F4C" w:rsidP="00F82033">
            <w:pPr>
              <w:pStyle w:val="Lijstalinea"/>
              <w:spacing w:line="276" w:lineRule="auto"/>
              <w:ind w:left="360"/>
              <w:rPr>
                <w:rFonts w:cs="Arial"/>
              </w:rPr>
            </w:pPr>
          </w:p>
          <w:p w:rsidR="008B3F4C" w:rsidRPr="005B1A1C" w:rsidRDefault="008B3F4C" w:rsidP="00F82033">
            <w:pPr>
              <w:pStyle w:val="Lijstalinea"/>
              <w:spacing w:line="276" w:lineRule="auto"/>
              <w:ind w:left="360"/>
              <w:rPr>
                <w:rFonts w:cs="Arial"/>
              </w:rPr>
            </w:pPr>
            <w:r w:rsidRPr="005B1A1C">
              <w:rPr>
                <w:rFonts w:cs="Arial"/>
              </w:rPr>
              <w:t xml:space="preserve">                   </w:t>
            </w:r>
          </w:p>
        </w:tc>
        <w:tc>
          <w:tcPr>
            <w:tcW w:w="4082" w:type="dxa"/>
          </w:tcPr>
          <w:p w:rsidR="008B3F4C" w:rsidRPr="005B1A1C" w:rsidRDefault="008B3F4C" w:rsidP="00EE05D8">
            <w:pPr>
              <w:spacing w:before="120" w:line="276" w:lineRule="auto"/>
              <w:rPr>
                <w:rFonts w:ascii="Arial" w:hAnsi="Arial" w:cs="Arial"/>
                <w:sz w:val="20"/>
                <w:szCs w:val="20"/>
              </w:rPr>
            </w:pPr>
            <w:r w:rsidRPr="005B1A1C">
              <w:rPr>
                <w:rFonts w:ascii="Arial" w:hAnsi="Arial" w:cs="Arial"/>
                <w:sz w:val="20"/>
                <w:szCs w:val="20"/>
              </w:rPr>
              <w:t xml:space="preserve">Eenvoudige aanpassingen : </w:t>
            </w:r>
          </w:p>
          <w:p w:rsidR="008B3F4C" w:rsidRPr="00EE05D8" w:rsidRDefault="008B3F4C" w:rsidP="00C16DD6">
            <w:pPr>
              <w:pStyle w:val="Lijstalinea"/>
              <w:numPr>
                <w:ilvl w:val="0"/>
                <w:numId w:val="14"/>
              </w:numPr>
              <w:spacing w:line="276" w:lineRule="auto"/>
              <w:rPr>
                <w:rFonts w:cs="Arial"/>
                <w:color w:val="000000" w:themeColor="text1"/>
              </w:rPr>
            </w:pPr>
            <w:r w:rsidRPr="00EE05D8">
              <w:rPr>
                <w:rFonts w:cs="Arial"/>
                <w:color w:val="000000" w:themeColor="text1"/>
              </w:rPr>
              <w:t>totale lengte</w:t>
            </w:r>
          </w:p>
          <w:p w:rsidR="008B3F4C" w:rsidRPr="00EE05D8" w:rsidRDefault="00856047" w:rsidP="00C16DD6">
            <w:pPr>
              <w:pStyle w:val="Lijstalinea"/>
              <w:numPr>
                <w:ilvl w:val="0"/>
                <w:numId w:val="14"/>
              </w:numPr>
              <w:spacing w:line="276" w:lineRule="auto"/>
              <w:rPr>
                <w:rFonts w:cs="Arial"/>
                <w:color w:val="000000" w:themeColor="text1"/>
              </w:rPr>
            </w:pPr>
            <w:proofErr w:type="spellStart"/>
            <w:r>
              <w:rPr>
                <w:rFonts w:cs="Arial"/>
                <w:color w:val="000000" w:themeColor="text1"/>
              </w:rPr>
              <w:t>inkering</w:t>
            </w:r>
            <w:proofErr w:type="spellEnd"/>
            <w:r>
              <w:rPr>
                <w:rFonts w:cs="Arial"/>
                <w:color w:val="000000" w:themeColor="text1"/>
              </w:rPr>
              <w:t xml:space="preserve"> en </w:t>
            </w:r>
            <w:r w:rsidR="008B3F4C" w:rsidRPr="00EE05D8">
              <w:rPr>
                <w:rFonts w:cs="Arial"/>
                <w:color w:val="000000" w:themeColor="text1"/>
              </w:rPr>
              <w:t>uitkering</w:t>
            </w:r>
          </w:p>
          <w:p w:rsidR="008B3F4C" w:rsidRPr="00EE05D8" w:rsidRDefault="00856047" w:rsidP="00C16DD6">
            <w:pPr>
              <w:pStyle w:val="Lijstalinea"/>
              <w:numPr>
                <w:ilvl w:val="0"/>
                <w:numId w:val="14"/>
              </w:numPr>
              <w:spacing w:line="276" w:lineRule="auto"/>
              <w:rPr>
                <w:rFonts w:cs="Arial"/>
                <w:color w:val="000000" w:themeColor="text1"/>
              </w:rPr>
            </w:pPr>
            <w:r>
              <w:rPr>
                <w:rFonts w:cs="Arial"/>
                <w:color w:val="000000" w:themeColor="text1"/>
              </w:rPr>
              <w:t xml:space="preserve">vorm van zakken en </w:t>
            </w:r>
            <w:r w:rsidR="008B3F4C" w:rsidRPr="00EE05D8">
              <w:rPr>
                <w:rFonts w:cs="Arial"/>
                <w:color w:val="000000" w:themeColor="text1"/>
              </w:rPr>
              <w:t>siernaden</w:t>
            </w:r>
          </w:p>
          <w:p w:rsidR="008B3F4C" w:rsidRPr="005B1A1C" w:rsidRDefault="00856047" w:rsidP="00C16DD6">
            <w:pPr>
              <w:pStyle w:val="Lijstalinea"/>
              <w:numPr>
                <w:ilvl w:val="0"/>
                <w:numId w:val="14"/>
              </w:numPr>
              <w:spacing w:line="276" w:lineRule="auto"/>
              <w:rPr>
                <w:rFonts w:cs="Arial"/>
              </w:rPr>
            </w:pPr>
            <w:r>
              <w:rPr>
                <w:rFonts w:cs="Arial"/>
                <w:color w:val="000000" w:themeColor="text1"/>
              </w:rPr>
              <w:t xml:space="preserve">hoogte van lendenband en </w:t>
            </w:r>
            <w:r w:rsidR="008B3F4C" w:rsidRPr="00EE05D8">
              <w:rPr>
                <w:rFonts w:cs="Arial"/>
                <w:color w:val="000000" w:themeColor="text1"/>
              </w:rPr>
              <w:t>polsboord</w:t>
            </w:r>
          </w:p>
        </w:tc>
      </w:tr>
      <w:tr w:rsidR="008B3F4C" w:rsidRPr="005B1A1C" w:rsidTr="00F82033">
        <w:tc>
          <w:tcPr>
            <w:tcW w:w="5613" w:type="dxa"/>
          </w:tcPr>
          <w:p w:rsidR="008B3F4C" w:rsidRPr="005B1A1C" w:rsidRDefault="008B3F4C" w:rsidP="00C16DD6">
            <w:pPr>
              <w:pStyle w:val="Lijstalinea"/>
              <w:numPr>
                <w:ilvl w:val="0"/>
                <w:numId w:val="27"/>
              </w:numPr>
              <w:spacing w:before="120" w:after="120" w:line="240" w:lineRule="atLeast"/>
              <w:ind w:left="357" w:hanging="357"/>
              <w:rPr>
                <w:rFonts w:cs="Arial"/>
              </w:rPr>
            </w:pPr>
            <w:r w:rsidRPr="005B1A1C">
              <w:rPr>
                <w:rFonts w:cs="Arial"/>
              </w:rPr>
              <w:t>Naadbreedte voorzien a.d.h.v. instructies of voorbeelden</w:t>
            </w:r>
            <w:r w:rsidR="00252423">
              <w:rPr>
                <w:rFonts w:cs="Arial"/>
              </w:rPr>
              <w:t>.</w:t>
            </w:r>
          </w:p>
        </w:tc>
        <w:tc>
          <w:tcPr>
            <w:tcW w:w="4082" w:type="dxa"/>
          </w:tcPr>
          <w:p w:rsidR="008B3F4C" w:rsidRPr="005B1A1C" w:rsidRDefault="008B3F4C" w:rsidP="00F82033">
            <w:pPr>
              <w:spacing w:line="276" w:lineRule="auto"/>
              <w:rPr>
                <w:rFonts w:ascii="Arial" w:hAnsi="Arial" w:cs="Arial"/>
              </w:rPr>
            </w:pPr>
          </w:p>
        </w:tc>
      </w:tr>
      <w:tr w:rsidR="008B3F4C" w:rsidRPr="005B1A1C" w:rsidTr="00F82033">
        <w:tc>
          <w:tcPr>
            <w:tcW w:w="5613" w:type="dxa"/>
          </w:tcPr>
          <w:p w:rsidR="008B3F4C" w:rsidRPr="005B1A1C" w:rsidRDefault="00BA42AA" w:rsidP="00C16DD6">
            <w:pPr>
              <w:pStyle w:val="Lijstalinea"/>
              <w:numPr>
                <w:ilvl w:val="0"/>
                <w:numId w:val="27"/>
              </w:numPr>
              <w:spacing w:before="120" w:after="120" w:line="240" w:lineRule="atLeast"/>
              <w:ind w:left="357" w:hanging="357"/>
              <w:rPr>
                <w:rFonts w:cs="Arial"/>
              </w:rPr>
            </w:pPr>
            <w:r>
              <w:rPr>
                <w:rFonts w:cs="Arial"/>
              </w:rPr>
              <w:t>D</w:t>
            </w:r>
            <w:r w:rsidR="008B3F4C" w:rsidRPr="005B1A1C">
              <w:rPr>
                <w:rFonts w:cs="Arial"/>
              </w:rPr>
              <w:t>e patroondelen nauwkeurig uitknippen</w:t>
            </w:r>
            <w:r w:rsidR="00252423">
              <w:rPr>
                <w:rFonts w:cs="Arial"/>
              </w:rPr>
              <w:t>.</w:t>
            </w:r>
          </w:p>
        </w:tc>
        <w:tc>
          <w:tcPr>
            <w:tcW w:w="4082" w:type="dxa"/>
          </w:tcPr>
          <w:p w:rsidR="008B3F4C" w:rsidRPr="005B1A1C" w:rsidRDefault="008B3F4C" w:rsidP="00F82033">
            <w:pPr>
              <w:spacing w:line="276" w:lineRule="auto"/>
              <w:rPr>
                <w:rFonts w:ascii="Arial" w:hAnsi="Arial" w:cs="Arial"/>
              </w:rPr>
            </w:pPr>
          </w:p>
        </w:tc>
      </w:tr>
      <w:tr w:rsidR="008B3F4C" w:rsidRPr="005B1A1C" w:rsidTr="00F82033">
        <w:tc>
          <w:tcPr>
            <w:tcW w:w="5613" w:type="dxa"/>
          </w:tcPr>
          <w:p w:rsidR="008B3F4C" w:rsidRPr="005B1A1C" w:rsidRDefault="00BA42AA" w:rsidP="00C16DD6">
            <w:pPr>
              <w:pStyle w:val="Lijstalinea"/>
              <w:numPr>
                <w:ilvl w:val="0"/>
                <w:numId w:val="27"/>
              </w:numPr>
              <w:spacing w:before="120" w:after="120" w:line="240" w:lineRule="atLeast"/>
              <w:ind w:left="357" w:hanging="357"/>
              <w:rPr>
                <w:rFonts w:cs="Arial"/>
              </w:rPr>
            </w:pPr>
            <w:r w:rsidRPr="00BA42AA">
              <w:rPr>
                <w:rFonts w:cs="Arial"/>
              </w:rPr>
              <w:t>T</w:t>
            </w:r>
            <w:r w:rsidR="00DB59F3">
              <w:rPr>
                <w:rFonts w:cs="Arial"/>
              </w:rPr>
              <w:t>ot</w:t>
            </w:r>
            <w:r w:rsidR="008B3F4C" w:rsidRPr="005B1A1C">
              <w:rPr>
                <w:rFonts w:cs="Arial"/>
              </w:rPr>
              <w:t xml:space="preserve"> een economisch </w:t>
            </w:r>
            <w:proofErr w:type="spellStart"/>
            <w:r w:rsidR="008B3F4C" w:rsidRPr="005B1A1C">
              <w:rPr>
                <w:rFonts w:cs="Arial"/>
              </w:rPr>
              <w:t>knipplan</w:t>
            </w:r>
            <w:proofErr w:type="spellEnd"/>
            <w:r w:rsidR="008B3F4C" w:rsidRPr="005B1A1C">
              <w:rPr>
                <w:rFonts w:cs="Arial"/>
              </w:rPr>
              <w:t xml:space="preserve"> komen en vastleggen d.m.v.  een schets of foto</w:t>
            </w:r>
            <w:r w:rsidR="00252423">
              <w:rPr>
                <w:rFonts w:cs="Arial"/>
              </w:rPr>
              <w:t>.</w:t>
            </w:r>
          </w:p>
        </w:tc>
        <w:tc>
          <w:tcPr>
            <w:tcW w:w="4082" w:type="dxa"/>
          </w:tcPr>
          <w:p w:rsidR="008B3F4C" w:rsidRPr="005B1A1C" w:rsidRDefault="008B3F4C" w:rsidP="00F82033">
            <w:pPr>
              <w:spacing w:line="276" w:lineRule="auto"/>
              <w:rPr>
                <w:rFonts w:ascii="Arial" w:hAnsi="Arial" w:cs="Arial"/>
              </w:rPr>
            </w:pPr>
          </w:p>
        </w:tc>
      </w:tr>
    </w:tbl>
    <w:p w:rsidR="008B3F4C" w:rsidRPr="00AC12B7" w:rsidRDefault="006B7A70" w:rsidP="00AC12B7">
      <w:pPr>
        <w:spacing w:before="240"/>
        <w:rPr>
          <w:rFonts w:ascii="Arial" w:hAnsi="Arial" w:cs="Arial"/>
          <w:b/>
          <w:sz w:val="20"/>
          <w:szCs w:val="20"/>
        </w:rPr>
      </w:pPr>
      <w:r w:rsidRPr="00E10983">
        <w:rPr>
          <w:rFonts w:ascii="Arial" w:hAnsi="Arial" w:cs="Arial"/>
          <w:b/>
          <w:sz w:val="20"/>
          <w:szCs w:val="20"/>
        </w:rPr>
        <w:t>Pedagogisch</w:t>
      </w:r>
      <w:r w:rsidRPr="00AC12B7">
        <w:rPr>
          <w:rFonts w:ascii="Arial" w:hAnsi="Arial" w:cs="Arial"/>
          <w:b/>
          <w:sz w:val="20"/>
          <w:szCs w:val="20"/>
        </w:rPr>
        <w:t>-</w:t>
      </w:r>
      <w:r w:rsidRPr="00E10983">
        <w:rPr>
          <w:rFonts w:ascii="Arial" w:hAnsi="Arial" w:cs="Arial"/>
          <w:b/>
          <w:sz w:val="20"/>
          <w:szCs w:val="20"/>
        </w:rPr>
        <w:t>didactische wenken</w:t>
      </w:r>
      <w:r w:rsidRPr="00AC12B7">
        <w:rPr>
          <w:rFonts w:ascii="Arial" w:hAnsi="Arial" w:cs="Arial"/>
          <w:b/>
          <w:sz w:val="20"/>
          <w:szCs w:val="20"/>
        </w:rPr>
        <w:t xml:space="preserve"> </w:t>
      </w:r>
    </w:p>
    <w:p w:rsidR="008B3F4C" w:rsidRDefault="008B3F4C" w:rsidP="00C16DD6">
      <w:pPr>
        <w:pStyle w:val="Lijstalinea"/>
        <w:numPr>
          <w:ilvl w:val="0"/>
          <w:numId w:val="24"/>
        </w:numPr>
        <w:spacing w:after="120"/>
        <w:ind w:left="357" w:hanging="357"/>
        <w:rPr>
          <w:rFonts w:cs="Arial"/>
        </w:rPr>
      </w:pPr>
      <w:r w:rsidRPr="00E10983">
        <w:rPr>
          <w:rFonts w:cs="Arial"/>
        </w:rPr>
        <w:t xml:space="preserve">In de tweede graad is het niet de bedoeling dat er patronen opgebouwd worden.  Er wordt gewerkt met bestaand  materiaal.  Enkel kleine wijzigingen kunnen, zonder het model te veranderen. Wanneer er teveel wijzigingen noodzakelijk zijn, wordt er beter een andere, meer aangepaste </w:t>
      </w:r>
      <w:proofErr w:type="spellStart"/>
      <w:r w:rsidRPr="00E10983">
        <w:rPr>
          <w:rFonts w:cs="Arial"/>
        </w:rPr>
        <w:t>lijnvorm</w:t>
      </w:r>
      <w:proofErr w:type="spellEnd"/>
      <w:r w:rsidRPr="00E10983">
        <w:rPr>
          <w:rFonts w:cs="Arial"/>
        </w:rPr>
        <w:t xml:space="preserve"> gekozen.</w:t>
      </w:r>
    </w:p>
    <w:p w:rsidR="00856047" w:rsidRPr="00E10983" w:rsidRDefault="00856047" w:rsidP="00856047">
      <w:pPr>
        <w:pStyle w:val="Lijstalinea"/>
        <w:spacing w:after="120"/>
        <w:ind w:left="357"/>
        <w:rPr>
          <w:rFonts w:cs="Arial"/>
        </w:rPr>
      </w:pPr>
    </w:p>
    <w:p w:rsidR="008B3F4C" w:rsidRPr="00E10983" w:rsidRDefault="001145BA" w:rsidP="00C16DD6">
      <w:pPr>
        <w:pStyle w:val="Lijstalinea"/>
        <w:numPr>
          <w:ilvl w:val="0"/>
          <w:numId w:val="24"/>
        </w:numPr>
        <w:rPr>
          <w:rFonts w:cs="Arial"/>
        </w:rPr>
      </w:pPr>
      <w:r w:rsidRPr="00925FDC">
        <w:rPr>
          <w:rFonts w:cs="Arial"/>
          <w:b/>
        </w:rPr>
        <w:t>(49</w:t>
      </w:r>
      <w:r w:rsidR="00E10983" w:rsidRPr="00925FDC">
        <w:rPr>
          <w:rFonts w:cs="Arial"/>
          <w:b/>
        </w:rPr>
        <w:t>)</w:t>
      </w:r>
      <w:r w:rsidR="00E10983">
        <w:rPr>
          <w:rFonts w:cs="Arial"/>
        </w:rPr>
        <w:t xml:space="preserve"> </w:t>
      </w:r>
      <w:r w:rsidR="008B3F4C" w:rsidRPr="00E10983">
        <w:rPr>
          <w:rFonts w:cs="Arial"/>
        </w:rPr>
        <w:t>Model lichtjes aanpassen (</w:t>
      </w:r>
      <w:proofErr w:type="spellStart"/>
      <w:r w:rsidR="008B3F4C" w:rsidRPr="00E10983">
        <w:rPr>
          <w:rFonts w:cs="Arial"/>
        </w:rPr>
        <w:t>inkering</w:t>
      </w:r>
      <w:proofErr w:type="spellEnd"/>
      <w:r w:rsidR="008B3F4C" w:rsidRPr="00E10983">
        <w:rPr>
          <w:rFonts w:cs="Arial"/>
        </w:rPr>
        <w:t>, uitkering, breedte, lengte) i</w:t>
      </w:r>
      <w:r w:rsidR="00DB59F3">
        <w:rPr>
          <w:rFonts w:cs="Arial"/>
        </w:rPr>
        <w:t>n functie van</w:t>
      </w:r>
      <w:r w:rsidR="008B3F4C" w:rsidRPr="00E10983">
        <w:rPr>
          <w:rFonts w:cs="Arial"/>
        </w:rPr>
        <w:t xml:space="preserve"> de lichaamsbouw en indien nodig een andere </w:t>
      </w:r>
      <w:proofErr w:type="spellStart"/>
      <w:r w:rsidR="008B3F4C" w:rsidRPr="00E10983">
        <w:rPr>
          <w:rFonts w:cs="Arial"/>
        </w:rPr>
        <w:t>lijnvorm</w:t>
      </w:r>
      <w:proofErr w:type="spellEnd"/>
      <w:r w:rsidR="008B3F4C" w:rsidRPr="00E10983">
        <w:rPr>
          <w:rFonts w:cs="Arial"/>
        </w:rPr>
        <w:t xml:space="preserve"> kiezen  Bv. licht uitkerende rok kan geen cirkelrok worden, wat wel kan is bv. een beetje uitkering bijvoegen of een plooi. Door het aanbrengen van kleine wijzigingen krijgen leerling meer inzicht in het patroon.</w:t>
      </w:r>
    </w:p>
    <w:p w:rsidR="008B3F4C" w:rsidRPr="005B1A1C" w:rsidRDefault="008B3F4C" w:rsidP="008B3F4C">
      <w:pPr>
        <w:rPr>
          <w:rFonts w:ascii="Arial" w:hAnsi="Arial" w:cs="Arial"/>
        </w:rPr>
      </w:pPr>
    </w:p>
    <w:p w:rsidR="0059765F" w:rsidRPr="005B1A1C" w:rsidRDefault="0059765F">
      <w:pPr>
        <w:rPr>
          <w:rFonts w:ascii="Arial" w:hAnsi="Arial" w:cs="Arial"/>
        </w:rPr>
      </w:pPr>
    </w:p>
    <w:p w:rsidR="0059765F" w:rsidRPr="005B1A1C" w:rsidRDefault="0059765F">
      <w:pPr>
        <w:rPr>
          <w:rFonts w:ascii="Arial" w:hAnsi="Arial" w:cs="Arial"/>
        </w:rPr>
      </w:pPr>
    </w:p>
    <w:p w:rsidR="009C4975" w:rsidRDefault="0059765F" w:rsidP="00AC12B7">
      <w:pPr>
        <w:spacing w:before="240"/>
        <w:rPr>
          <w:rFonts w:cs="Arial"/>
        </w:rPr>
      </w:pPr>
      <w:r w:rsidRPr="005B1A1C">
        <w:rPr>
          <w:rFonts w:cs="Arial"/>
        </w:rPr>
        <w:tab/>
      </w:r>
      <w:r w:rsidRPr="005B1A1C">
        <w:rPr>
          <w:rFonts w:cs="Arial"/>
        </w:rPr>
        <w:tab/>
      </w:r>
      <w:r w:rsidR="0020559C" w:rsidRPr="005B1A1C">
        <w:rPr>
          <w:rFonts w:cs="Arial"/>
          <w:noProof/>
          <w:lang w:eastAsia="nl-BE"/>
        </w:rPr>
        <w:drawing>
          <wp:anchor distT="0" distB="0" distL="114300" distR="114300" simplePos="0" relativeHeight="251667456" behindDoc="1" locked="1" layoutInCell="1" allowOverlap="1">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9362F1" w:rsidRDefault="009362F1" w:rsidP="00AC12B7">
      <w:pPr>
        <w:spacing w:before="240"/>
        <w:rPr>
          <w:rFonts w:cs="Arial"/>
        </w:rPr>
      </w:pPr>
    </w:p>
    <w:p w:rsidR="009362F1" w:rsidRDefault="009362F1" w:rsidP="00AC12B7">
      <w:pPr>
        <w:spacing w:before="240"/>
        <w:rPr>
          <w:rFonts w:cs="Arial"/>
        </w:rPr>
      </w:pPr>
    </w:p>
    <w:p w:rsidR="009362F1" w:rsidRDefault="009362F1" w:rsidP="00AC12B7">
      <w:pPr>
        <w:spacing w:before="240"/>
        <w:rPr>
          <w:rFonts w:cs="Arial"/>
        </w:rPr>
      </w:pPr>
    </w:p>
    <w:p w:rsidR="009362F1" w:rsidRPr="005B1A1C" w:rsidRDefault="009362F1" w:rsidP="009362F1">
      <w:pPr>
        <w:pStyle w:val="VVKSOKop1"/>
        <w:tabs>
          <w:tab w:val="clear" w:pos="5104"/>
          <w:tab w:val="num" w:pos="851"/>
        </w:tabs>
        <w:spacing w:after="360"/>
        <w:ind w:left="851"/>
        <w:rPr>
          <w:rFonts w:cs="Arial"/>
        </w:rPr>
      </w:pPr>
      <w:bookmarkStart w:id="22" w:name="_Toc375126836"/>
      <w:r w:rsidRPr="005B1A1C">
        <w:rPr>
          <w:rFonts w:cs="Arial"/>
        </w:rPr>
        <w:lastRenderedPageBreak/>
        <w:t>Minimale materiële vereisten</w:t>
      </w:r>
      <w:bookmarkEnd w:id="22"/>
    </w:p>
    <w:p w:rsidR="009362F1" w:rsidRPr="005B1A1C" w:rsidRDefault="009362F1" w:rsidP="009362F1">
      <w:pPr>
        <w:pStyle w:val="VVKSOKop2"/>
        <w:rPr>
          <w:rFonts w:cs="Arial"/>
        </w:rPr>
      </w:pPr>
      <w:bookmarkStart w:id="23" w:name="_Toc375126837"/>
      <w:r w:rsidRPr="005B1A1C">
        <w:rPr>
          <w:rFonts w:cs="Arial"/>
        </w:rPr>
        <w:t>Algemeen</w:t>
      </w:r>
      <w:bookmarkEnd w:id="23"/>
    </w:p>
    <w:p w:rsidR="009362F1" w:rsidRPr="005B1A1C" w:rsidRDefault="009362F1" w:rsidP="009362F1">
      <w:pPr>
        <w:spacing w:line="240" w:lineRule="auto"/>
        <w:rPr>
          <w:rFonts w:ascii="Arial" w:hAnsi="Arial" w:cs="Arial"/>
          <w:sz w:val="20"/>
          <w:szCs w:val="20"/>
        </w:rPr>
      </w:pPr>
      <w:r w:rsidRPr="005B1A1C">
        <w:rPr>
          <w:rFonts w:ascii="Arial" w:hAnsi="Arial" w:cs="Arial"/>
          <w:sz w:val="20"/>
          <w:szCs w:val="20"/>
        </w:rPr>
        <w:t>Om de leerplandoelstellingen bij de leerlingen te realiseren</w:t>
      </w:r>
      <w:r>
        <w:rPr>
          <w:rFonts w:ascii="Arial" w:hAnsi="Arial" w:cs="Arial"/>
          <w:sz w:val="20"/>
          <w:szCs w:val="20"/>
        </w:rPr>
        <w:t>,</w:t>
      </w:r>
      <w:r w:rsidRPr="005B1A1C">
        <w:rPr>
          <w:rFonts w:ascii="Arial" w:hAnsi="Arial" w:cs="Arial"/>
          <w:sz w:val="20"/>
          <w:szCs w:val="20"/>
        </w:rPr>
        <w:t xml:space="preserve"> dient de school minimaal de hierna beschreven infrastructuur, materiële en didactische uitrusting ter beschikking te stellen, die beantwoordt aan de reglementaire eisen op het vlak van veiligheid, gezondheid, hygiëne, ergonomie en milieu.</w:t>
      </w:r>
    </w:p>
    <w:p w:rsidR="009362F1" w:rsidRPr="005B1A1C" w:rsidRDefault="009362F1" w:rsidP="009362F1">
      <w:pPr>
        <w:spacing w:line="240" w:lineRule="auto"/>
        <w:rPr>
          <w:rFonts w:ascii="Arial" w:hAnsi="Arial" w:cs="Arial"/>
          <w:sz w:val="20"/>
          <w:szCs w:val="20"/>
        </w:rPr>
      </w:pPr>
      <w:r w:rsidRPr="005B1A1C">
        <w:rPr>
          <w:rFonts w:ascii="Arial" w:hAnsi="Arial" w:cs="Arial"/>
          <w:sz w:val="20"/>
          <w:szCs w:val="20"/>
        </w:rPr>
        <w:t>Dit alles is daarnaast aangepast aan de visie op</w:t>
      </w:r>
      <w:r>
        <w:rPr>
          <w:rFonts w:ascii="Arial" w:hAnsi="Arial" w:cs="Arial"/>
          <w:sz w:val="20"/>
          <w:szCs w:val="20"/>
        </w:rPr>
        <w:t xml:space="preserve"> leren die de school hanteert. </w:t>
      </w:r>
    </w:p>
    <w:p w:rsidR="009362F1" w:rsidRPr="005B1A1C" w:rsidRDefault="009362F1" w:rsidP="009362F1">
      <w:pPr>
        <w:spacing w:line="240" w:lineRule="auto"/>
        <w:rPr>
          <w:rFonts w:ascii="Arial" w:hAnsi="Arial" w:cs="Arial"/>
          <w:sz w:val="20"/>
          <w:szCs w:val="20"/>
        </w:rPr>
      </w:pPr>
      <w:r w:rsidRPr="005B1A1C">
        <w:rPr>
          <w:rFonts w:ascii="Arial" w:hAnsi="Arial" w:cs="Arial"/>
          <w:sz w:val="20"/>
          <w:szCs w:val="20"/>
        </w:rPr>
        <w:t xml:space="preserve">De verschillende modelokalen worden het beste bij elkaar gesitueerd. Dit maakt samenwerking, integratie en differentiatie mogelijk.  </w:t>
      </w:r>
    </w:p>
    <w:p w:rsidR="009362F1" w:rsidRPr="005B1A1C" w:rsidRDefault="009362F1" w:rsidP="009362F1">
      <w:pPr>
        <w:spacing w:line="240" w:lineRule="auto"/>
        <w:rPr>
          <w:rFonts w:ascii="Arial" w:hAnsi="Arial" w:cs="Arial"/>
          <w:sz w:val="20"/>
          <w:szCs w:val="20"/>
        </w:rPr>
      </w:pPr>
      <w:r w:rsidRPr="005B1A1C">
        <w:rPr>
          <w:rFonts w:ascii="Arial" w:hAnsi="Arial" w:cs="Arial"/>
          <w:sz w:val="20"/>
          <w:szCs w:val="20"/>
        </w:rPr>
        <w:t>De bergruimte kan voor de beide lokalen eventueel samenvallen, maar dan wel in de directe omgeving en steeds bereikbaar zonder het lesgebeuren in de andere klas te verstoren.</w:t>
      </w:r>
    </w:p>
    <w:p w:rsidR="009362F1" w:rsidRPr="005B1A1C" w:rsidRDefault="009362F1" w:rsidP="009362F1">
      <w:pPr>
        <w:pStyle w:val="VVKSOKop2"/>
        <w:rPr>
          <w:rFonts w:cs="Arial"/>
        </w:rPr>
      </w:pPr>
      <w:bookmarkStart w:id="24" w:name="_Toc375126838"/>
      <w:r w:rsidRPr="005B1A1C">
        <w:rPr>
          <w:rFonts w:cs="Arial"/>
        </w:rPr>
        <w:t>Specifiek voor CPL</w:t>
      </w:r>
      <w:bookmarkEnd w:id="24"/>
      <w:r>
        <w:rPr>
          <w:rFonts w:cs="Arial"/>
        </w:rPr>
        <w:t xml:space="preserve">   </w:t>
      </w:r>
    </w:p>
    <w:p w:rsidR="009362F1" w:rsidRPr="005B1A1C" w:rsidRDefault="009362F1" w:rsidP="009362F1">
      <w:pPr>
        <w:pStyle w:val="VVKSOKop3"/>
        <w:rPr>
          <w:rFonts w:cs="Arial"/>
        </w:rPr>
      </w:pPr>
      <w:r w:rsidRPr="005B1A1C">
        <w:rPr>
          <w:rFonts w:cs="Arial"/>
        </w:rPr>
        <w:t>Infrastructuur</w:t>
      </w:r>
    </w:p>
    <w:p w:rsidR="009362F1" w:rsidRPr="005B1A1C" w:rsidRDefault="009362F1" w:rsidP="009362F1">
      <w:pPr>
        <w:pStyle w:val="Lijstalinea"/>
        <w:numPr>
          <w:ilvl w:val="0"/>
          <w:numId w:val="6"/>
        </w:numPr>
        <w:rPr>
          <w:rFonts w:cs="Arial"/>
          <w:szCs w:val="20"/>
          <w:lang w:val="nl-BE"/>
        </w:rPr>
      </w:pPr>
      <w:r w:rsidRPr="005B1A1C">
        <w:rPr>
          <w:rFonts w:cs="Arial"/>
          <w:szCs w:val="20"/>
          <w:lang w:val="nl-BE"/>
        </w:rPr>
        <w:t>HET LOKAAL</w:t>
      </w:r>
      <w:r w:rsidRPr="005B1A1C">
        <w:rPr>
          <w:rFonts w:cs="Arial"/>
          <w:color w:val="FF0000"/>
          <w:szCs w:val="20"/>
          <w:lang w:val="nl-BE"/>
        </w:rPr>
        <w:t xml:space="preserve"> </w:t>
      </w:r>
      <w:r w:rsidRPr="005B1A1C">
        <w:rPr>
          <w:rFonts w:cs="Arial"/>
          <w:szCs w:val="20"/>
          <w:lang w:val="nl-BE"/>
        </w:rPr>
        <w:t xml:space="preserve">met de nodige nutsvoorzieningen.  </w:t>
      </w:r>
    </w:p>
    <w:p w:rsidR="009362F1" w:rsidRPr="000A325C" w:rsidRDefault="009362F1" w:rsidP="009362F1">
      <w:pPr>
        <w:pStyle w:val="Lijstalinea"/>
        <w:spacing w:after="120"/>
        <w:rPr>
          <w:rFonts w:cs="Arial"/>
          <w:szCs w:val="20"/>
          <w:lang w:val="nl-BE"/>
        </w:rPr>
      </w:pPr>
      <w:r>
        <w:rPr>
          <w:rFonts w:cs="Arial"/>
          <w:szCs w:val="20"/>
          <w:lang w:val="nl-BE"/>
        </w:rPr>
        <w:t>E</w:t>
      </w:r>
      <w:r w:rsidRPr="00A14028">
        <w:rPr>
          <w:rFonts w:cs="Arial"/>
          <w:szCs w:val="20"/>
          <w:lang w:val="nl-BE"/>
        </w:rPr>
        <w:t>en voldoende groot lokaal waar verschillende activiteiten tegelijkertijd kunnen doorgaan, daar leerlingen op verschillende momenten gedifferentieerd aan het werk kunnen zijn.</w:t>
      </w:r>
      <w:r w:rsidRPr="000A325C">
        <w:rPr>
          <w:rFonts w:cs="Arial"/>
          <w:szCs w:val="20"/>
          <w:lang w:val="nl-BE"/>
        </w:rPr>
        <w:t xml:space="preserve"> </w:t>
      </w:r>
    </w:p>
    <w:p w:rsidR="009362F1" w:rsidRPr="005B1A1C" w:rsidRDefault="009362F1" w:rsidP="009362F1">
      <w:pPr>
        <w:pStyle w:val="Lijstalinea"/>
        <w:spacing w:after="120"/>
        <w:rPr>
          <w:rFonts w:cs="Arial"/>
          <w:color w:val="808080" w:themeColor="background1" w:themeShade="80"/>
          <w:szCs w:val="20"/>
          <w:lang w:val="nl-BE"/>
        </w:rPr>
      </w:pPr>
      <w:r>
        <w:rPr>
          <w:rFonts w:cs="Arial"/>
          <w:szCs w:val="20"/>
          <w:lang w:val="nl-BE"/>
        </w:rPr>
        <w:t xml:space="preserve">Ruimte </w:t>
      </w:r>
      <w:r w:rsidRPr="005B1A1C">
        <w:rPr>
          <w:rFonts w:cs="Arial"/>
          <w:szCs w:val="20"/>
          <w:lang w:val="nl-BE"/>
        </w:rPr>
        <w:t>om realisaties e</w:t>
      </w:r>
      <w:r>
        <w:rPr>
          <w:rFonts w:cs="Arial"/>
          <w:szCs w:val="20"/>
          <w:lang w:val="nl-BE"/>
        </w:rPr>
        <w:t xml:space="preserve">nige tijd te laten hangen/staan. </w:t>
      </w:r>
      <w:r w:rsidRPr="005B1A1C">
        <w:rPr>
          <w:rFonts w:cs="Arial"/>
          <w:szCs w:val="20"/>
          <w:lang w:val="nl-BE"/>
        </w:rPr>
        <w:t>Dit kan eventueel op verspreide plaatsen in de schoolomgeving.</w:t>
      </w:r>
    </w:p>
    <w:p w:rsidR="009362F1" w:rsidRPr="005B1A1C" w:rsidRDefault="009362F1" w:rsidP="009362F1">
      <w:pPr>
        <w:pStyle w:val="Lijstalinea"/>
        <w:rPr>
          <w:rFonts w:cs="Arial"/>
          <w:i/>
          <w:color w:val="808080" w:themeColor="background1" w:themeShade="80"/>
          <w:szCs w:val="20"/>
          <w:lang w:val="nl-BE"/>
        </w:rPr>
      </w:pPr>
    </w:p>
    <w:p w:rsidR="009362F1" w:rsidRPr="002B6847" w:rsidRDefault="009362F1" w:rsidP="009362F1">
      <w:pPr>
        <w:pStyle w:val="Lijstalinea"/>
        <w:numPr>
          <w:ilvl w:val="0"/>
          <w:numId w:val="6"/>
        </w:numPr>
        <w:rPr>
          <w:rFonts w:cs="Arial"/>
          <w:szCs w:val="20"/>
          <w:lang w:val="nl-BE"/>
        </w:rPr>
      </w:pPr>
      <w:r w:rsidRPr="002B6847">
        <w:rPr>
          <w:rFonts w:cs="Arial"/>
          <w:szCs w:val="20"/>
          <w:lang w:val="nl-BE"/>
        </w:rPr>
        <w:t>DE BERGRUIMTE</w:t>
      </w:r>
      <w:r>
        <w:rPr>
          <w:rFonts w:cs="Arial"/>
          <w:color w:val="FF0000"/>
          <w:szCs w:val="20"/>
          <w:lang w:val="nl-BE"/>
        </w:rPr>
        <w:t xml:space="preserve"> </w:t>
      </w:r>
      <w:r w:rsidRPr="002B6847">
        <w:rPr>
          <w:rFonts w:cs="Arial"/>
          <w:szCs w:val="20"/>
          <w:lang w:val="nl-BE"/>
        </w:rPr>
        <w:t>om materialen, leermiddelen en didactisch materiaal op te bergen.</w:t>
      </w:r>
    </w:p>
    <w:p w:rsidR="009362F1" w:rsidRPr="00856047" w:rsidRDefault="009362F1" w:rsidP="009362F1">
      <w:pPr>
        <w:pStyle w:val="Lijstalinea"/>
        <w:rPr>
          <w:rFonts w:cs="Arial"/>
          <w:szCs w:val="20"/>
          <w:lang w:val="nl-BE"/>
        </w:rPr>
      </w:pPr>
      <w:r w:rsidRPr="005B1A1C">
        <w:rPr>
          <w:rFonts w:cs="Arial"/>
          <w:szCs w:val="20"/>
          <w:lang w:val="nl-BE"/>
        </w:rPr>
        <w:t xml:space="preserve">Deze bergruimte moet voldoende groot zijn om materialen voor </w:t>
      </w:r>
      <w:proofErr w:type="spellStart"/>
      <w:r w:rsidRPr="005B1A1C">
        <w:rPr>
          <w:rFonts w:cs="Arial"/>
          <w:szCs w:val="20"/>
          <w:lang w:val="nl-BE"/>
        </w:rPr>
        <w:t>visual</w:t>
      </w:r>
      <w:proofErr w:type="spellEnd"/>
      <w:r w:rsidRPr="005B1A1C">
        <w:rPr>
          <w:rFonts w:cs="Arial"/>
          <w:szCs w:val="20"/>
          <w:lang w:val="nl-BE"/>
        </w:rPr>
        <w:t xml:space="preserve"> merchandising op te bergen.  Displays, presentatiepoppen, accessoires en werkmateriaal kunnen behoorlijk wat plaats innemen. Aangezien dergelijke materialen duur kunnen zijn</w:t>
      </w:r>
      <w:r w:rsidR="004D1059">
        <w:rPr>
          <w:rFonts w:cs="Arial"/>
          <w:szCs w:val="20"/>
          <w:lang w:val="nl-BE"/>
        </w:rPr>
        <w:t>,</w:t>
      </w:r>
      <w:r w:rsidRPr="005B1A1C">
        <w:rPr>
          <w:rFonts w:cs="Arial"/>
          <w:szCs w:val="20"/>
          <w:lang w:val="nl-BE"/>
        </w:rPr>
        <w:t xml:space="preserve"> wordt zoveel mogelijk gerecycleerd</w:t>
      </w:r>
      <w:r w:rsidRPr="009362F1">
        <w:rPr>
          <w:rFonts w:cs="Arial"/>
          <w:szCs w:val="20"/>
          <w:lang w:val="nl-BE"/>
        </w:rPr>
        <w:t xml:space="preserve">.  </w:t>
      </w:r>
    </w:p>
    <w:p w:rsidR="009362F1" w:rsidRPr="005B1A1C" w:rsidRDefault="009362F1" w:rsidP="009362F1">
      <w:pPr>
        <w:pStyle w:val="Lijstalinea"/>
        <w:spacing w:line="240" w:lineRule="auto"/>
        <w:rPr>
          <w:rFonts w:cs="Arial"/>
          <w:i/>
          <w:color w:val="808080" w:themeColor="background1" w:themeShade="80"/>
          <w:szCs w:val="20"/>
          <w:lang w:val="nl-BE"/>
        </w:rPr>
      </w:pPr>
    </w:p>
    <w:p w:rsidR="009362F1" w:rsidRPr="00856047" w:rsidRDefault="009362F1" w:rsidP="009362F1">
      <w:pPr>
        <w:pStyle w:val="Lijstalinea"/>
        <w:numPr>
          <w:ilvl w:val="0"/>
          <w:numId w:val="6"/>
        </w:numPr>
        <w:spacing w:line="240" w:lineRule="auto"/>
        <w:rPr>
          <w:rFonts w:cs="Arial"/>
          <w:szCs w:val="20"/>
          <w:lang w:val="nl-BE"/>
        </w:rPr>
      </w:pPr>
      <w:r w:rsidRPr="005B1A1C">
        <w:rPr>
          <w:rFonts w:cs="Arial"/>
          <w:szCs w:val="20"/>
          <w:lang w:val="nl-BE"/>
        </w:rPr>
        <w:t>ZONE</w:t>
      </w:r>
      <w:r w:rsidRPr="005B1A1C">
        <w:rPr>
          <w:rFonts w:cs="Arial"/>
          <w:color w:val="FF0000"/>
          <w:szCs w:val="20"/>
          <w:lang w:val="nl-BE"/>
        </w:rPr>
        <w:t xml:space="preserve"> </w:t>
      </w:r>
      <w:r w:rsidRPr="005B1A1C">
        <w:rPr>
          <w:rFonts w:cs="Arial"/>
          <w:szCs w:val="20"/>
          <w:lang w:val="nl-BE"/>
        </w:rPr>
        <w:t>om het afval te sorteren, recycleren en te stockeren.</w:t>
      </w:r>
    </w:p>
    <w:p w:rsidR="009362F1" w:rsidRPr="008721E5" w:rsidRDefault="009362F1" w:rsidP="009362F1">
      <w:pPr>
        <w:pStyle w:val="VVKSOKop3"/>
        <w:rPr>
          <w:rFonts w:cs="Arial"/>
        </w:rPr>
      </w:pPr>
      <w:r w:rsidRPr="005B1A1C">
        <w:rPr>
          <w:rFonts w:cs="Arial"/>
        </w:rPr>
        <w:t>Mate</w:t>
      </w:r>
      <w:r>
        <w:rPr>
          <w:rFonts w:cs="Arial"/>
        </w:rPr>
        <w:t>riële en didactische uitrusting</w:t>
      </w:r>
    </w:p>
    <w:p w:rsidR="009362F1" w:rsidRPr="005B1A1C" w:rsidRDefault="009362F1" w:rsidP="009362F1">
      <w:pPr>
        <w:rPr>
          <w:rFonts w:ascii="Arial" w:hAnsi="Arial" w:cs="Arial"/>
          <w:sz w:val="20"/>
          <w:szCs w:val="20"/>
        </w:rPr>
      </w:pPr>
      <w:r w:rsidRPr="005B1A1C">
        <w:rPr>
          <w:rFonts w:ascii="Arial" w:hAnsi="Arial" w:cs="Arial"/>
          <w:sz w:val="20"/>
          <w:szCs w:val="20"/>
        </w:rPr>
        <w:t>In functie van het realiseren van de doelen is het van belang dat onderstaand materieel beschikbaar is in het lokaal voor CPL</w:t>
      </w:r>
      <w:r w:rsidR="004F135B">
        <w:rPr>
          <w:rFonts w:ascii="Arial" w:hAnsi="Arial" w:cs="Arial"/>
          <w:sz w:val="20"/>
          <w:szCs w:val="20"/>
        </w:rPr>
        <w:t>.</w:t>
      </w:r>
    </w:p>
    <w:p w:rsidR="009362F1" w:rsidRPr="005B1A1C" w:rsidRDefault="009362F1" w:rsidP="009362F1">
      <w:pPr>
        <w:rPr>
          <w:rFonts w:ascii="Arial" w:hAnsi="Arial" w:cs="Arial"/>
          <w:sz w:val="20"/>
          <w:szCs w:val="20"/>
        </w:rPr>
      </w:pPr>
      <w:r w:rsidRPr="005B1A1C">
        <w:rPr>
          <w:rFonts w:ascii="Arial" w:hAnsi="Arial" w:cs="Arial"/>
          <w:sz w:val="20"/>
          <w:szCs w:val="20"/>
        </w:rPr>
        <w:t>ALGEMEEN</w:t>
      </w:r>
    </w:p>
    <w:p w:rsidR="009362F1" w:rsidRPr="005B1A1C" w:rsidRDefault="004F135B" w:rsidP="009362F1">
      <w:pPr>
        <w:pStyle w:val="Lijstalinea"/>
        <w:numPr>
          <w:ilvl w:val="0"/>
          <w:numId w:val="6"/>
        </w:numPr>
        <w:rPr>
          <w:rFonts w:cs="Arial"/>
          <w:szCs w:val="20"/>
        </w:rPr>
      </w:pPr>
      <w:r>
        <w:rPr>
          <w:rFonts w:cs="Arial"/>
          <w:szCs w:val="20"/>
        </w:rPr>
        <w:t>o</w:t>
      </w:r>
      <w:r w:rsidR="009362F1" w:rsidRPr="005B1A1C">
        <w:rPr>
          <w:rFonts w:cs="Arial"/>
          <w:szCs w:val="20"/>
        </w:rPr>
        <w:t>nderhoudsproducten</w:t>
      </w:r>
    </w:p>
    <w:p w:rsidR="009362F1" w:rsidRPr="005B1A1C" w:rsidRDefault="004F135B" w:rsidP="009362F1">
      <w:pPr>
        <w:pStyle w:val="Lijstalinea"/>
        <w:numPr>
          <w:ilvl w:val="0"/>
          <w:numId w:val="6"/>
        </w:numPr>
        <w:rPr>
          <w:rFonts w:cs="Arial"/>
          <w:szCs w:val="20"/>
        </w:rPr>
      </w:pPr>
      <w:r>
        <w:rPr>
          <w:rFonts w:cs="Arial"/>
          <w:szCs w:val="20"/>
        </w:rPr>
        <w:t>m</w:t>
      </w:r>
      <w:r w:rsidR="009362F1" w:rsidRPr="005B1A1C">
        <w:rPr>
          <w:rFonts w:cs="Arial"/>
          <w:szCs w:val="20"/>
        </w:rPr>
        <w:t>aterieel voor afvalsortering rekening houdend met de richtlijnen van het plaatselijk bestuur</w:t>
      </w:r>
    </w:p>
    <w:p w:rsidR="009362F1" w:rsidRPr="005B1A1C" w:rsidRDefault="009362F1" w:rsidP="009362F1">
      <w:pPr>
        <w:rPr>
          <w:rFonts w:ascii="Arial" w:hAnsi="Arial" w:cs="Arial"/>
          <w:color w:val="808080" w:themeColor="background1" w:themeShade="80"/>
          <w:sz w:val="20"/>
          <w:szCs w:val="20"/>
        </w:rPr>
      </w:pPr>
    </w:p>
    <w:p w:rsidR="009362F1" w:rsidRPr="005B1A1C" w:rsidRDefault="009362F1" w:rsidP="009362F1">
      <w:pPr>
        <w:rPr>
          <w:rFonts w:ascii="Arial" w:hAnsi="Arial" w:cs="Arial"/>
          <w:sz w:val="20"/>
          <w:szCs w:val="20"/>
        </w:rPr>
      </w:pPr>
      <w:r w:rsidRPr="005B1A1C">
        <w:rPr>
          <w:rFonts w:ascii="Arial" w:hAnsi="Arial" w:cs="Arial"/>
          <w:sz w:val="20"/>
          <w:szCs w:val="20"/>
        </w:rPr>
        <w:t>SPECIFIEK</w:t>
      </w:r>
    </w:p>
    <w:p w:rsidR="009362F1" w:rsidRPr="005B1A1C" w:rsidRDefault="009362F1" w:rsidP="00C16DD6">
      <w:pPr>
        <w:pStyle w:val="Lijstalinea"/>
        <w:numPr>
          <w:ilvl w:val="0"/>
          <w:numId w:val="7"/>
        </w:numPr>
        <w:rPr>
          <w:rFonts w:cs="Arial"/>
          <w:szCs w:val="20"/>
        </w:rPr>
      </w:pPr>
      <w:r w:rsidRPr="005B1A1C">
        <w:rPr>
          <w:rFonts w:cs="Arial"/>
          <w:szCs w:val="20"/>
        </w:rPr>
        <w:t>computers met internetaansluiting voor elke werkende leerling</w:t>
      </w:r>
    </w:p>
    <w:p w:rsidR="009362F1" w:rsidRPr="005B1A1C" w:rsidRDefault="009362F1" w:rsidP="00C16DD6">
      <w:pPr>
        <w:pStyle w:val="Lijstalinea"/>
        <w:numPr>
          <w:ilvl w:val="0"/>
          <w:numId w:val="7"/>
        </w:numPr>
        <w:rPr>
          <w:rFonts w:cs="Arial"/>
          <w:szCs w:val="20"/>
        </w:rPr>
      </w:pPr>
      <w:r>
        <w:rPr>
          <w:rFonts w:cs="Arial"/>
          <w:szCs w:val="20"/>
        </w:rPr>
        <w:t>software programma’s</w:t>
      </w:r>
      <w:r w:rsidRPr="005B1A1C">
        <w:rPr>
          <w:rFonts w:cs="Arial"/>
          <w:szCs w:val="20"/>
        </w:rPr>
        <w:t>: tekstverwerking  en tekenprogramma, presentaties</w:t>
      </w:r>
    </w:p>
    <w:p w:rsidR="009362F1" w:rsidRPr="005B1A1C" w:rsidRDefault="009362F1" w:rsidP="00C16DD6">
      <w:pPr>
        <w:pStyle w:val="Lijstalinea"/>
        <w:numPr>
          <w:ilvl w:val="0"/>
          <w:numId w:val="7"/>
        </w:numPr>
        <w:rPr>
          <w:rFonts w:cs="Arial"/>
          <w:szCs w:val="20"/>
        </w:rPr>
      </w:pPr>
      <w:r w:rsidRPr="005B1A1C">
        <w:rPr>
          <w:rFonts w:cs="Arial"/>
          <w:szCs w:val="20"/>
        </w:rPr>
        <w:t xml:space="preserve">projectiemogelijkheden </w:t>
      </w:r>
    </w:p>
    <w:p w:rsidR="009362F1" w:rsidRPr="005B1A1C" w:rsidRDefault="009362F1" w:rsidP="00C16DD6">
      <w:pPr>
        <w:pStyle w:val="Lijstalinea"/>
        <w:numPr>
          <w:ilvl w:val="0"/>
          <w:numId w:val="7"/>
        </w:numPr>
        <w:rPr>
          <w:rFonts w:cs="Arial"/>
          <w:szCs w:val="20"/>
        </w:rPr>
      </w:pPr>
      <w:r w:rsidRPr="005B1A1C">
        <w:rPr>
          <w:rFonts w:cs="Arial"/>
          <w:szCs w:val="20"/>
        </w:rPr>
        <w:lastRenderedPageBreak/>
        <w:t xml:space="preserve">printmogelijkheid op A4 </w:t>
      </w:r>
    </w:p>
    <w:p w:rsidR="009362F1" w:rsidRPr="005B1A1C" w:rsidRDefault="009362F1" w:rsidP="00C16DD6">
      <w:pPr>
        <w:pStyle w:val="Lijstalinea"/>
        <w:numPr>
          <w:ilvl w:val="0"/>
          <w:numId w:val="7"/>
        </w:numPr>
        <w:rPr>
          <w:rFonts w:cs="Arial"/>
          <w:szCs w:val="20"/>
        </w:rPr>
      </w:pPr>
      <w:r w:rsidRPr="005B1A1C">
        <w:rPr>
          <w:rFonts w:cs="Arial"/>
          <w:szCs w:val="20"/>
        </w:rPr>
        <w:t>printmoge</w:t>
      </w:r>
      <w:r w:rsidR="004F135B">
        <w:rPr>
          <w:rFonts w:cs="Arial"/>
          <w:szCs w:val="20"/>
        </w:rPr>
        <w:t xml:space="preserve">lijkheid in kleur en op A3 </w:t>
      </w:r>
      <w:r w:rsidRPr="005B1A1C">
        <w:rPr>
          <w:rFonts w:cs="Arial"/>
          <w:szCs w:val="20"/>
        </w:rPr>
        <w:t>beschikbaar in de school</w:t>
      </w:r>
    </w:p>
    <w:p w:rsidR="009362F1" w:rsidRPr="00EC0341" w:rsidRDefault="009362F1" w:rsidP="00C16DD6">
      <w:pPr>
        <w:pStyle w:val="Lijstalinea"/>
        <w:numPr>
          <w:ilvl w:val="0"/>
          <w:numId w:val="7"/>
        </w:numPr>
        <w:rPr>
          <w:rFonts w:cs="Arial"/>
          <w:szCs w:val="20"/>
        </w:rPr>
      </w:pPr>
      <w:r w:rsidRPr="005B1A1C">
        <w:rPr>
          <w:rFonts w:cs="Arial"/>
          <w:szCs w:val="20"/>
        </w:rPr>
        <w:t>scanner *</w:t>
      </w:r>
    </w:p>
    <w:p w:rsidR="009362F1" w:rsidRPr="005B1A1C" w:rsidRDefault="009362F1" w:rsidP="00C16DD6">
      <w:pPr>
        <w:pStyle w:val="Lijstalinea"/>
        <w:numPr>
          <w:ilvl w:val="0"/>
          <w:numId w:val="7"/>
        </w:numPr>
        <w:rPr>
          <w:rFonts w:cs="Arial"/>
          <w:szCs w:val="20"/>
        </w:rPr>
      </w:pPr>
      <w:r w:rsidRPr="005B1A1C">
        <w:rPr>
          <w:rFonts w:cs="Arial"/>
          <w:szCs w:val="20"/>
        </w:rPr>
        <w:t>verplaatsbare werktafels, voldoende groot</w:t>
      </w:r>
    </w:p>
    <w:p w:rsidR="009362F1" w:rsidRPr="00EC0341" w:rsidRDefault="009362F1" w:rsidP="00C16DD6">
      <w:pPr>
        <w:pStyle w:val="Lijstalinea"/>
        <w:numPr>
          <w:ilvl w:val="0"/>
          <w:numId w:val="7"/>
        </w:numPr>
        <w:rPr>
          <w:rFonts w:cs="Arial"/>
          <w:szCs w:val="20"/>
        </w:rPr>
      </w:pPr>
      <w:r w:rsidRPr="005B1A1C">
        <w:rPr>
          <w:rFonts w:cs="Arial"/>
          <w:szCs w:val="20"/>
        </w:rPr>
        <w:t>tafels en stoelen ergonomisch aan elkaar aangepast</w:t>
      </w:r>
    </w:p>
    <w:p w:rsidR="009362F1" w:rsidRPr="005B1A1C" w:rsidRDefault="009362F1" w:rsidP="00C16DD6">
      <w:pPr>
        <w:pStyle w:val="Lijstalinea"/>
        <w:numPr>
          <w:ilvl w:val="0"/>
          <w:numId w:val="7"/>
        </w:numPr>
        <w:rPr>
          <w:rFonts w:cs="Arial"/>
          <w:szCs w:val="20"/>
        </w:rPr>
      </w:pPr>
      <w:r w:rsidRPr="005B1A1C">
        <w:rPr>
          <w:rFonts w:cs="Arial"/>
          <w:szCs w:val="20"/>
        </w:rPr>
        <w:t xml:space="preserve">vaste of verplaatsbare wanden  </w:t>
      </w:r>
    </w:p>
    <w:p w:rsidR="009362F1" w:rsidRPr="005B1A1C" w:rsidRDefault="009362F1" w:rsidP="00C16DD6">
      <w:pPr>
        <w:pStyle w:val="Lijstalinea"/>
        <w:numPr>
          <w:ilvl w:val="0"/>
          <w:numId w:val="7"/>
        </w:numPr>
        <w:rPr>
          <w:rFonts w:cs="Arial"/>
          <w:szCs w:val="20"/>
        </w:rPr>
      </w:pPr>
      <w:r w:rsidRPr="005B1A1C">
        <w:rPr>
          <w:rFonts w:cs="Arial"/>
          <w:szCs w:val="20"/>
        </w:rPr>
        <w:t>legboorden en hangrekken</w:t>
      </w:r>
    </w:p>
    <w:p w:rsidR="009362F1" w:rsidRPr="005B1A1C" w:rsidRDefault="009362F1" w:rsidP="00C16DD6">
      <w:pPr>
        <w:pStyle w:val="Lijstalinea"/>
        <w:numPr>
          <w:ilvl w:val="0"/>
          <w:numId w:val="7"/>
        </w:numPr>
        <w:rPr>
          <w:rFonts w:cs="Arial"/>
          <w:szCs w:val="20"/>
        </w:rPr>
      </w:pPr>
      <w:r w:rsidRPr="005B1A1C">
        <w:rPr>
          <w:rFonts w:cs="Arial"/>
          <w:szCs w:val="20"/>
        </w:rPr>
        <w:t>displays en presentatiepop(pen)</w:t>
      </w:r>
    </w:p>
    <w:p w:rsidR="009362F1" w:rsidRPr="005B1A1C" w:rsidRDefault="009362F1" w:rsidP="00C16DD6">
      <w:pPr>
        <w:pStyle w:val="Lijstalinea"/>
        <w:numPr>
          <w:ilvl w:val="0"/>
          <w:numId w:val="7"/>
        </w:numPr>
        <w:rPr>
          <w:rFonts w:cs="Arial"/>
          <w:szCs w:val="20"/>
        </w:rPr>
      </w:pPr>
      <w:r w:rsidRPr="005B1A1C">
        <w:rPr>
          <w:rFonts w:cs="Arial"/>
          <w:szCs w:val="20"/>
        </w:rPr>
        <w:t>grote spiegel</w:t>
      </w:r>
    </w:p>
    <w:p w:rsidR="009362F1" w:rsidRPr="005B1A1C" w:rsidRDefault="009362F1" w:rsidP="009362F1">
      <w:pPr>
        <w:pStyle w:val="Lijstalinea"/>
        <w:numPr>
          <w:ilvl w:val="0"/>
          <w:numId w:val="6"/>
        </w:numPr>
        <w:rPr>
          <w:rFonts w:cs="Arial"/>
          <w:szCs w:val="20"/>
        </w:rPr>
      </w:pPr>
      <w:r w:rsidRPr="005B1A1C">
        <w:rPr>
          <w:rFonts w:cs="Arial"/>
          <w:szCs w:val="20"/>
        </w:rPr>
        <w:t>strijkmogelijkheid *</w:t>
      </w:r>
    </w:p>
    <w:p w:rsidR="009362F1" w:rsidRPr="005B1A1C" w:rsidRDefault="009362F1" w:rsidP="009362F1">
      <w:pPr>
        <w:pStyle w:val="Lijstalinea"/>
        <w:numPr>
          <w:ilvl w:val="0"/>
          <w:numId w:val="6"/>
        </w:numPr>
        <w:rPr>
          <w:rFonts w:cs="Arial"/>
          <w:szCs w:val="20"/>
        </w:rPr>
      </w:pPr>
      <w:r w:rsidRPr="005B1A1C">
        <w:rPr>
          <w:rFonts w:cs="Arial"/>
          <w:szCs w:val="20"/>
        </w:rPr>
        <w:t>voldoende artikelen om presentaties mee te maken</w:t>
      </w:r>
    </w:p>
    <w:p w:rsidR="009362F1" w:rsidRPr="005B1A1C" w:rsidRDefault="009362F1" w:rsidP="009362F1">
      <w:pPr>
        <w:pStyle w:val="Lijstalinea"/>
        <w:numPr>
          <w:ilvl w:val="0"/>
          <w:numId w:val="6"/>
        </w:numPr>
        <w:rPr>
          <w:rFonts w:cs="Arial"/>
          <w:szCs w:val="20"/>
        </w:rPr>
      </w:pPr>
      <w:r w:rsidRPr="005B1A1C">
        <w:rPr>
          <w:rFonts w:cs="Arial"/>
          <w:szCs w:val="20"/>
        </w:rPr>
        <w:t>voldoende artikelen om kleuren, stijlen, maten te combineren</w:t>
      </w:r>
    </w:p>
    <w:p w:rsidR="009362F1" w:rsidRPr="00EC0341" w:rsidRDefault="009362F1" w:rsidP="009362F1">
      <w:pPr>
        <w:pStyle w:val="Lijstalinea"/>
        <w:numPr>
          <w:ilvl w:val="0"/>
          <w:numId w:val="6"/>
        </w:numPr>
        <w:rPr>
          <w:rFonts w:cs="Arial"/>
          <w:szCs w:val="20"/>
        </w:rPr>
      </w:pPr>
      <w:r w:rsidRPr="005B1A1C">
        <w:rPr>
          <w:rFonts w:cs="Arial"/>
          <w:szCs w:val="20"/>
        </w:rPr>
        <w:t>klein gereedscha</w:t>
      </w:r>
      <w:r>
        <w:rPr>
          <w:rFonts w:cs="Arial"/>
          <w:szCs w:val="20"/>
        </w:rPr>
        <w:t>p</w:t>
      </w:r>
    </w:p>
    <w:p w:rsidR="009362F1" w:rsidRPr="005B1A1C" w:rsidRDefault="009362F1" w:rsidP="009362F1">
      <w:pPr>
        <w:pStyle w:val="Lijstalinea"/>
        <w:numPr>
          <w:ilvl w:val="0"/>
          <w:numId w:val="6"/>
        </w:numPr>
        <w:rPr>
          <w:rFonts w:cs="Arial"/>
          <w:szCs w:val="20"/>
        </w:rPr>
      </w:pPr>
      <w:r w:rsidRPr="005B1A1C">
        <w:rPr>
          <w:rFonts w:cs="Arial"/>
          <w:szCs w:val="20"/>
        </w:rPr>
        <w:t>actuele boeken, tijdschriften, reclamefolders en affiches i.v.m. mode en lifestyle</w:t>
      </w:r>
    </w:p>
    <w:p w:rsidR="009362F1" w:rsidRPr="005B1A1C" w:rsidRDefault="009362F1" w:rsidP="009362F1">
      <w:pPr>
        <w:pStyle w:val="Lijstalinea"/>
        <w:numPr>
          <w:ilvl w:val="0"/>
          <w:numId w:val="6"/>
        </w:numPr>
        <w:rPr>
          <w:rFonts w:cs="Arial"/>
          <w:szCs w:val="20"/>
        </w:rPr>
      </w:pPr>
      <w:r w:rsidRPr="005B1A1C">
        <w:rPr>
          <w:rFonts w:cs="Arial"/>
          <w:szCs w:val="20"/>
        </w:rPr>
        <w:t>stofstalen, zowel voor kledij als interieur *</w:t>
      </w:r>
    </w:p>
    <w:p w:rsidR="009362F1" w:rsidRPr="005B1A1C" w:rsidRDefault="009362F1" w:rsidP="009362F1">
      <w:pPr>
        <w:pStyle w:val="Lijstalinea"/>
        <w:rPr>
          <w:rFonts w:cs="Arial"/>
          <w:szCs w:val="20"/>
        </w:rPr>
      </w:pPr>
    </w:p>
    <w:p w:rsidR="009362F1" w:rsidRPr="000A325C" w:rsidRDefault="009362F1" w:rsidP="009362F1">
      <w:pPr>
        <w:rPr>
          <w:rFonts w:ascii="Arial" w:hAnsi="Arial" w:cs="Arial"/>
          <w:sz w:val="20"/>
          <w:szCs w:val="20"/>
        </w:rPr>
      </w:pPr>
      <w:r w:rsidRPr="005B1A1C">
        <w:rPr>
          <w:rFonts w:ascii="Arial" w:hAnsi="Arial" w:cs="Arial"/>
          <w:sz w:val="20"/>
          <w:szCs w:val="20"/>
        </w:rPr>
        <w:t>* deze uitrusting kan ook in het nabijgelegen modelokaal ter beschikking staan</w:t>
      </w:r>
      <w:r>
        <w:rPr>
          <w:rFonts w:ascii="Arial" w:hAnsi="Arial" w:cs="Arial"/>
          <w:sz w:val="20"/>
          <w:szCs w:val="20"/>
        </w:rPr>
        <w:t>.</w:t>
      </w:r>
    </w:p>
    <w:p w:rsidR="009362F1" w:rsidRPr="005B1A1C" w:rsidRDefault="009362F1" w:rsidP="009362F1">
      <w:pPr>
        <w:pStyle w:val="VVKSOKop2"/>
        <w:rPr>
          <w:rFonts w:cs="Arial"/>
        </w:rPr>
      </w:pPr>
      <w:bookmarkStart w:id="25" w:name="_Toc375126839"/>
      <w:r>
        <w:rPr>
          <w:rFonts w:cs="Arial"/>
        </w:rPr>
        <w:t>Specifiek voor M</w:t>
      </w:r>
      <w:r w:rsidRPr="005B1A1C">
        <w:rPr>
          <w:rFonts w:cs="Arial"/>
        </w:rPr>
        <w:t>ode</w:t>
      </w:r>
      <w:bookmarkEnd w:id="25"/>
    </w:p>
    <w:p w:rsidR="009362F1" w:rsidRPr="005B1A1C" w:rsidRDefault="009362F1" w:rsidP="009362F1">
      <w:pPr>
        <w:pStyle w:val="VVKSOKop3"/>
        <w:rPr>
          <w:rFonts w:cs="Arial"/>
        </w:rPr>
      </w:pPr>
      <w:r w:rsidRPr="005B1A1C">
        <w:rPr>
          <w:rFonts w:cs="Arial"/>
        </w:rPr>
        <w:t>Infrastructuur</w:t>
      </w:r>
    </w:p>
    <w:p w:rsidR="009362F1" w:rsidRPr="005B1A1C" w:rsidRDefault="009362F1" w:rsidP="004F135B">
      <w:pPr>
        <w:pStyle w:val="VVKSOTekst"/>
        <w:numPr>
          <w:ilvl w:val="0"/>
          <w:numId w:val="8"/>
        </w:numPr>
        <w:spacing w:after="0"/>
        <w:rPr>
          <w:rFonts w:cs="Arial"/>
        </w:rPr>
      </w:pPr>
      <w:r w:rsidRPr="005B1A1C">
        <w:rPr>
          <w:rFonts w:cs="Arial"/>
        </w:rPr>
        <w:t>Het LOKAAL met de nodige nutsvoorzieningen</w:t>
      </w:r>
    </w:p>
    <w:p w:rsidR="009362F1" w:rsidRPr="005B1A1C" w:rsidRDefault="009362F1" w:rsidP="004F135B">
      <w:pPr>
        <w:pStyle w:val="VVKSOTekst"/>
        <w:spacing w:after="0"/>
        <w:ind w:left="720"/>
        <w:rPr>
          <w:rFonts w:cs="Arial"/>
        </w:rPr>
      </w:pPr>
      <w:r w:rsidRPr="005B1A1C">
        <w:rPr>
          <w:rFonts w:cs="Arial"/>
        </w:rPr>
        <w:t>Het modelokaal straalt MODE uit: er zijn altijd voorbeelden van mode en lifestyle te zien.</w:t>
      </w:r>
    </w:p>
    <w:p w:rsidR="009362F1" w:rsidRDefault="009362F1" w:rsidP="004F135B">
      <w:pPr>
        <w:pStyle w:val="VVKSOTekst"/>
        <w:spacing w:after="0"/>
        <w:ind w:left="708"/>
        <w:rPr>
          <w:rFonts w:cs="Arial"/>
        </w:rPr>
      </w:pPr>
      <w:r>
        <w:rPr>
          <w:rFonts w:cs="Arial"/>
        </w:rPr>
        <w:t xml:space="preserve">Een voldoende ruim lokaal met </w:t>
      </w:r>
      <w:r w:rsidRPr="005B1A1C">
        <w:rPr>
          <w:rFonts w:cs="Arial"/>
        </w:rPr>
        <w:t xml:space="preserve">aandacht voor de veiligheidsaspecten.  </w:t>
      </w:r>
    </w:p>
    <w:p w:rsidR="004F135B" w:rsidRDefault="009362F1" w:rsidP="004F135B">
      <w:pPr>
        <w:pStyle w:val="VVKSOTekst"/>
        <w:spacing w:after="0"/>
        <w:ind w:left="709"/>
        <w:rPr>
          <w:rFonts w:cs="Arial"/>
        </w:rPr>
      </w:pPr>
      <w:r>
        <w:rPr>
          <w:rFonts w:cs="Arial"/>
        </w:rPr>
        <w:t>V</w:t>
      </w:r>
      <w:r w:rsidRPr="005B1A1C">
        <w:rPr>
          <w:rFonts w:cs="Arial"/>
        </w:rPr>
        <w:t xml:space="preserve">oldoende en goedgeplaatste aansluitingen. </w:t>
      </w:r>
    </w:p>
    <w:p w:rsidR="004F135B" w:rsidRDefault="009362F1" w:rsidP="004F135B">
      <w:pPr>
        <w:pStyle w:val="VVKSOTekst"/>
        <w:spacing w:after="0"/>
        <w:ind w:left="709"/>
        <w:rPr>
          <w:rFonts w:cs="Arial"/>
        </w:rPr>
      </w:pPr>
      <w:r w:rsidRPr="005B1A1C">
        <w:rPr>
          <w:rFonts w:cs="Arial"/>
        </w:rPr>
        <w:t>Het lokaal voorziet in voldoende verlichting</w:t>
      </w:r>
      <w:r>
        <w:rPr>
          <w:rFonts w:cs="Arial"/>
        </w:rPr>
        <w:t>.</w:t>
      </w:r>
      <w:r w:rsidRPr="005B1A1C">
        <w:rPr>
          <w:rFonts w:cs="Arial"/>
        </w:rPr>
        <w:t xml:space="preserve"> </w:t>
      </w:r>
    </w:p>
    <w:p w:rsidR="009362F1" w:rsidRPr="005B1A1C" w:rsidRDefault="009362F1" w:rsidP="004F135B">
      <w:pPr>
        <w:pStyle w:val="VVKSOTekst"/>
        <w:spacing w:after="0"/>
        <w:ind w:left="709"/>
        <w:rPr>
          <w:rFonts w:cs="Arial"/>
        </w:rPr>
      </w:pPr>
      <w:r w:rsidRPr="005B1A1C">
        <w:rPr>
          <w:rFonts w:cs="Arial"/>
        </w:rPr>
        <w:t>Voorziening voor stromend water</w:t>
      </w:r>
    </w:p>
    <w:p w:rsidR="009362F1" w:rsidRDefault="009362F1" w:rsidP="004F135B">
      <w:pPr>
        <w:pStyle w:val="VVKSOTekst"/>
        <w:spacing w:after="0"/>
        <w:ind w:left="708"/>
        <w:rPr>
          <w:rFonts w:cs="Arial"/>
        </w:rPr>
      </w:pPr>
      <w:r w:rsidRPr="005B1A1C">
        <w:rPr>
          <w:rFonts w:cs="Arial"/>
        </w:rPr>
        <w:t>Voorzie</w:t>
      </w:r>
      <w:r>
        <w:rPr>
          <w:rFonts w:cs="Arial"/>
        </w:rPr>
        <w:t>ningen voor brandveiligheid</w:t>
      </w:r>
      <w:r w:rsidRPr="005B1A1C">
        <w:rPr>
          <w:rFonts w:cs="Arial"/>
        </w:rPr>
        <w:t xml:space="preserve"> </w:t>
      </w:r>
      <w:r>
        <w:rPr>
          <w:rFonts w:cs="Arial"/>
        </w:rPr>
        <w:t>(</w:t>
      </w:r>
      <w:r w:rsidRPr="005B1A1C">
        <w:rPr>
          <w:rFonts w:cs="Arial"/>
        </w:rPr>
        <w:t>in het lokaal aanwezig</w:t>
      </w:r>
      <w:r>
        <w:rPr>
          <w:rFonts w:cs="Arial"/>
        </w:rPr>
        <w:t>)</w:t>
      </w:r>
    </w:p>
    <w:p w:rsidR="009362F1" w:rsidRPr="005B1A1C" w:rsidRDefault="009362F1" w:rsidP="009362F1">
      <w:pPr>
        <w:pStyle w:val="VVKSOTekst"/>
        <w:spacing w:after="0"/>
        <w:ind w:left="709"/>
        <w:rPr>
          <w:rFonts w:cs="Arial"/>
        </w:rPr>
      </w:pPr>
    </w:p>
    <w:p w:rsidR="009362F1" w:rsidRPr="005B1A1C" w:rsidRDefault="009362F1" w:rsidP="00C16DD6">
      <w:pPr>
        <w:pStyle w:val="VVKSOTekst"/>
        <w:numPr>
          <w:ilvl w:val="0"/>
          <w:numId w:val="8"/>
        </w:numPr>
        <w:rPr>
          <w:rFonts w:cs="Arial"/>
        </w:rPr>
      </w:pPr>
      <w:r w:rsidRPr="005B1A1C">
        <w:rPr>
          <w:rFonts w:cs="Arial"/>
        </w:rPr>
        <w:t>BERGRUIMTE</w:t>
      </w:r>
    </w:p>
    <w:p w:rsidR="009362F1" w:rsidRPr="005B1A1C" w:rsidRDefault="009362F1" w:rsidP="009362F1">
      <w:pPr>
        <w:pStyle w:val="VVKSOTekst"/>
        <w:ind w:left="720"/>
        <w:rPr>
          <w:rFonts w:cs="Arial"/>
        </w:rPr>
      </w:pPr>
      <w:r w:rsidRPr="009362F1">
        <w:rPr>
          <w:rFonts w:cs="Arial"/>
        </w:rPr>
        <w:t>Voor het opbergen  van stoffen en fournituren, stofstalen, afgewerkte en gedeeltelijk afgewerkte werkstukken van leerlingen, voorbeeldstukken, randapparatuur, paspoppen, archief</w:t>
      </w:r>
      <w:r>
        <w:rPr>
          <w:rFonts w:cs="Arial"/>
        </w:rPr>
        <w:t>.</w:t>
      </w:r>
    </w:p>
    <w:p w:rsidR="009362F1" w:rsidRPr="008721E5" w:rsidRDefault="009362F1" w:rsidP="009362F1">
      <w:pPr>
        <w:pStyle w:val="Lijstalinea"/>
        <w:numPr>
          <w:ilvl w:val="0"/>
          <w:numId w:val="6"/>
        </w:numPr>
        <w:spacing w:line="240" w:lineRule="auto"/>
        <w:rPr>
          <w:rFonts w:cs="Arial"/>
          <w:szCs w:val="20"/>
          <w:lang w:val="nl-BE"/>
        </w:rPr>
      </w:pPr>
      <w:r w:rsidRPr="005B1A1C">
        <w:rPr>
          <w:rFonts w:cs="Arial"/>
          <w:szCs w:val="20"/>
          <w:lang w:val="nl-BE"/>
        </w:rPr>
        <w:t>ZONE</w:t>
      </w:r>
      <w:r w:rsidRPr="005B1A1C">
        <w:rPr>
          <w:rFonts w:cs="Arial"/>
          <w:color w:val="FF0000"/>
          <w:szCs w:val="20"/>
          <w:lang w:val="nl-BE"/>
        </w:rPr>
        <w:t xml:space="preserve"> </w:t>
      </w:r>
      <w:r w:rsidRPr="005B1A1C">
        <w:rPr>
          <w:rFonts w:cs="Arial"/>
          <w:szCs w:val="20"/>
          <w:lang w:val="nl-BE"/>
        </w:rPr>
        <w:t>om het afval te sorteren, recycleren en te stockeren.</w:t>
      </w:r>
    </w:p>
    <w:p w:rsidR="009362F1" w:rsidRPr="005B1A1C" w:rsidRDefault="009362F1" w:rsidP="009362F1">
      <w:pPr>
        <w:pStyle w:val="VVKSOKop3"/>
        <w:rPr>
          <w:rFonts w:cs="Arial"/>
        </w:rPr>
      </w:pPr>
      <w:r w:rsidRPr="005B1A1C">
        <w:rPr>
          <w:rFonts w:cs="Arial"/>
        </w:rPr>
        <w:t>Materiële en didactische uitrusting</w:t>
      </w:r>
    </w:p>
    <w:p w:rsidR="009362F1" w:rsidRPr="005B1A1C" w:rsidRDefault="009362F1" w:rsidP="009362F1">
      <w:pPr>
        <w:rPr>
          <w:rFonts w:ascii="Arial" w:hAnsi="Arial" w:cs="Arial"/>
          <w:sz w:val="20"/>
          <w:szCs w:val="20"/>
        </w:rPr>
      </w:pPr>
      <w:r w:rsidRPr="005B1A1C">
        <w:rPr>
          <w:rFonts w:ascii="Arial" w:hAnsi="Arial" w:cs="Arial"/>
          <w:sz w:val="20"/>
          <w:szCs w:val="20"/>
        </w:rPr>
        <w:t>In functie van het realiseren van de doelen is het van belang dat onderstaand materieel beschikbaar is in het lokaal voor mode</w:t>
      </w:r>
      <w:r w:rsidR="004F135B">
        <w:rPr>
          <w:rFonts w:ascii="Arial" w:hAnsi="Arial" w:cs="Arial"/>
          <w:sz w:val="20"/>
          <w:szCs w:val="20"/>
        </w:rPr>
        <w:t>.</w:t>
      </w:r>
    </w:p>
    <w:p w:rsidR="009362F1" w:rsidRPr="005B1A1C" w:rsidRDefault="009362F1" w:rsidP="009362F1">
      <w:pPr>
        <w:rPr>
          <w:rFonts w:ascii="Arial" w:hAnsi="Arial" w:cs="Arial"/>
          <w:sz w:val="20"/>
          <w:szCs w:val="20"/>
        </w:rPr>
      </w:pPr>
      <w:r w:rsidRPr="005B1A1C">
        <w:rPr>
          <w:rFonts w:ascii="Arial" w:hAnsi="Arial" w:cs="Arial"/>
          <w:sz w:val="20"/>
          <w:szCs w:val="20"/>
        </w:rPr>
        <w:t>ALGEMEEN</w:t>
      </w:r>
    </w:p>
    <w:p w:rsidR="009362F1" w:rsidRPr="005B1A1C" w:rsidRDefault="004F135B" w:rsidP="009362F1">
      <w:pPr>
        <w:pStyle w:val="Lijstalinea"/>
        <w:numPr>
          <w:ilvl w:val="0"/>
          <w:numId w:val="6"/>
        </w:numPr>
        <w:rPr>
          <w:rFonts w:cs="Arial"/>
          <w:szCs w:val="20"/>
        </w:rPr>
      </w:pPr>
      <w:r>
        <w:rPr>
          <w:rFonts w:cs="Arial"/>
          <w:szCs w:val="20"/>
        </w:rPr>
        <w:t>o</w:t>
      </w:r>
      <w:r w:rsidR="009362F1" w:rsidRPr="005B1A1C">
        <w:rPr>
          <w:rFonts w:cs="Arial"/>
          <w:szCs w:val="20"/>
        </w:rPr>
        <w:t>nderhoudsproducten</w:t>
      </w:r>
    </w:p>
    <w:p w:rsidR="009362F1" w:rsidRPr="005B1A1C" w:rsidRDefault="004F135B" w:rsidP="009362F1">
      <w:pPr>
        <w:pStyle w:val="Lijstalinea"/>
        <w:numPr>
          <w:ilvl w:val="0"/>
          <w:numId w:val="6"/>
        </w:numPr>
        <w:rPr>
          <w:rFonts w:cs="Arial"/>
          <w:szCs w:val="20"/>
        </w:rPr>
      </w:pPr>
      <w:r>
        <w:rPr>
          <w:rFonts w:cs="Arial"/>
          <w:szCs w:val="20"/>
        </w:rPr>
        <w:t>m</w:t>
      </w:r>
      <w:r w:rsidR="009362F1" w:rsidRPr="005B1A1C">
        <w:rPr>
          <w:rFonts w:cs="Arial"/>
          <w:szCs w:val="20"/>
        </w:rPr>
        <w:t>aterieel voor afvalsortering rekening houdend met de richtlijnen van het plaatselijk bestuur</w:t>
      </w:r>
    </w:p>
    <w:p w:rsidR="009362F1" w:rsidRPr="005B1A1C" w:rsidRDefault="009362F1" w:rsidP="009362F1">
      <w:pPr>
        <w:rPr>
          <w:rFonts w:ascii="Arial" w:hAnsi="Arial" w:cs="Arial"/>
          <w:color w:val="808080" w:themeColor="background1" w:themeShade="80"/>
          <w:sz w:val="20"/>
          <w:szCs w:val="20"/>
        </w:rPr>
      </w:pPr>
    </w:p>
    <w:p w:rsidR="009362F1" w:rsidRPr="005B1A1C" w:rsidRDefault="009362F1" w:rsidP="009362F1">
      <w:pPr>
        <w:rPr>
          <w:rFonts w:ascii="Arial" w:hAnsi="Arial" w:cs="Arial"/>
          <w:sz w:val="20"/>
          <w:szCs w:val="20"/>
        </w:rPr>
      </w:pPr>
      <w:r w:rsidRPr="005B1A1C">
        <w:rPr>
          <w:rFonts w:ascii="Arial" w:hAnsi="Arial" w:cs="Arial"/>
          <w:sz w:val="20"/>
          <w:szCs w:val="20"/>
        </w:rPr>
        <w:t>SPECIFIEK</w:t>
      </w:r>
    </w:p>
    <w:p w:rsidR="009362F1" w:rsidRPr="005B1A1C" w:rsidRDefault="009362F1" w:rsidP="00C16DD6">
      <w:pPr>
        <w:pStyle w:val="Lijstalinea"/>
        <w:numPr>
          <w:ilvl w:val="0"/>
          <w:numId w:val="8"/>
        </w:numPr>
        <w:rPr>
          <w:rFonts w:cs="Arial"/>
          <w:szCs w:val="20"/>
        </w:rPr>
      </w:pPr>
      <w:r w:rsidRPr="005B1A1C">
        <w:rPr>
          <w:rFonts w:cs="Arial"/>
          <w:szCs w:val="20"/>
        </w:rPr>
        <w:t xml:space="preserve">grote verplaatsbare werktafels </w:t>
      </w:r>
    </w:p>
    <w:p w:rsidR="009362F1" w:rsidRPr="008721E5" w:rsidRDefault="009362F1" w:rsidP="00C16DD6">
      <w:pPr>
        <w:pStyle w:val="Lijstalinea"/>
        <w:numPr>
          <w:ilvl w:val="0"/>
          <w:numId w:val="8"/>
        </w:numPr>
        <w:rPr>
          <w:rFonts w:cs="Arial"/>
          <w:szCs w:val="20"/>
        </w:rPr>
      </w:pPr>
      <w:r w:rsidRPr="005B1A1C">
        <w:rPr>
          <w:rFonts w:cs="Arial"/>
          <w:szCs w:val="20"/>
        </w:rPr>
        <w:lastRenderedPageBreak/>
        <w:t>tafels en stoelen ergonomisch aan elkaar aangepast</w:t>
      </w:r>
    </w:p>
    <w:p w:rsidR="009362F1" w:rsidRPr="005B1A1C" w:rsidRDefault="009362F1" w:rsidP="00C16DD6">
      <w:pPr>
        <w:pStyle w:val="Lijstalinea"/>
        <w:numPr>
          <w:ilvl w:val="0"/>
          <w:numId w:val="8"/>
        </w:numPr>
        <w:rPr>
          <w:rFonts w:cs="Arial"/>
          <w:szCs w:val="20"/>
        </w:rPr>
      </w:pPr>
      <w:r w:rsidRPr="005B1A1C">
        <w:rPr>
          <w:rFonts w:cs="Arial"/>
          <w:szCs w:val="20"/>
        </w:rPr>
        <w:t>voor elke werkende leerling: een naaimachine</w:t>
      </w:r>
    </w:p>
    <w:p w:rsidR="009362F1" w:rsidRPr="009362F1" w:rsidRDefault="009362F1" w:rsidP="00C16DD6">
      <w:pPr>
        <w:pStyle w:val="Lijstalinea"/>
        <w:numPr>
          <w:ilvl w:val="0"/>
          <w:numId w:val="8"/>
        </w:numPr>
        <w:rPr>
          <w:rFonts w:cs="Arial"/>
          <w:szCs w:val="20"/>
        </w:rPr>
      </w:pPr>
      <w:proofErr w:type="spellStart"/>
      <w:r w:rsidRPr="009362F1">
        <w:rPr>
          <w:rFonts w:cs="Arial"/>
          <w:szCs w:val="20"/>
        </w:rPr>
        <w:t>overlockmachine</w:t>
      </w:r>
      <w:proofErr w:type="spellEnd"/>
      <w:r w:rsidRPr="009362F1">
        <w:rPr>
          <w:rFonts w:cs="Arial"/>
          <w:szCs w:val="20"/>
        </w:rPr>
        <w:t xml:space="preserve">: minimum één </w:t>
      </w:r>
    </w:p>
    <w:p w:rsidR="009362F1" w:rsidRPr="008721E5" w:rsidRDefault="009362F1" w:rsidP="00C16DD6">
      <w:pPr>
        <w:pStyle w:val="Lijstalinea"/>
        <w:numPr>
          <w:ilvl w:val="0"/>
          <w:numId w:val="8"/>
        </w:numPr>
        <w:rPr>
          <w:rFonts w:cs="Arial"/>
          <w:szCs w:val="20"/>
        </w:rPr>
      </w:pPr>
      <w:r w:rsidRPr="005B1A1C">
        <w:rPr>
          <w:rFonts w:cs="Arial"/>
          <w:szCs w:val="20"/>
        </w:rPr>
        <w:t xml:space="preserve">semiprofessionele strijkapparatuur </w:t>
      </w:r>
    </w:p>
    <w:p w:rsidR="009362F1" w:rsidRPr="005B1A1C" w:rsidRDefault="009362F1" w:rsidP="00C16DD6">
      <w:pPr>
        <w:pStyle w:val="Lijstalinea"/>
        <w:numPr>
          <w:ilvl w:val="0"/>
          <w:numId w:val="8"/>
        </w:numPr>
        <w:rPr>
          <w:rFonts w:cs="Arial"/>
          <w:szCs w:val="20"/>
        </w:rPr>
      </w:pPr>
      <w:r w:rsidRPr="005B1A1C">
        <w:rPr>
          <w:rFonts w:cs="Arial"/>
          <w:szCs w:val="20"/>
        </w:rPr>
        <w:t>één of meerdere computers met internetaansluiting</w:t>
      </w:r>
    </w:p>
    <w:p w:rsidR="009362F1" w:rsidRPr="005B1A1C" w:rsidRDefault="009362F1" w:rsidP="00C16DD6">
      <w:pPr>
        <w:pStyle w:val="Lijstalinea"/>
        <w:numPr>
          <w:ilvl w:val="0"/>
          <w:numId w:val="8"/>
        </w:numPr>
        <w:rPr>
          <w:rFonts w:cs="Arial"/>
          <w:szCs w:val="20"/>
        </w:rPr>
      </w:pPr>
      <w:r w:rsidRPr="005B1A1C">
        <w:rPr>
          <w:rFonts w:cs="Arial"/>
          <w:szCs w:val="20"/>
        </w:rPr>
        <w:t>software: tekstverwerking en een tekenprogramma</w:t>
      </w:r>
    </w:p>
    <w:p w:rsidR="009362F1" w:rsidRPr="005B1A1C" w:rsidRDefault="009362F1" w:rsidP="00C16DD6">
      <w:pPr>
        <w:pStyle w:val="Lijstalinea"/>
        <w:numPr>
          <w:ilvl w:val="0"/>
          <w:numId w:val="8"/>
        </w:numPr>
        <w:rPr>
          <w:rFonts w:cs="Arial"/>
          <w:szCs w:val="20"/>
        </w:rPr>
      </w:pPr>
      <w:r w:rsidRPr="005B1A1C">
        <w:rPr>
          <w:rFonts w:cs="Arial"/>
          <w:szCs w:val="20"/>
        </w:rPr>
        <w:t>printmogelijkheid op A4*</w:t>
      </w:r>
    </w:p>
    <w:p w:rsidR="009362F1" w:rsidRPr="005B1A1C" w:rsidRDefault="009362F1" w:rsidP="00C16DD6">
      <w:pPr>
        <w:pStyle w:val="Lijstalinea"/>
        <w:numPr>
          <w:ilvl w:val="0"/>
          <w:numId w:val="8"/>
        </w:numPr>
        <w:rPr>
          <w:rFonts w:cs="Arial"/>
          <w:szCs w:val="20"/>
        </w:rPr>
      </w:pPr>
      <w:r w:rsidRPr="005B1A1C">
        <w:rPr>
          <w:rFonts w:cs="Arial"/>
          <w:szCs w:val="20"/>
        </w:rPr>
        <w:t>projectiemogelijkheid</w:t>
      </w:r>
    </w:p>
    <w:p w:rsidR="009362F1" w:rsidRPr="008721E5" w:rsidRDefault="009362F1" w:rsidP="00C16DD6">
      <w:pPr>
        <w:pStyle w:val="Lijstalinea"/>
        <w:numPr>
          <w:ilvl w:val="0"/>
          <w:numId w:val="8"/>
        </w:numPr>
        <w:rPr>
          <w:rFonts w:cs="Arial"/>
          <w:szCs w:val="20"/>
        </w:rPr>
      </w:pPr>
      <w:r w:rsidRPr="005B1A1C">
        <w:rPr>
          <w:rFonts w:cs="Arial"/>
          <w:szCs w:val="20"/>
        </w:rPr>
        <w:t>scanner*</w:t>
      </w:r>
    </w:p>
    <w:p w:rsidR="009362F1" w:rsidRPr="005B1A1C" w:rsidRDefault="009362F1" w:rsidP="00C16DD6">
      <w:pPr>
        <w:pStyle w:val="Lijstalinea"/>
        <w:numPr>
          <w:ilvl w:val="0"/>
          <w:numId w:val="9"/>
        </w:numPr>
        <w:rPr>
          <w:rFonts w:cs="Arial"/>
          <w:szCs w:val="20"/>
        </w:rPr>
      </w:pPr>
      <w:r w:rsidRPr="005B1A1C">
        <w:rPr>
          <w:rFonts w:cs="Arial"/>
          <w:szCs w:val="20"/>
        </w:rPr>
        <w:t>archief van patronen</w:t>
      </w:r>
    </w:p>
    <w:p w:rsidR="009362F1" w:rsidRPr="005B1A1C" w:rsidRDefault="009362F1" w:rsidP="00C16DD6">
      <w:pPr>
        <w:pStyle w:val="Lijstalinea"/>
        <w:numPr>
          <w:ilvl w:val="0"/>
          <w:numId w:val="9"/>
        </w:numPr>
        <w:rPr>
          <w:rFonts w:cs="Arial"/>
          <w:szCs w:val="20"/>
        </w:rPr>
      </w:pPr>
      <w:r w:rsidRPr="005B1A1C">
        <w:rPr>
          <w:rFonts w:cs="Arial"/>
          <w:szCs w:val="20"/>
        </w:rPr>
        <w:t>technische fiches, al dan niet digitaal</w:t>
      </w:r>
    </w:p>
    <w:p w:rsidR="009362F1" w:rsidRPr="005B1A1C" w:rsidRDefault="009362F1" w:rsidP="00C16DD6">
      <w:pPr>
        <w:pStyle w:val="Lijstalinea"/>
        <w:numPr>
          <w:ilvl w:val="0"/>
          <w:numId w:val="9"/>
        </w:numPr>
        <w:rPr>
          <w:rFonts w:cs="Arial"/>
          <w:szCs w:val="20"/>
        </w:rPr>
      </w:pPr>
      <w:r w:rsidRPr="005B1A1C">
        <w:rPr>
          <w:rFonts w:cs="Arial"/>
          <w:szCs w:val="20"/>
        </w:rPr>
        <w:t>stofstalen, minimum katoen, wol en linnen</w:t>
      </w:r>
    </w:p>
    <w:p w:rsidR="009362F1" w:rsidRPr="005B1A1C" w:rsidRDefault="009362F1" w:rsidP="00C16DD6">
      <w:pPr>
        <w:pStyle w:val="Lijstalinea"/>
        <w:numPr>
          <w:ilvl w:val="0"/>
          <w:numId w:val="9"/>
        </w:numPr>
        <w:rPr>
          <w:rFonts w:cs="Arial"/>
          <w:szCs w:val="20"/>
        </w:rPr>
      </w:pPr>
      <w:r w:rsidRPr="005B1A1C">
        <w:rPr>
          <w:rFonts w:cs="Arial"/>
          <w:szCs w:val="20"/>
        </w:rPr>
        <w:t xml:space="preserve">goedkope stoffen voor gebruik door de leerlingen </w:t>
      </w:r>
      <w:proofErr w:type="spellStart"/>
      <w:r w:rsidRPr="005B1A1C">
        <w:rPr>
          <w:rFonts w:cs="Arial"/>
          <w:szCs w:val="20"/>
        </w:rPr>
        <w:t>bvb</w:t>
      </w:r>
      <w:proofErr w:type="spellEnd"/>
      <w:r w:rsidRPr="005B1A1C">
        <w:rPr>
          <w:rFonts w:cs="Arial"/>
          <w:szCs w:val="20"/>
        </w:rPr>
        <w:t>. als proefmateriaal : katoen, wol, linnen</w:t>
      </w:r>
    </w:p>
    <w:p w:rsidR="009362F1" w:rsidRPr="005B1A1C" w:rsidRDefault="009362F1" w:rsidP="00C16DD6">
      <w:pPr>
        <w:pStyle w:val="Lijstalinea"/>
        <w:numPr>
          <w:ilvl w:val="0"/>
          <w:numId w:val="9"/>
        </w:numPr>
        <w:rPr>
          <w:rFonts w:cs="Arial"/>
          <w:szCs w:val="20"/>
        </w:rPr>
      </w:pPr>
      <w:r w:rsidRPr="005B1A1C">
        <w:rPr>
          <w:rFonts w:cs="Arial"/>
          <w:szCs w:val="20"/>
        </w:rPr>
        <w:t xml:space="preserve">grote spiegel </w:t>
      </w:r>
    </w:p>
    <w:p w:rsidR="009362F1" w:rsidRPr="008721E5" w:rsidRDefault="009362F1" w:rsidP="00C16DD6">
      <w:pPr>
        <w:pStyle w:val="Lijstalinea"/>
        <w:numPr>
          <w:ilvl w:val="0"/>
          <w:numId w:val="9"/>
        </w:numPr>
        <w:rPr>
          <w:rFonts w:cs="Arial"/>
          <w:szCs w:val="20"/>
        </w:rPr>
      </w:pPr>
      <w:r w:rsidRPr="005B1A1C">
        <w:rPr>
          <w:rFonts w:cs="Arial"/>
          <w:szCs w:val="20"/>
        </w:rPr>
        <w:t>paspoppen</w:t>
      </w:r>
    </w:p>
    <w:p w:rsidR="009362F1" w:rsidRPr="008721E5" w:rsidRDefault="009362F1" w:rsidP="00C16DD6">
      <w:pPr>
        <w:pStyle w:val="Lijstalinea"/>
        <w:numPr>
          <w:ilvl w:val="0"/>
          <w:numId w:val="9"/>
        </w:numPr>
        <w:rPr>
          <w:rFonts w:cs="Arial"/>
          <w:szCs w:val="20"/>
        </w:rPr>
      </w:pPr>
      <w:r w:rsidRPr="005B1A1C">
        <w:rPr>
          <w:rFonts w:cs="Arial"/>
          <w:szCs w:val="20"/>
        </w:rPr>
        <w:t>actuele boeken, tijdschriften, reclamefolders en affiches i.v.m. mode en lifestyle*</w:t>
      </w:r>
    </w:p>
    <w:p w:rsidR="009362F1" w:rsidRPr="005B1A1C" w:rsidRDefault="009362F1" w:rsidP="00C16DD6">
      <w:pPr>
        <w:pStyle w:val="Lijstalinea"/>
        <w:numPr>
          <w:ilvl w:val="0"/>
          <w:numId w:val="9"/>
        </w:numPr>
        <w:rPr>
          <w:rFonts w:cs="Arial"/>
          <w:szCs w:val="20"/>
        </w:rPr>
      </w:pPr>
      <w:r w:rsidRPr="005B1A1C">
        <w:rPr>
          <w:rFonts w:cs="Arial"/>
          <w:szCs w:val="20"/>
        </w:rPr>
        <w:t>handleidingen van machines en apparaten</w:t>
      </w:r>
    </w:p>
    <w:p w:rsidR="009362F1" w:rsidRPr="005B1A1C" w:rsidRDefault="009362F1" w:rsidP="00C16DD6">
      <w:pPr>
        <w:pStyle w:val="Lijstalinea"/>
        <w:numPr>
          <w:ilvl w:val="0"/>
          <w:numId w:val="9"/>
        </w:numPr>
        <w:rPr>
          <w:rFonts w:cs="Arial"/>
          <w:szCs w:val="20"/>
        </w:rPr>
      </w:pPr>
      <w:r w:rsidRPr="005B1A1C">
        <w:rPr>
          <w:rFonts w:cs="Arial"/>
          <w:szCs w:val="20"/>
        </w:rPr>
        <w:t xml:space="preserve">veiligheidsvoorschriften en </w:t>
      </w:r>
      <w:r>
        <w:rPr>
          <w:rFonts w:cs="Arial"/>
          <w:szCs w:val="20"/>
        </w:rPr>
        <w:t>-</w:t>
      </w:r>
      <w:r w:rsidRPr="005B1A1C">
        <w:rPr>
          <w:rFonts w:cs="Arial"/>
          <w:szCs w:val="20"/>
        </w:rPr>
        <w:t>pictogrammen</w:t>
      </w:r>
    </w:p>
    <w:p w:rsidR="009362F1" w:rsidRDefault="009362F1" w:rsidP="00C16DD6">
      <w:pPr>
        <w:pStyle w:val="Lijstalinea"/>
        <w:numPr>
          <w:ilvl w:val="0"/>
          <w:numId w:val="9"/>
        </w:numPr>
        <w:rPr>
          <w:color w:val="1F497D"/>
        </w:rPr>
      </w:pPr>
      <w:r>
        <w:t>b</w:t>
      </w:r>
      <w:r w:rsidRPr="002F172E">
        <w:t>randbestrijdingsmiddelen worden geplaatst a.d.h.v</w:t>
      </w:r>
      <w:r>
        <w:t>.</w:t>
      </w:r>
      <w:r w:rsidRPr="002F172E">
        <w:t xml:space="preserve"> een risicoanalyse uitgevoerd door de preventieadviseur</w:t>
      </w:r>
      <w:r w:rsidRPr="002F172E">
        <w:rPr>
          <w:color w:val="1F497D"/>
        </w:rPr>
        <w:t>.</w:t>
      </w:r>
    </w:p>
    <w:p w:rsidR="009362F1" w:rsidRPr="008721E5" w:rsidRDefault="009362F1" w:rsidP="009362F1">
      <w:pPr>
        <w:pStyle w:val="Lijstalinea"/>
        <w:rPr>
          <w:color w:val="1F497D"/>
        </w:rPr>
      </w:pPr>
    </w:p>
    <w:p w:rsidR="009362F1" w:rsidRDefault="009362F1" w:rsidP="009362F1">
      <w:pPr>
        <w:rPr>
          <w:rFonts w:ascii="Arial" w:hAnsi="Arial" w:cs="Arial"/>
          <w:sz w:val="20"/>
          <w:szCs w:val="20"/>
        </w:rPr>
      </w:pPr>
      <w:r w:rsidRPr="005B1A1C">
        <w:rPr>
          <w:rFonts w:ascii="Arial" w:hAnsi="Arial" w:cs="Arial"/>
          <w:sz w:val="20"/>
          <w:szCs w:val="20"/>
        </w:rPr>
        <w:t>* deze uitrusting kan ook in het nabijgelegen CPL-lokaal ter beschikking staan</w:t>
      </w:r>
      <w:r>
        <w:rPr>
          <w:rFonts w:ascii="Arial" w:hAnsi="Arial" w:cs="Arial"/>
          <w:sz w:val="20"/>
          <w:szCs w:val="20"/>
        </w:rPr>
        <w:t>.</w:t>
      </w: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Default="009362F1" w:rsidP="009362F1">
      <w:pPr>
        <w:rPr>
          <w:rFonts w:ascii="Arial" w:hAnsi="Arial" w:cs="Arial"/>
          <w:sz w:val="20"/>
          <w:szCs w:val="20"/>
        </w:rPr>
      </w:pPr>
    </w:p>
    <w:p w:rsidR="009362F1" w:rsidRPr="005B1A1C" w:rsidRDefault="009362F1" w:rsidP="009362F1">
      <w:pPr>
        <w:pStyle w:val="VVKSOTekst"/>
        <w:rPr>
          <w:rFonts w:cs="Arial"/>
        </w:rPr>
      </w:pPr>
    </w:p>
    <w:p w:rsidR="009362F1" w:rsidRPr="00C16DD6" w:rsidRDefault="009362F1" w:rsidP="00C16DD6">
      <w:pPr>
        <w:pStyle w:val="VVKSOKop1"/>
        <w:tabs>
          <w:tab w:val="clear" w:pos="5104"/>
          <w:tab w:val="num" w:pos="851"/>
        </w:tabs>
        <w:spacing w:after="360"/>
        <w:ind w:left="851"/>
        <w:rPr>
          <w:rFonts w:cs="Arial"/>
        </w:rPr>
      </w:pPr>
      <w:bookmarkStart w:id="26" w:name="_Toc375126840"/>
      <w:r w:rsidRPr="00C16DD6">
        <w:rPr>
          <w:rFonts w:cs="Arial"/>
        </w:rPr>
        <w:lastRenderedPageBreak/>
        <w:t>Bibliografie</w:t>
      </w:r>
      <w:bookmarkEnd w:id="26"/>
    </w:p>
    <w:p w:rsidR="009362F1" w:rsidRPr="001D28E6" w:rsidRDefault="009362F1" w:rsidP="009362F1">
      <w:pPr>
        <w:pStyle w:val="VVKSOTekst"/>
        <w:jc w:val="left"/>
        <w:rPr>
          <w:rFonts w:cs="Arial"/>
          <w:b/>
          <w:sz w:val="22"/>
          <w:szCs w:val="22"/>
          <w:u w:val="single"/>
        </w:rPr>
      </w:pPr>
      <w:r w:rsidRPr="001D28E6">
        <w:rPr>
          <w:rFonts w:cs="Arial"/>
          <w:b/>
          <w:sz w:val="22"/>
          <w:szCs w:val="22"/>
          <w:u w:val="single"/>
        </w:rPr>
        <w:t>Boeken en tijdschriften</w:t>
      </w:r>
      <w:r w:rsidR="00672C99" w:rsidRPr="00672C99">
        <w:rPr>
          <w:rFonts w:cs="Arial"/>
          <w:b/>
          <w:sz w:val="22"/>
          <w:szCs w:val="22"/>
        </w:rPr>
        <w:t xml:space="preserve">   </w:t>
      </w:r>
    </w:p>
    <w:p w:rsidR="00672C99" w:rsidRDefault="00672C99" w:rsidP="00672C99">
      <w:pPr>
        <w:rPr>
          <w:rFonts w:ascii="Arial" w:hAnsi="Arial" w:cs="Arial"/>
          <w:sz w:val="20"/>
          <w:szCs w:val="20"/>
        </w:rPr>
      </w:pPr>
      <w:r w:rsidRPr="00B27B9C">
        <w:rPr>
          <w:rFonts w:ascii="Arial" w:hAnsi="Arial" w:cs="Arial"/>
          <w:b/>
          <w:sz w:val="20"/>
          <w:szCs w:val="20"/>
        </w:rPr>
        <w:t>Ariadne at home</w:t>
      </w:r>
      <w:r>
        <w:rPr>
          <w:rFonts w:ascii="Arial" w:hAnsi="Arial" w:cs="Arial"/>
          <w:b/>
          <w:sz w:val="20"/>
          <w:szCs w:val="20"/>
        </w:rPr>
        <w:t xml:space="preserve">,  </w:t>
      </w:r>
      <w:r>
        <w:rPr>
          <w:rFonts w:ascii="Arial" w:hAnsi="Arial" w:cs="Arial"/>
          <w:sz w:val="20"/>
          <w:szCs w:val="20"/>
        </w:rPr>
        <w:t>maandelijks tijdschrift</w:t>
      </w:r>
    </w:p>
    <w:p w:rsidR="00672C99" w:rsidRPr="001D28E6" w:rsidRDefault="00672C99" w:rsidP="00672C99">
      <w:pPr>
        <w:spacing w:after="0"/>
        <w:rPr>
          <w:rFonts w:ascii="Arial" w:eastAsia="Times New Roman" w:hAnsi="Arial" w:cs="Arial"/>
          <w:sz w:val="20"/>
          <w:szCs w:val="20"/>
        </w:rPr>
      </w:pPr>
      <w:proofErr w:type="spellStart"/>
      <w:r w:rsidRPr="001D28E6">
        <w:rPr>
          <w:rFonts w:ascii="Arial" w:hAnsi="Arial" w:cs="Arial"/>
          <w:b/>
          <w:sz w:val="20"/>
          <w:szCs w:val="20"/>
        </w:rPr>
        <w:t>Inspiration</w:t>
      </w:r>
      <w:proofErr w:type="spellEnd"/>
      <w:r w:rsidRPr="001D28E6">
        <w:rPr>
          <w:rFonts w:ascii="Arial" w:eastAsia="Times New Roman" w:hAnsi="Arial" w:cs="Arial"/>
          <w:sz w:val="20"/>
          <w:szCs w:val="20"/>
        </w:rPr>
        <w:t xml:space="preserve"> </w:t>
      </w:r>
    </w:p>
    <w:p w:rsidR="00672C99" w:rsidRDefault="004A7104" w:rsidP="00672C99">
      <w:pPr>
        <w:pStyle w:val="VVKSOTekst"/>
        <w:spacing w:after="0"/>
        <w:jc w:val="left"/>
        <w:rPr>
          <w:rStyle w:val="Hyperlink"/>
          <w:rFonts w:cs="Arial"/>
        </w:rPr>
      </w:pPr>
      <w:hyperlink r:id="rId11" w:history="1">
        <w:r w:rsidR="00672C99" w:rsidRPr="001D28E6">
          <w:rPr>
            <w:rStyle w:val="Hyperlink"/>
            <w:rFonts w:cs="Arial"/>
          </w:rPr>
          <w:t>www.inspiration-press.com</w:t>
        </w:r>
      </w:hyperlink>
    </w:p>
    <w:p w:rsidR="00672C99" w:rsidRDefault="00672C99" w:rsidP="00672C99">
      <w:pPr>
        <w:pStyle w:val="VVKSOTekst"/>
        <w:spacing w:after="0"/>
        <w:jc w:val="left"/>
        <w:rPr>
          <w:rFonts w:cs="Arial"/>
          <w:b/>
        </w:rPr>
      </w:pPr>
    </w:p>
    <w:p w:rsidR="009362F1" w:rsidRPr="001D28E6" w:rsidRDefault="009362F1" w:rsidP="009362F1">
      <w:pPr>
        <w:pStyle w:val="VVKSOTekst"/>
        <w:spacing w:after="0"/>
        <w:jc w:val="left"/>
        <w:rPr>
          <w:rFonts w:cs="Arial"/>
        </w:rPr>
      </w:pPr>
      <w:r w:rsidRPr="001D28E6">
        <w:rPr>
          <w:rFonts w:cs="Arial"/>
          <w:b/>
        </w:rPr>
        <w:t xml:space="preserve">Kwintessens: </w:t>
      </w:r>
      <w:r w:rsidRPr="001D28E6">
        <w:rPr>
          <w:rFonts w:cs="Arial"/>
        </w:rPr>
        <w:t>tij</w:t>
      </w:r>
      <w:r>
        <w:rPr>
          <w:rFonts w:cs="Arial"/>
        </w:rPr>
        <w:t xml:space="preserve">dschrift voor mode en design,  4 per </w:t>
      </w:r>
      <w:r w:rsidRPr="001D28E6">
        <w:rPr>
          <w:rFonts w:cs="Arial"/>
        </w:rPr>
        <w:t>jaar</w:t>
      </w:r>
    </w:p>
    <w:p w:rsidR="009362F1" w:rsidRPr="007D3000" w:rsidRDefault="004A7104" w:rsidP="009362F1">
      <w:pPr>
        <w:pStyle w:val="VVKSOTekst"/>
        <w:spacing w:after="0"/>
        <w:jc w:val="left"/>
        <w:rPr>
          <w:rFonts w:cs="Arial"/>
          <w:lang w:val="en-US"/>
        </w:rPr>
      </w:pPr>
      <w:hyperlink r:id="rId12" w:history="1">
        <w:r w:rsidR="009362F1" w:rsidRPr="007D3000">
          <w:rPr>
            <w:rStyle w:val="Hyperlink"/>
            <w:rFonts w:cs="Arial"/>
            <w:lang w:val="en-US"/>
          </w:rPr>
          <w:t>www.designvlaanderen.be</w:t>
        </w:r>
      </w:hyperlink>
    </w:p>
    <w:p w:rsidR="009362F1" w:rsidRPr="007D3000" w:rsidRDefault="009362F1" w:rsidP="009362F1">
      <w:pPr>
        <w:pStyle w:val="VVKSOTekst"/>
        <w:spacing w:after="0"/>
        <w:jc w:val="left"/>
        <w:rPr>
          <w:rFonts w:cs="Arial"/>
          <w:b/>
          <w:lang w:val="en-US"/>
        </w:rPr>
      </w:pPr>
    </w:p>
    <w:p w:rsidR="00672C99" w:rsidRPr="001D28E6" w:rsidRDefault="00672C99" w:rsidP="00672C99">
      <w:pPr>
        <w:spacing w:after="0"/>
        <w:rPr>
          <w:rFonts w:ascii="Arial" w:hAnsi="Arial" w:cs="Arial"/>
          <w:sz w:val="20"/>
          <w:szCs w:val="20"/>
          <w:lang w:val="en-US"/>
        </w:rPr>
      </w:pPr>
      <w:r w:rsidRPr="001D28E6">
        <w:rPr>
          <w:rFonts w:ascii="Arial" w:hAnsi="Arial" w:cs="Arial"/>
          <w:b/>
          <w:sz w:val="20"/>
          <w:szCs w:val="20"/>
          <w:lang w:val="en-US"/>
        </w:rPr>
        <w:t>Next Look</w:t>
      </w:r>
      <w:r w:rsidRPr="001D28E6">
        <w:rPr>
          <w:rFonts w:ascii="Arial" w:hAnsi="Arial" w:cs="Arial"/>
          <w:sz w:val="20"/>
          <w:szCs w:val="20"/>
          <w:lang w:val="en-US"/>
        </w:rPr>
        <w:t xml:space="preserve">  (</w:t>
      </w:r>
      <w:proofErr w:type="spellStart"/>
      <w:r w:rsidRPr="001D28E6">
        <w:rPr>
          <w:rFonts w:ascii="Arial" w:hAnsi="Arial" w:cs="Arial"/>
          <w:sz w:val="20"/>
          <w:szCs w:val="20"/>
          <w:lang w:val="en-US"/>
        </w:rPr>
        <w:t>trendboek</w:t>
      </w:r>
      <w:proofErr w:type="spellEnd"/>
      <w:r w:rsidRPr="001D28E6">
        <w:rPr>
          <w:rFonts w:ascii="Arial" w:hAnsi="Arial" w:cs="Arial"/>
          <w:sz w:val="20"/>
          <w:szCs w:val="20"/>
          <w:lang w:val="en-US"/>
        </w:rPr>
        <w:t xml:space="preserve"> )</w:t>
      </w:r>
    </w:p>
    <w:p w:rsidR="00672C99" w:rsidRPr="001D28E6" w:rsidRDefault="004A7104" w:rsidP="00672C99">
      <w:pPr>
        <w:spacing w:after="0"/>
        <w:rPr>
          <w:rFonts w:ascii="Arial" w:hAnsi="Arial" w:cs="Arial"/>
          <w:sz w:val="20"/>
          <w:szCs w:val="20"/>
          <w:lang w:val="en-US"/>
        </w:rPr>
      </w:pPr>
      <w:hyperlink r:id="rId13" w:history="1">
        <w:r w:rsidR="00672C99" w:rsidRPr="001D28E6">
          <w:rPr>
            <w:rStyle w:val="Hyperlink"/>
            <w:rFonts w:ascii="Arial" w:hAnsi="Arial" w:cs="Arial"/>
            <w:sz w:val="20"/>
            <w:szCs w:val="20"/>
            <w:lang w:val="en-US"/>
          </w:rPr>
          <w:t>www.modeinfo.be</w:t>
        </w:r>
      </w:hyperlink>
    </w:p>
    <w:p w:rsidR="00672C99" w:rsidRDefault="00672C99" w:rsidP="00672C99">
      <w:pPr>
        <w:pStyle w:val="Lijstalinea"/>
        <w:ind w:left="0"/>
        <w:rPr>
          <w:rFonts w:cs="Arial"/>
          <w:b/>
          <w:szCs w:val="20"/>
          <w:lang w:val="en-US"/>
        </w:rPr>
      </w:pPr>
    </w:p>
    <w:p w:rsidR="00672C99" w:rsidRPr="001D28E6" w:rsidRDefault="00672C99" w:rsidP="00672C99">
      <w:pPr>
        <w:pStyle w:val="Lijstalinea"/>
        <w:ind w:left="0"/>
        <w:rPr>
          <w:rFonts w:cs="Arial"/>
          <w:szCs w:val="20"/>
          <w:lang w:val="en-US"/>
        </w:rPr>
      </w:pPr>
      <w:proofErr w:type="spellStart"/>
      <w:r w:rsidRPr="001D28E6">
        <w:rPr>
          <w:rFonts w:cs="Arial"/>
          <w:b/>
          <w:szCs w:val="20"/>
          <w:lang w:val="en-US"/>
        </w:rPr>
        <w:t>Textiel</w:t>
      </w:r>
      <w:proofErr w:type="spellEnd"/>
      <w:r w:rsidRPr="001D28E6">
        <w:rPr>
          <w:rFonts w:cs="Arial"/>
          <w:b/>
          <w:szCs w:val="20"/>
          <w:lang w:val="en-US"/>
        </w:rPr>
        <w:t xml:space="preserve"> Plus</w:t>
      </w:r>
      <w:r>
        <w:rPr>
          <w:rFonts w:cs="Arial"/>
          <w:szCs w:val="20"/>
          <w:lang w:val="en-US"/>
        </w:rPr>
        <w:t xml:space="preserve">, 4 per </w:t>
      </w:r>
      <w:proofErr w:type="spellStart"/>
      <w:r w:rsidRPr="001D28E6">
        <w:rPr>
          <w:rFonts w:cs="Arial"/>
          <w:szCs w:val="20"/>
          <w:lang w:val="en-US"/>
        </w:rPr>
        <w:t>jaar</w:t>
      </w:r>
      <w:proofErr w:type="spellEnd"/>
    </w:p>
    <w:p w:rsidR="00672C99" w:rsidRPr="007D3000" w:rsidRDefault="004A7104" w:rsidP="00672C99">
      <w:pPr>
        <w:rPr>
          <w:rFonts w:ascii="Arial" w:hAnsi="Arial" w:cs="Arial"/>
          <w:sz w:val="20"/>
          <w:szCs w:val="20"/>
          <w:lang w:val="en-US"/>
        </w:rPr>
      </w:pPr>
      <w:hyperlink r:id="rId14" w:history="1">
        <w:r w:rsidR="00672C99" w:rsidRPr="007D3000">
          <w:rPr>
            <w:rStyle w:val="Hyperlink"/>
            <w:rFonts w:ascii="Arial" w:hAnsi="Arial" w:cs="Arial"/>
            <w:sz w:val="20"/>
            <w:szCs w:val="20"/>
            <w:lang w:val="en-US"/>
          </w:rPr>
          <w:t>www.textielplus.nl</w:t>
        </w:r>
      </w:hyperlink>
    </w:p>
    <w:p w:rsidR="009362F1" w:rsidRPr="001D28E6" w:rsidRDefault="009362F1" w:rsidP="009362F1">
      <w:pPr>
        <w:pStyle w:val="Lijstalinea"/>
        <w:spacing w:line="240" w:lineRule="auto"/>
        <w:ind w:left="0"/>
        <w:rPr>
          <w:rFonts w:cs="Arial"/>
          <w:szCs w:val="20"/>
          <w:lang w:val="nl-BE"/>
        </w:rPr>
      </w:pPr>
      <w:r w:rsidRPr="001D28E6">
        <w:rPr>
          <w:rFonts w:cs="Arial"/>
          <w:b/>
          <w:szCs w:val="20"/>
          <w:lang w:val="nl-BE"/>
        </w:rPr>
        <w:t>Vakblad Kleur en stijl</w:t>
      </w:r>
      <w:r>
        <w:rPr>
          <w:rFonts w:cs="Arial"/>
          <w:szCs w:val="20"/>
          <w:lang w:val="nl-BE"/>
        </w:rPr>
        <w:t xml:space="preserve">, 4 per </w:t>
      </w:r>
      <w:r w:rsidRPr="001D28E6">
        <w:rPr>
          <w:rFonts w:cs="Arial"/>
          <w:szCs w:val="20"/>
          <w:lang w:val="nl-BE"/>
        </w:rPr>
        <w:t>jaar</w:t>
      </w:r>
    </w:p>
    <w:p w:rsidR="009362F1" w:rsidRPr="001D28E6" w:rsidRDefault="004A7104" w:rsidP="009362F1">
      <w:pPr>
        <w:rPr>
          <w:rFonts w:ascii="Arial" w:hAnsi="Arial" w:cs="Arial"/>
          <w:sz w:val="20"/>
          <w:szCs w:val="20"/>
        </w:rPr>
      </w:pPr>
      <w:hyperlink r:id="rId15" w:history="1">
        <w:r w:rsidR="009362F1" w:rsidRPr="001D28E6">
          <w:rPr>
            <w:rStyle w:val="Hyperlink"/>
            <w:rFonts w:ascii="Arial" w:hAnsi="Arial" w:cs="Arial"/>
            <w:sz w:val="20"/>
            <w:szCs w:val="20"/>
          </w:rPr>
          <w:t>www.vakbladkleurenstijl.nl</w:t>
        </w:r>
      </w:hyperlink>
    </w:p>
    <w:p w:rsidR="009362F1" w:rsidRPr="007D3000" w:rsidRDefault="009362F1" w:rsidP="009362F1">
      <w:pPr>
        <w:spacing w:after="0"/>
      </w:pPr>
    </w:p>
    <w:p w:rsidR="009362F1" w:rsidRDefault="009362F1" w:rsidP="009362F1">
      <w:pPr>
        <w:spacing w:after="0"/>
        <w:rPr>
          <w:rFonts w:ascii="Arial" w:hAnsi="Arial" w:cs="Arial"/>
          <w:b/>
          <w:bCs/>
          <w:color w:val="000000"/>
          <w:sz w:val="20"/>
          <w:szCs w:val="20"/>
        </w:rPr>
      </w:pPr>
      <w:r>
        <w:rPr>
          <w:rFonts w:ascii="Arial" w:hAnsi="Arial" w:cs="Arial"/>
          <w:b/>
          <w:bCs/>
          <w:color w:val="000000"/>
          <w:sz w:val="20"/>
          <w:szCs w:val="20"/>
        </w:rPr>
        <w:t>Allemaal rokjes</w:t>
      </w:r>
    </w:p>
    <w:p w:rsidR="009362F1" w:rsidRDefault="009362F1" w:rsidP="009362F1">
      <w:pPr>
        <w:spacing w:after="0"/>
        <w:rPr>
          <w:rFonts w:ascii="Arial" w:hAnsi="Arial" w:cs="Arial"/>
          <w:color w:val="000000"/>
          <w:sz w:val="20"/>
          <w:szCs w:val="20"/>
        </w:rPr>
      </w:pPr>
      <w:r>
        <w:rPr>
          <w:rFonts w:ascii="Arial" w:hAnsi="Arial" w:cs="Arial"/>
          <w:color w:val="000000"/>
          <w:sz w:val="20"/>
          <w:szCs w:val="20"/>
        </w:rPr>
        <w:t xml:space="preserve">Mme </w:t>
      </w:r>
      <w:proofErr w:type="spellStart"/>
      <w:r>
        <w:rPr>
          <w:rFonts w:ascii="Arial" w:hAnsi="Arial" w:cs="Arial"/>
          <w:color w:val="000000"/>
          <w:sz w:val="20"/>
          <w:szCs w:val="20"/>
        </w:rPr>
        <w:t>Zsazsa</w:t>
      </w:r>
      <w:proofErr w:type="spellEnd"/>
      <w:r>
        <w:rPr>
          <w:rFonts w:ascii="Arial" w:hAnsi="Arial" w:cs="Arial"/>
          <w:color w:val="000000"/>
          <w:sz w:val="20"/>
          <w:szCs w:val="20"/>
        </w:rPr>
        <w:t xml:space="preserve">  Standaard uitgeverij, 2012</w:t>
      </w:r>
    </w:p>
    <w:p w:rsidR="009362F1" w:rsidRDefault="009362F1" w:rsidP="009362F1">
      <w:pPr>
        <w:spacing w:after="0"/>
        <w:rPr>
          <w:rFonts w:ascii="Arial" w:hAnsi="Arial" w:cs="Arial"/>
          <w:color w:val="000000"/>
          <w:sz w:val="20"/>
          <w:szCs w:val="20"/>
        </w:rPr>
      </w:pPr>
      <w:r>
        <w:rPr>
          <w:rFonts w:ascii="Arial" w:hAnsi="Arial" w:cs="Arial"/>
          <w:color w:val="000000"/>
          <w:sz w:val="20"/>
          <w:szCs w:val="20"/>
        </w:rPr>
        <w:t>ISBN 9789002251924</w:t>
      </w:r>
    </w:p>
    <w:p w:rsidR="009362F1" w:rsidRPr="009362F1" w:rsidRDefault="009362F1" w:rsidP="009362F1">
      <w:pPr>
        <w:spacing w:after="0"/>
        <w:rPr>
          <w:rFonts w:ascii="Arial" w:hAnsi="Arial" w:cs="Arial"/>
          <w:color w:val="000000"/>
          <w:sz w:val="20"/>
          <w:szCs w:val="20"/>
        </w:rPr>
      </w:pPr>
    </w:p>
    <w:p w:rsidR="009362F1" w:rsidRPr="002F172E" w:rsidRDefault="009362F1" w:rsidP="009362F1">
      <w:pPr>
        <w:shd w:val="clear" w:color="auto" w:fill="FFFFFF"/>
        <w:spacing w:after="0"/>
        <w:rPr>
          <w:rFonts w:ascii="Arial" w:hAnsi="Arial" w:cs="Arial"/>
          <w:color w:val="000000"/>
          <w:sz w:val="20"/>
          <w:szCs w:val="20"/>
        </w:rPr>
      </w:pPr>
      <w:r w:rsidRPr="002F172E">
        <w:rPr>
          <w:rFonts w:ascii="Arial" w:hAnsi="Arial" w:cs="Arial"/>
          <w:b/>
          <w:color w:val="000000"/>
          <w:sz w:val="20"/>
          <w:szCs w:val="20"/>
        </w:rPr>
        <w:t>Alle naaitechnieken</w:t>
      </w:r>
      <w:r w:rsidRPr="002F172E">
        <w:rPr>
          <w:rFonts w:ascii="Arial" w:hAnsi="Arial" w:cs="Arial"/>
          <w:color w:val="000000"/>
          <w:sz w:val="20"/>
          <w:szCs w:val="20"/>
        </w:rPr>
        <w:t xml:space="preserve">   </w:t>
      </w:r>
    </w:p>
    <w:p w:rsidR="009362F1" w:rsidRPr="0083799D" w:rsidRDefault="009362F1" w:rsidP="009362F1">
      <w:pPr>
        <w:shd w:val="clear" w:color="auto" w:fill="FFFFFF"/>
        <w:spacing w:after="0"/>
        <w:rPr>
          <w:rFonts w:ascii="Arial" w:hAnsi="Arial" w:cs="Arial"/>
          <w:color w:val="000000"/>
          <w:sz w:val="20"/>
          <w:szCs w:val="20"/>
        </w:rPr>
      </w:pPr>
      <w:r>
        <w:rPr>
          <w:rFonts w:ascii="Arial" w:hAnsi="Arial" w:cs="Arial"/>
          <w:color w:val="000000"/>
          <w:sz w:val="20"/>
          <w:szCs w:val="20"/>
        </w:rPr>
        <w:t xml:space="preserve">Beth </w:t>
      </w:r>
      <w:proofErr w:type="spellStart"/>
      <w:r>
        <w:rPr>
          <w:rFonts w:ascii="Arial" w:hAnsi="Arial" w:cs="Arial"/>
          <w:color w:val="000000"/>
          <w:sz w:val="20"/>
          <w:szCs w:val="20"/>
        </w:rPr>
        <w:t>Baumgertel</w:t>
      </w:r>
      <w:proofErr w:type="spellEnd"/>
      <w:r>
        <w:rPr>
          <w:rFonts w:ascii="Arial" w:hAnsi="Arial" w:cs="Arial"/>
          <w:color w:val="000000"/>
          <w:sz w:val="20"/>
          <w:szCs w:val="20"/>
        </w:rPr>
        <w:t xml:space="preserve">, uitgeverij </w:t>
      </w:r>
      <w:proofErr w:type="spellStart"/>
      <w:r w:rsidRPr="0083799D">
        <w:rPr>
          <w:rFonts w:ascii="Arial" w:hAnsi="Arial" w:cs="Arial"/>
          <w:color w:val="000000"/>
          <w:sz w:val="20"/>
          <w:szCs w:val="20"/>
        </w:rPr>
        <w:t>Tirion</w:t>
      </w:r>
      <w:proofErr w:type="spellEnd"/>
      <w:r w:rsidRPr="0083799D">
        <w:rPr>
          <w:rFonts w:ascii="Arial" w:hAnsi="Arial" w:cs="Arial"/>
          <w:color w:val="000000"/>
          <w:sz w:val="20"/>
          <w:szCs w:val="20"/>
        </w:rPr>
        <w:t>, 2010</w:t>
      </w:r>
    </w:p>
    <w:p w:rsidR="009362F1" w:rsidRDefault="009362F1" w:rsidP="00371195">
      <w:pPr>
        <w:shd w:val="clear" w:color="auto" w:fill="FFFFFF"/>
        <w:spacing w:after="0"/>
        <w:rPr>
          <w:rFonts w:ascii="PT Sans" w:hAnsi="PT Sans"/>
          <w:sz w:val="21"/>
          <w:szCs w:val="21"/>
          <w:highlight w:val="yellow"/>
        </w:rPr>
      </w:pPr>
      <w:r w:rsidRPr="0083799D">
        <w:rPr>
          <w:rFonts w:ascii="Arial" w:hAnsi="Arial" w:cs="Arial"/>
          <w:sz w:val="20"/>
          <w:szCs w:val="20"/>
        </w:rPr>
        <w:t>ISBN 9789043913560</w:t>
      </w:r>
    </w:p>
    <w:p w:rsidR="00371195" w:rsidRPr="00371195" w:rsidRDefault="00371195" w:rsidP="00371195">
      <w:pPr>
        <w:shd w:val="clear" w:color="auto" w:fill="FFFFFF"/>
        <w:spacing w:after="0"/>
        <w:rPr>
          <w:rFonts w:ascii="PT Sans" w:hAnsi="PT Sans"/>
          <w:sz w:val="21"/>
          <w:szCs w:val="21"/>
          <w:highlight w:val="yellow"/>
        </w:rPr>
      </w:pPr>
    </w:p>
    <w:p w:rsidR="00371195" w:rsidRDefault="00371195" w:rsidP="00371195">
      <w:pPr>
        <w:spacing w:after="0"/>
        <w:rPr>
          <w:rFonts w:ascii="Arial" w:eastAsia="Times New Roman" w:hAnsi="Arial" w:cs="Arial"/>
          <w:sz w:val="20"/>
          <w:szCs w:val="20"/>
        </w:rPr>
      </w:pPr>
      <w:r w:rsidRPr="00B23FC4">
        <w:rPr>
          <w:rFonts w:ascii="Arial" w:eastAsia="Times New Roman" w:hAnsi="Arial" w:cs="Arial"/>
          <w:b/>
          <w:sz w:val="20"/>
          <w:szCs w:val="20"/>
        </w:rPr>
        <w:t xml:space="preserve">De </w:t>
      </w:r>
      <w:proofErr w:type="spellStart"/>
      <w:r w:rsidRPr="00B23FC4">
        <w:rPr>
          <w:rFonts w:ascii="Arial" w:eastAsia="Times New Roman" w:hAnsi="Arial" w:cs="Arial"/>
          <w:b/>
          <w:sz w:val="20"/>
          <w:szCs w:val="20"/>
        </w:rPr>
        <w:t>Modegids</w:t>
      </w:r>
      <w:proofErr w:type="spellEnd"/>
      <w:r>
        <w:rPr>
          <w:rFonts w:ascii="Arial" w:eastAsia="Times New Roman" w:hAnsi="Arial" w:cs="Arial"/>
          <w:sz w:val="20"/>
          <w:szCs w:val="20"/>
        </w:rPr>
        <w:t xml:space="preserve"> (geïllustreerd overzicht van verschillende modestijlen)</w:t>
      </w:r>
    </w:p>
    <w:p w:rsidR="00371195" w:rsidRPr="0083799D" w:rsidRDefault="00371195" w:rsidP="00371195">
      <w:pPr>
        <w:spacing w:after="0"/>
        <w:rPr>
          <w:rFonts w:ascii="Arial" w:eastAsia="Times New Roman" w:hAnsi="Arial" w:cs="Arial"/>
          <w:sz w:val="20"/>
          <w:szCs w:val="20"/>
        </w:rPr>
      </w:pPr>
      <w:r w:rsidRPr="0083799D">
        <w:rPr>
          <w:rFonts w:ascii="Arial" w:eastAsia="Times New Roman" w:hAnsi="Arial" w:cs="Arial"/>
          <w:sz w:val="20"/>
          <w:szCs w:val="20"/>
        </w:rPr>
        <w:t xml:space="preserve">Fiona </w:t>
      </w:r>
      <w:proofErr w:type="spellStart"/>
      <w:r w:rsidRPr="0083799D">
        <w:rPr>
          <w:rFonts w:ascii="Arial" w:eastAsia="Times New Roman" w:hAnsi="Arial" w:cs="Arial"/>
          <w:sz w:val="20"/>
          <w:szCs w:val="20"/>
        </w:rPr>
        <w:t>Foulkes</w:t>
      </w:r>
      <w:proofErr w:type="spellEnd"/>
      <w:r w:rsidRPr="0083799D">
        <w:rPr>
          <w:rFonts w:ascii="Arial" w:eastAsia="Times New Roman" w:hAnsi="Arial" w:cs="Arial"/>
          <w:sz w:val="20"/>
          <w:szCs w:val="20"/>
        </w:rPr>
        <w:t xml:space="preserve">,   uitgeverij </w:t>
      </w:r>
      <w:proofErr w:type="spellStart"/>
      <w:r w:rsidRPr="0083799D">
        <w:rPr>
          <w:rFonts w:ascii="Arial" w:eastAsia="Times New Roman" w:hAnsi="Arial" w:cs="Arial"/>
          <w:sz w:val="20"/>
          <w:szCs w:val="20"/>
        </w:rPr>
        <w:t>Librero</w:t>
      </w:r>
      <w:proofErr w:type="spellEnd"/>
      <w:r w:rsidRPr="0083799D">
        <w:rPr>
          <w:rFonts w:ascii="Arial" w:eastAsia="Times New Roman" w:hAnsi="Arial" w:cs="Arial"/>
          <w:sz w:val="20"/>
          <w:szCs w:val="20"/>
        </w:rPr>
        <w:t xml:space="preserve">, 2011 </w:t>
      </w:r>
    </w:p>
    <w:p w:rsidR="00371195" w:rsidRDefault="00371195" w:rsidP="00371195">
      <w:pPr>
        <w:spacing w:after="0"/>
        <w:rPr>
          <w:rFonts w:ascii="Arial" w:eastAsia="Times New Roman" w:hAnsi="Arial" w:cs="Arial"/>
          <w:sz w:val="20"/>
          <w:szCs w:val="20"/>
        </w:rPr>
      </w:pPr>
      <w:r>
        <w:rPr>
          <w:rFonts w:ascii="Arial" w:eastAsia="Times New Roman" w:hAnsi="Arial" w:cs="Arial"/>
          <w:sz w:val="20"/>
          <w:szCs w:val="20"/>
        </w:rPr>
        <w:t>ISBN 9789089980809</w:t>
      </w:r>
    </w:p>
    <w:p w:rsidR="00371195" w:rsidRPr="00371195" w:rsidRDefault="00371195" w:rsidP="00371195">
      <w:pPr>
        <w:spacing w:after="0"/>
        <w:rPr>
          <w:rFonts w:ascii="Arial" w:eastAsia="Times New Roman" w:hAnsi="Arial" w:cs="Arial"/>
          <w:sz w:val="20"/>
          <w:szCs w:val="20"/>
        </w:rPr>
      </w:pPr>
    </w:p>
    <w:p w:rsidR="00371195" w:rsidRPr="00B23FC4" w:rsidRDefault="00371195" w:rsidP="00371195">
      <w:pPr>
        <w:spacing w:after="0"/>
        <w:rPr>
          <w:rFonts w:ascii="Arial" w:hAnsi="Arial" w:cs="Arial"/>
          <w:b/>
          <w:bCs/>
          <w:color w:val="000000"/>
          <w:sz w:val="20"/>
          <w:szCs w:val="20"/>
          <w:lang w:val="nl-NL"/>
        </w:rPr>
      </w:pPr>
      <w:r w:rsidRPr="00B23FC4">
        <w:rPr>
          <w:rFonts w:ascii="Arial" w:hAnsi="Arial" w:cs="Arial"/>
          <w:b/>
          <w:bCs/>
          <w:color w:val="000000"/>
          <w:sz w:val="20"/>
          <w:szCs w:val="20"/>
          <w:lang w:val="nl-NL"/>
        </w:rPr>
        <w:t>Droomjurken</w:t>
      </w:r>
    </w:p>
    <w:p w:rsidR="00371195" w:rsidRPr="007D3000" w:rsidRDefault="00371195" w:rsidP="00371195">
      <w:pPr>
        <w:spacing w:after="0"/>
        <w:rPr>
          <w:rFonts w:ascii="Arial" w:hAnsi="Arial" w:cs="Arial"/>
          <w:color w:val="000000"/>
          <w:sz w:val="20"/>
          <w:szCs w:val="20"/>
        </w:rPr>
      </w:pPr>
      <w:r w:rsidRPr="00B23FC4">
        <w:rPr>
          <w:rFonts w:ascii="Arial" w:hAnsi="Arial" w:cs="Arial"/>
          <w:bCs/>
          <w:color w:val="000000"/>
          <w:sz w:val="20"/>
          <w:szCs w:val="20"/>
          <w:lang w:val="nl-NL"/>
        </w:rPr>
        <w:t xml:space="preserve">Sara Alm &amp; Hannah MC De </w:t>
      </w:r>
      <w:proofErr w:type="spellStart"/>
      <w:r w:rsidRPr="00B23FC4">
        <w:rPr>
          <w:rFonts w:ascii="Arial" w:hAnsi="Arial" w:cs="Arial"/>
          <w:bCs/>
          <w:color w:val="000000"/>
          <w:sz w:val="20"/>
          <w:szCs w:val="20"/>
          <w:lang w:val="nl-NL"/>
        </w:rPr>
        <w:t>Vitt</w:t>
      </w:r>
      <w:proofErr w:type="spellEnd"/>
      <w:r>
        <w:rPr>
          <w:rFonts w:ascii="Arial" w:hAnsi="Arial" w:cs="Arial"/>
          <w:bCs/>
          <w:color w:val="000000"/>
          <w:sz w:val="20"/>
          <w:szCs w:val="20"/>
          <w:lang w:val="nl-NL"/>
        </w:rPr>
        <w:t>,  uitgeverij</w:t>
      </w:r>
      <w:r w:rsidRPr="00B23FC4">
        <w:rPr>
          <w:rFonts w:ascii="Arial" w:hAnsi="Arial" w:cs="Arial"/>
          <w:bCs/>
          <w:color w:val="000000"/>
          <w:sz w:val="20"/>
          <w:szCs w:val="20"/>
          <w:lang w:val="nl-NL"/>
        </w:rPr>
        <w:t xml:space="preserve">. </w:t>
      </w:r>
      <w:proofErr w:type="spellStart"/>
      <w:r w:rsidRPr="007D3000">
        <w:rPr>
          <w:rFonts w:ascii="Arial" w:hAnsi="Arial" w:cs="Arial"/>
          <w:bCs/>
          <w:color w:val="000000"/>
          <w:sz w:val="20"/>
          <w:szCs w:val="20"/>
        </w:rPr>
        <w:t>Gottmer</w:t>
      </w:r>
      <w:proofErr w:type="spellEnd"/>
      <w:r w:rsidRPr="007D3000">
        <w:rPr>
          <w:rFonts w:ascii="Arial" w:hAnsi="Arial" w:cs="Arial"/>
          <w:bCs/>
          <w:color w:val="000000"/>
          <w:sz w:val="20"/>
          <w:szCs w:val="20"/>
        </w:rPr>
        <w:t>/Brecht, 2012</w:t>
      </w:r>
    </w:p>
    <w:p w:rsidR="00371195" w:rsidRPr="007D3000" w:rsidRDefault="00371195" w:rsidP="00371195">
      <w:pPr>
        <w:spacing w:after="0"/>
        <w:rPr>
          <w:rFonts w:ascii="Arial" w:hAnsi="Arial" w:cs="Arial"/>
          <w:color w:val="000000"/>
          <w:sz w:val="20"/>
          <w:szCs w:val="20"/>
        </w:rPr>
      </w:pPr>
      <w:r w:rsidRPr="007D3000">
        <w:rPr>
          <w:rFonts w:ascii="Arial" w:hAnsi="Arial" w:cs="Arial"/>
          <w:sz w:val="20"/>
          <w:szCs w:val="20"/>
        </w:rPr>
        <w:t>ISBN 9789023013242</w:t>
      </w:r>
      <w:r w:rsidRPr="007D3000">
        <w:rPr>
          <w:rFonts w:ascii="Arial" w:hAnsi="Arial" w:cs="Arial"/>
          <w:color w:val="000000"/>
          <w:sz w:val="20"/>
          <w:szCs w:val="20"/>
        </w:rPr>
        <w:t xml:space="preserve"> </w:t>
      </w:r>
    </w:p>
    <w:p w:rsidR="00371195" w:rsidRPr="007D3000" w:rsidRDefault="00371195" w:rsidP="00371195">
      <w:pPr>
        <w:spacing w:after="0"/>
        <w:rPr>
          <w:rFonts w:ascii="Arial" w:hAnsi="Arial" w:cs="Arial"/>
          <w:color w:val="000000"/>
          <w:sz w:val="20"/>
          <w:szCs w:val="20"/>
        </w:rPr>
      </w:pPr>
    </w:p>
    <w:p w:rsidR="00371195" w:rsidRPr="00B23FC4" w:rsidRDefault="00371195" w:rsidP="00371195">
      <w:pPr>
        <w:spacing w:after="0"/>
        <w:rPr>
          <w:rFonts w:ascii="Arial" w:hAnsi="Arial" w:cs="Arial"/>
          <w:b/>
          <w:bCs/>
          <w:color w:val="000000"/>
          <w:sz w:val="20"/>
          <w:szCs w:val="20"/>
        </w:rPr>
      </w:pPr>
      <w:r w:rsidRPr="00B23FC4">
        <w:rPr>
          <w:rFonts w:ascii="Arial" w:hAnsi="Arial" w:cs="Arial"/>
          <w:b/>
          <w:bCs/>
          <w:color w:val="000000"/>
          <w:sz w:val="20"/>
          <w:szCs w:val="20"/>
        </w:rPr>
        <w:t>Handboek naaitechnieken</w:t>
      </w:r>
    </w:p>
    <w:p w:rsidR="00371195" w:rsidRDefault="00371195" w:rsidP="00371195">
      <w:pPr>
        <w:spacing w:after="0"/>
        <w:rPr>
          <w:rFonts w:ascii="Arial" w:hAnsi="Arial" w:cs="Arial"/>
          <w:bCs/>
          <w:color w:val="000000"/>
          <w:sz w:val="20"/>
          <w:szCs w:val="20"/>
        </w:rPr>
      </w:pPr>
      <w:proofErr w:type="spellStart"/>
      <w:r>
        <w:rPr>
          <w:rFonts w:ascii="Arial" w:hAnsi="Arial" w:cs="Arial"/>
          <w:bCs/>
          <w:color w:val="000000"/>
          <w:sz w:val="20"/>
          <w:szCs w:val="20"/>
        </w:rPr>
        <w:t>Allisson</w:t>
      </w:r>
      <w:proofErr w:type="spellEnd"/>
      <w:r>
        <w:rPr>
          <w:rFonts w:ascii="Arial" w:hAnsi="Arial" w:cs="Arial"/>
          <w:bCs/>
          <w:color w:val="000000"/>
          <w:sz w:val="20"/>
          <w:szCs w:val="20"/>
        </w:rPr>
        <w:t xml:space="preserve"> Smith,  uitgeverij </w:t>
      </w:r>
      <w:proofErr w:type="spellStart"/>
      <w:r>
        <w:rPr>
          <w:rFonts w:ascii="Arial" w:hAnsi="Arial" w:cs="Arial"/>
          <w:bCs/>
          <w:color w:val="000000"/>
          <w:sz w:val="20"/>
          <w:szCs w:val="20"/>
        </w:rPr>
        <w:t>Gottmer</w:t>
      </w:r>
      <w:proofErr w:type="spellEnd"/>
      <w:r>
        <w:rPr>
          <w:rFonts w:ascii="Arial" w:hAnsi="Arial" w:cs="Arial"/>
          <w:bCs/>
          <w:color w:val="000000"/>
          <w:sz w:val="20"/>
          <w:szCs w:val="20"/>
        </w:rPr>
        <w:t>/Brecht, 2010</w:t>
      </w:r>
    </w:p>
    <w:p w:rsidR="00371195" w:rsidRDefault="00371195" w:rsidP="00371195">
      <w:pPr>
        <w:rPr>
          <w:rFonts w:ascii="Arial" w:hAnsi="Arial" w:cs="Arial"/>
          <w:bCs/>
          <w:color w:val="000000"/>
          <w:sz w:val="20"/>
          <w:szCs w:val="20"/>
          <w:lang w:val="nl-NL"/>
        </w:rPr>
      </w:pPr>
      <w:r>
        <w:rPr>
          <w:rFonts w:ascii="Arial" w:hAnsi="Arial" w:cs="Arial"/>
          <w:bCs/>
          <w:color w:val="000000"/>
          <w:sz w:val="20"/>
          <w:szCs w:val="20"/>
        </w:rPr>
        <w:t xml:space="preserve">ISBN </w:t>
      </w:r>
      <w:r w:rsidRPr="00B23FC4">
        <w:rPr>
          <w:rFonts w:ascii="Arial" w:hAnsi="Arial" w:cs="Arial"/>
          <w:bCs/>
          <w:color w:val="000000"/>
          <w:sz w:val="20"/>
          <w:szCs w:val="20"/>
          <w:lang w:val="nl-NL"/>
        </w:rPr>
        <w:t>9789023012610</w:t>
      </w:r>
    </w:p>
    <w:p w:rsidR="00371195" w:rsidRPr="00E60C50" w:rsidRDefault="00371195" w:rsidP="00371195">
      <w:pPr>
        <w:spacing w:after="0" w:line="240" w:lineRule="auto"/>
        <w:rPr>
          <w:rFonts w:ascii="Arial" w:hAnsi="Arial" w:cs="Arial"/>
          <w:b/>
          <w:sz w:val="20"/>
          <w:szCs w:val="20"/>
        </w:rPr>
      </w:pPr>
      <w:r w:rsidRPr="00E60C50">
        <w:rPr>
          <w:rFonts w:ascii="Arial" w:hAnsi="Arial" w:cs="Arial"/>
          <w:b/>
          <w:sz w:val="20"/>
          <w:szCs w:val="20"/>
        </w:rPr>
        <w:t>Het basisboek naaitechnieken</w:t>
      </w:r>
    </w:p>
    <w:p w:rsidR="00371195" w:rsidRPr="001D28E6" w:rsidRDefault="00371195" w:rsidP="00371195">
      <w:pPr>
        <w:spacing w:after="0"/>
        <w:rPr>
          <w:rFonts w:ascii="Arial" w:hAnsi="Arial" w:cs="Arial"/>
          <w:color w:val="000000"/>
          <w:sz w:val="20"/>
          <w:szCs w:val="20"/>
        </w:rPr>
      </w:pPr>
      <w:r w:rsidRPr="00E60C50">
        <w:rPr>
          <w:rFonts w:ascii="Arial" w:hAnsi="Arial" w:cs="Arial"/>
          <w:sz w:val="20"/>
          <w:szCs w:val="20"/>
        </w:rPr>
        <w:t xml:space="preserve">Carolyn N.K. </w:t>
      </w:r>
      <w:proofErr w:type="spellStart"/>
      <w:r w:rsidRPr="00E60C50">
        <w:rPr>
          <w:rFonts w:ascii="Arial" w:hAnsi="Arial" w:cs="Arial"/>
          <w:sz w:val="20"/>
          <w:szCs w:val="20"/>
        </w:rPr>
        <w:t>Denham</w:t>
      </w:r>
      <w:proofErr w:type="spellEnd"/>
      <w:r>
        <w:rPr>
          <w:rFonts w:ascii="Arial" w:hAnsi="Arial" w:cs="Arial"/>
          <w:sz w:val="20"/>
          <w:szCs w:val="20"/>
        </w:rPr>
        <w:t>, uitgeverij</w:t>
      </w:r>
      <w:r w:rsidRPr="00E60C50">
        <w:rPr>
          <w:rFonts w:ascii="Arial" w:hAnsi="Arial" w:cs="Arial"/>
          <w:color w:val="000000"/>
          <w:sz w:val="20"/>
          <w:szCs w:val="20"/>
        </w:rPr>
        <w:t xml:space="preserve"> </w:t>
      </w:r>
      <w:proofErr w:type="spellStart"/>
      <w:r w:rsidRPr="001D28E6">
        <w:rPr>
          <w:rFonts w:ascii="Arial" w:hAnsi="Arial" w:cs="Arial"/>
          <w:color w:val="000000"/>
          <w:sz w:val="20"/>
          <w:szCs w:val="20"/>
        </w:rPr>
        <w:t>Tirion</w:t>
      </w:r>
      <w:proofErr w:type="spellEnd"/>
      <w:r w:rsidRPr="001D28E6">
        <w:rPr>
          <w:rFonts w:ascii="Arial" w:hAnsi="Arial" w:cs="Arial"/>
          <w:color w:val="000000"/>
          <w:sz w:val="20"/>
          <w:szCs w:val="20"/>
        </w:rPr>
        <w:t>, 2013</w:t>
      </w:r>
    </w:p>
    <w:p w:rsidR="00371195" w:rsidRDefault="00371195" w:rsidP="009C41A5">
      <w:pPr>
        <w:spacing w:after="0"/>
        <w:rPr>
          <w:rFonts w:ascii="Arial" w:hAnsi="Arial" w:cs="Arial"/>
          <w:sz w:val="20"/>
          <w:szCs w:val="20"/>
        </w:rPr>
      </w:pPr>
      <w:r w:rsidRPr="0083799D">
        <w:rPr>
          <w:rFonts w:ascii="Arial" w:hAnsi="Arial" w:cs="Arial"/>
          <w:sz w:val="20"/>
          <w:szCs w:val="20"/>
        </w:rPr>
        <w:t xml:space="preserve">ISBN </w:t>
      </w:r>
      <w:r w:rsidRPr="0083799D">
        <w:rPr>
          <w:rFonts w:ascii="Arial" w:hAnsi="Arial" w:cs="Arial"/>
          <w:color w:val="000000"/>
          <w:sz w:val="20"/>
          <w:szCs w:val="20"/>
        </w:rPr>
        <w:t>9789043916004</w:t>
      </w:r>
    </w:p>
    <w:p w:rsidR="009C41A5" w:rsidRPr="009C41A5" w:rsidRDefault="009C41A5" w:rsidP="009C41A5">
      <w:pPr>
        <w:spacing w:after="0"/>
        <w:rPr>
          <w:rFonts w:ascii="Arial" w:hAnsi="Arial" w:cs="Arial"/>
          <w:sz w:val="20"/>
          <w:szCs w:val="20"/>
        </w:rPr>
      </w:pPr>
    </w:p>
    <w:p w:rsidR="00371195" w:rsidRDefault="00371195" w:rsidP="00371195">
      <w:pPr>
        <w:spacing w:after="0"/>
        <w:rPr>
          <w:rFonts w:ascii="Arial" w:eastAsia="Times New Roman" w:hAnsi="Arial" w:cs="Arial"/>
          <w:sz w:val="20"/>
          <w:szCs w:val="20"/>
        </w:rPr>
      </w:pPr>
      <w:r w:rsidRPr="00B23FC4">
        <w:rPr>
          <w:rFonts w:ascii="Arial" w:eastAsia="Times New Roman" w:hAnsi="Arial" w:cs="Arial"/>
          <w:b/>
          <w:sz w:val="20"/>
          <w:szCs w:val="20"/>
        </w:rPr>
        <w:t>Mode - Visuele Gids</w:t>
      </w:r>
      <w:r>
        <w:rPr>
          <w:rFonts w:ascii="Arial" w:eastAsia="Times New Roman" w:hAnsi="Arial" w:cs="Arial"/>
          <w:sz w:val="20"/>
          <w:szCs w:val="20"/>
        </w:rPr>
        <w:t xml:space="preserve"> </w:t>
      </w:r>
    </w:p>
    <w:p w:rsidR="00371195" w:rsidRDefault="00371195" w:rsidP="00371195">
      <w:pPr>
        <w:spacing w:after="0"/>
        <w:rPr>
          <w:rFonts w:ascii="Arial" w:eastAsia="Times New Roman" w:hAnsi="Arial" w:cs="Arial"/>
          <w:sz w:val="20"/>
          <w:szCs w:val="20"/>
        </w:rPr>
      </w:pPr>
      <w:r>
        <w:rPr>
          <w:rFonts w:ascii="Arial" w:eastAsia="Times New Roman" w:hAnsi="Arial" w:cs="Arial"/>
          <w:sz w:val="20"/>
          <w:szCs w:val="20"/>
        </w:rPr>
        <w:t>Gavin Ambrose en Paul Harris,  </w:t>
      </w:r>
      <w:proofErr w:type="spellStart"/>
      <w:r>
        <w:rPr>
          <w:rFonts w:ascii="Arial" w:eastAsia="Times New Roman" w:hAnsi="Arial" w:cs="Arial"/>
          <w:sz w:val="20"/>
          <w:szCs w:val="20"/>
        </w:rPr>
        <w:t>uitg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Librero</w:t>
      </w:r>
      <w:proofErr w:type="spellEnd"/>
      <w:r>
        <w:rPr>
          <w:rFonts w:ascii="Arial" w:eastAsia="Times New Roman" w:hAnsi="Arial" w:cs="Arial"/>
          <w:sz w:val="20"/>
          <w:szCs w:val="20"/>
        </w:rPr>
        <w:t xml:space="preserve"> 2013 </w:t>
      </w:r>
    </w:p>
    <w:p w:rsidR="00371195" w:rsidRDefault="00371195" w:rsidP="00371195">
      <w:pPr>
        <w:spacing w:after="0"/>
        <w:rPr>
          <w:rFonts w:ascii="Arial" w:eastAsia="Times New Roman" w:hAnsi="Arial" w:cs="Arial"/>
          <w:sz w:val="20"/>
          <w:szCs w:val="20"/>
        </w:rPr>
      </w:pPr>
      <w:r>
        <w:rPr>
          <w:rFonts w:ascii="Arial" w:eastAsia="Times New Roman" w:hAnsi="Arial" w:cs="Arial"/>
          <w:sz w:val="20"/>
          <w:szCs w:val="20"/>
        </w:rPr>
        <w:t>ISBN 9789089981547</w:t>
      </w:r>
    </w:p>
    <w:p w:rsidR="00371195" w:rsidRPr="00371195" w:rsidRDefault="00371195" w:rsidP="00371195">
      <w:pPr>
        <w:spacing w:after="0"/>
        <w:rPr>
          <w:rFonts w:ascii="Arial" w:eastAsia="Times New Roman" w:hAnsi="Arial" w:cs="Arial"/>
          <w:sz w:val="20"/>
          <w:szCs w:val="20"/>
        </w:rPr>
      </w:pPr>
    </w:p>
    <w:p w:rsidR="00371195" w:rsidRDefault="00371195" w:rsidP="00371195">
      <w:pPr>
        <w:spacing w:after="0"/>
        <w:rPr>
          <w:rFonts w:ascii="Arial" w:hAnsi="Arial" w:cs="Arial"/>
          <w:color w:val="000000"/>
          <w:sz w:val="20"/>
          <w:szCs w:val="20"/>
        </w:rPr>
      </w:pPr>
      <w:r>
        <w:rPr>
          <w:rFonts w:ascii="Arial" w:hAnsi="Arial" w:cs="Arial"/>
          <w:b/>
          <w:color w:val="000000"/>
          <w:sz w:val="20"/>
          <w:szCs w:val="20"/>
        </w:rPr>
        <w:t>Modeontwerp</w:t>
      </w:r>
      <w:r w:rsidRPr="001D28E6">
        <w:rPr>
          <w:rFonts w:ascii="Arial" w:hAnsi="Arial" w:cs="Arial"/>
          <w:color w:val="000000"/>
          <w:sz w:val="20"/>
          <w:szCs w:val="20"/>
        </w:rPr>
        <w:t>, oorspronkelijke titel:</w:t>
      </w:r>
      <w:r>
        <w:rPr>
          <w:rFonts w:ascii="Arial" w:hAnsi="Arial" w:cs="Arial"/>
          <w:color w:val="000000"/>
          <w:sz w:val="20"/>
          <w:szCs w:val="20"/>
        </w:rPr>
        <w:t xml:space="preserve"> Fashion design </w:t>
      </w:r>
    </w:p>
    <w:p w:rsidR="00371195" w:rsidRDefault="004A7104" w:rsidP="00371195">
      <w:pPr>
        <w:spacing w:after="0"/>
        <w:rPr>
          <w:rFonts w:ascii="Arial" w:hAnsi="Arial" w:cs="Arial"/>
          <w:sz w:val="20"/>
          <w:szCs w:val="20"/>
          <w:lang w:val="nl-NL"/>
        </w:rPr>
      </w:pPr>
      <w:hyperlink r:id="rId16" w:history="1">
        <w:r w:rsidR="00371195" w:rsidRPr="001D28E6">
          <w:rPr>
            <w:rStyle w:val="Hyperlink"/>
            <w:rFonts w:ascii="Arial" w:hAnsi="Arial" w:cs="Arial"/>
            <w:color w:val="auto"/>
            <w:sz w:val="20"/>
            <w:szCs w:val="20"/>
            <w:u w:val="none"/>
            <w:lang w:val="nl-NL"/>
          </w:rPr>
          <w:t xml:space="preserve">Sue </w:t>
        </w:r>
        <w:proofErr w:type="spellStart"/>
        <w:r w:rsidR="00371195" w:rsidRPr="001D28E6">
          <w:rPr>
            <w:rStyle w:val="Hyperlink"/>
            <w:rFonts w:ascii="Arial" w:hAnsi="Arial" w:cs="Arial"/>
            <w:color w:val="auto"/>
            <w:sz w:val="20"/>
            <w:szCs w:val="20"/>
            <w:u w:val="none"/>
            <w:lang w:val="nl-NL"/>
          </w:rPr>
          <w:t>Jenkyn</w:t>
        </w:r>
        <w:proofErr w:type="spellEnd"/>
        <w:r w:rsidR="00371195" w:rsidRPr="001D28E6">
          <w:rPr>
            <w:rStyle w:val="Hyperlink"/>
            <w:rFonts w:ascii="Arial" w:hAnsi="Arial" w:cs="Arial"/>
            <w:color w:val="auto"/>
            <w:sz w:val="20"/>
            <w:szCs w:val="20"/>
            <w:u w:val="none"/>
            <w:lang w:val="nl-NL"/>
          </w:rPr>
          <w:t xml:space="preserve"> Jones</w:t>
        </w:r>
      </w:hyperlink>
      <w:r w:rsidR="00371195">
        <w:rPr>
          <w:rStyle w:val="Hyperlink"/>
          <w:rFonts w:ascii="Arial" w:hAnsi="Arial" w:cs="Arial"/>
          <w:color w:val="auto"/>
          <w:sz w:val="20"/>
          <w:szCs w:val="20"/>
          <w:u w:val="none"/>
          <w:lang w:val="nl-NL"/>
        </w:rPr>
        <w:t>,</w:t>
      </w:r>
      <w:r w:rsidR="00371195" w:rsidRPr="001D28E6">
        <w:rPr>
          <w:rFonts w:ascii="Arial" w:hAnsi="Arial" w:cs="Arial"/>
          <w:sz w:val="20"/>
          <w:szCs w:val="20"/>
          <w:lang w:val="nl-NL"/>
        </w:rPr>
        <w:t xml:space="preserve"> </w:t>
      </w:r>
      <w:proofErr w:type="spellStart"/>
      <w:r w:rsidR="00371195" w:rsidRPr="001D28E6">
        <w:rPr>
          <w:rFonts w:ascii="Arial" w:hAnsi="Arial" w:cs="Arial"/>
          <w:sz w:val="20"/>
          <w:szCs w:val="20"/>
          <w:lang w:val="nl-NL"/>
        </w:rPr>
        <w:t>uitg</w:t>
      </w:r>
      <w:proofErr w:type="spellEnd"/>
      <w:r w:rsidR="00371195" w:rsidRPr="001D28E6">
        <w:rPr>
          <w:rFonts w:ascii="Arial" w:hAnsi="Arial" w:cs="Arial"/>
          <w:sz w:val="20"/>
          <w:szCs w:val="20"/>
          <w:lang w:val="nl-NL"/>
        </w:rPr>
        <w:t xml:space="preserve">. </w:t>
      </w:r>
      <w:hyperlink r:id="rId17" w:history="1">
        <w:r w:rsidR="00371195" w:rsidRPr="001D28E6">
          <w:rPr>
            <w:rStyle w:val="Hyperlink"/>
            <w:rFonts w:ascii="Arial" w:hAnsi="Arial" w:cs="Arial"/>
            <w:color w:val="auto"/>
            <w:sz w:val="20"/>
            <w:szCs w:val="20"/>
            <w:u w:val="none"/>
            <w:lang w:val="nl-NL"/>
          </w:rPr>
          <w:t xml:space="preserve">BIS </w:t>
        </w:r>
        <w:proofErr w:type="spellStart"/>
        <w:r w:rsidR="00371195" w:rsidRPr="001D28E6">
          <w:rPr>
            <w:rStyle w:val="Hyperlink"/>
            <w:rFonts w:ascii="Arial" w:hAnsi="Arial" w:cs="Arial"/>
            <w:color w:val="auto"/>
            <w:sz w:val="20"/>
            <w:szCs w:val="20"/>
            <w:u w:val="none"/>
            <w:lang w:val="nl-NL"/>
          </w:rPr>
          <w:t>Publishers</w:t>
        </w:r>
        <w:proofErr w:type="spellEnd"/>
      </w:hyperlink>
      <w:r w:rsidR="00371195">
        <w:rPr>
          <w:rStyle w:val="Hyperlink"/>
          <w:rFonts w:ascii="Arial" w:hAnsi="Arial" w:cs="Arial"/>
          <w:color w:val="auto"/>
          <w:sz w:val="20"/>
          <w:szCs w:val="20"/>
          <w:u w:val="none"/>
          <w:lang w:val="nl-NL"/>
        </w:rPr>
        <w:t>,</w:t>
      </w:r>
      <w:r w:rsidR="00371195" w:rsidRPr="001D28E6">
        <w:rPr>
          <w:rFonts w:ascii="Arial" w:hAnsi="Arial" w:cs="Arial"/>
          <w:sz w:val="20"/>
          <w:szCs w:val="20"/>
          <w:lang w:val="nl-NL"/>
        </w:rPr>
        <w:t xml:space="preserve">  2005</w:t>
      </w:r>
      <w:r w:rsidR="00371195">
        <w:rPr>
          <w:rFonts w:ascii="Arial" w:hAnsi="Arial" w:cs="Arial"/>
          <w:sz w:val="20"/>
          <w:szCs w:val="20"/>
          <w:lang w:val="nl-NL"/>
        </w:rPr>
        <w:t xml:space="preserve"> </w:t>
      </w:r>
      <w:r w:rsidR="00371195" w:rsidRPr="001D28E6">
        <w:rPr>
          <w:rFonts w:ascii="Arial" w:hAnsi="Arial" w:cs="Arial"/>
          <w:sz w:val="20"/>
          <w:szCs w:val="20"/>
          <w:lang w:val="nl-NL"/>
        </w:rPr>
        <w:t>(</w:t>
      </w:r>
      <w:r w:rsidR="00371195">
        <w:rPr>
          <w:rFonts w:ascii="Arial" w:hAnsi="Arial" w:cs="Arial"/>
          <w:sz w:val="20"/>
          <w:szCs w:val="20"/>
          <w:lang w:val="nl-NL"/>
        </w:rPr>
        <w:t>Nederlandse versie uitverkocht)</w:t>
      </w:r>
    </w:p>
    <w:p w:rsidR="00371195" w:rsidRPr="00371195" w:rsidRDefault="00371195" w:rsidP="00371195">
      <w:pPr>
        <w:spacing w:after="0"/>
        <w:rPr>
          <w:rFonts w:ascii="Arial" w:hAnsi="Arial" w:cs="Arial"/>
          <w:sz w:val="20"/>
          <w:szCs w:val="20"/>
          <w:lang w:val="nl-NL"/>
        </w:rPr>
      </w:pPr>
    </w:p>
    <w:p w:rsidR="00371195" w:rsidRPr="00371195" w:rsidRDefault="00371195" w:rsidP="00371195">
      <w:pPr>
        <w:spacing w:after="0"/>
        <w:rPr>
          <w:rFonts w:ascii="Arial" w:hAnsi="Arial" w:cs="Arial"/>
          <w:b/>
          <w:bCs/>
          <w:color w:val="000000"/>
          <w:sz w:val="20"/>
          <w:szCs w:val="20"/>
        </w:rPr>
      </w:pPr>
      <w:r w:rsidRPr="00371195">
        <w:rPr>
          <w:rFonts w:ascii="Arial" w:hAnsi="Arial" w:cs="Arial"/>
          <w:b/>
          <w:bCs/>
          <w:color w:val="000000"/>
          <w:sz w:val="20"/>
          <w:szCs w:val="20"/>
        </w:rPr>
        <w:lastRenderedPageBreak/>
        <w:t>Modevorming 1 en Modevorming 2+3</w:t>
      </w:r>
    </w:p>
    <w:p w:rsidR="00371195" w:rsidRDefault="00371195" w:rsidP="00371195">
      <w:pPr>
        <w:spacing w:after="0"/>
        <w:rPr>
          <w:rFonts w:ascii="Arial" w:hAnsi="Arial" w:cs="Arial"/>
          <w:bCs/>
          <w:color w:val="000000"/>
          <w:sz w:val="20"/>
          <w:szCs w:val="20"/>
        </w:rPr>
      </w:pPr>
      <w:r w:rsidRPr="00371195">
        <w:rPr>
          <w:rFonts w:ascii="Arial" w:hAnsi="Arial" w:cs="Arial"/>
          <w:bCs/>
          <w:color w:val="000000"/>
          <w:sz w:val="20"/>
          <w:szCs w:val="20"/>
        </w:rPr>
        <w:t xml:space="preserve">Zie </w:t>
      </w:r>
      <w:proofErr w:type="spellStart"/>
      <w:r w:rsidRPr="00371195">
        <w:rPr>
          <w:rFonts w:ascii="Arial" w:hAnsi="Arial" w:cs="Arial"/>
          <w:bCs/>
          <w:color w:val="000000"/>
          <w:sz w:val="20"/>
          <w:szCs w:val="20"/>
        </w:rPr>
        <w:t>webshop</w:t>
      </w:r>
      <w:proofErr w:type="spellEnd"/>
      <w:r w:rsidRPr="00371195">
        <w:rPr>
          <w:rFonts w:ascii="Arial" w:hAnsi="Arial" w:cs="Arial"/>
          <w:bCs/>
          <w:color w:val="000000"/>
          <w:sz w:val="20"/>
          <w:szCs w:val="20"/>
        </w:rPr>
        <w:t xml:space="preserve"> Edu-Actief.nl</w:t>
      </w:r>
      <w:r>
        <w:rPr>
          <w:rFonts w:ascii="Arial" w:hAnsi="Arial" w:cs="Arial"/>
          <w:bCs/>
          <w:color w:val="000000"/>
          <w:sz w:val="20"/>
          <w:szCs w:val="20"/>
        </w:rPr>
        <w:t xml:space="preserve">     </w:t>
      </w:r>
    </w:p>
    <w:p w:rsidR="00371195" w:rsidRPr="00371195" w:rsidRDefault="00371195" w:rsidP="00371195">
      <w:pPr>
        <w:spacing w:after="0"/>
        <w:rPr>
          <w:rFonts w:ascii="Arial" w:hAnsi="Arial" w:cs="Arial"/>
          <w:bCs/>
          <w:color w:val="000000"/>
          <w:sz w:val="20"/>
          <w:szCs w:val="20"/>
        </w:rPr>
      </w:pPr>
    </w:p>
    <w:p w:rsidR="00371195" w:rsidRPr="0083799D" w:rsidRDefault="00371195" w:rsidP="00371195">
      <w:pPr>
        <w:shd w:val="clear" w:color="auto" w:fill="FFFFFF"/>
        <w:spacing w:after="0" w:line="240" w:lineRule="auto"/>
        <w:outlineLvl w:val="0"/>
        <w:rPr>
          <w:rFonts w:ascii="Arial" w:hAnsi="Arial" w:cs="Arial"/>
          <w:b/>
          <w:color w:val="000000"/>
          <w:kern w:val="36"/>
          <w:sz w:val="20"/>
          <w:szCs w:val="20"/>
        </w:rPr>
      </w:pPr>
      <w:proofErr w:type="spellStart"/>
      <w:r w:rsidRPr="0083799D">
        <w:rPr>
          <w:rFonts w:ascii="Arial" w:hAnsi="Arial" w:cs="Arial"/>
          <w:b/>
          <w:color w:val="000000"/>
          <w:kern w:val="36"/>
          <w:sz w:val="20"/>
          <w:szCs w:val="20"/>
        </w:rPr>
        <w:t>Shamballa</w:t>
      </w:r>
      <w:proofErr w:type="spellEnd"/>
      <w:r w:rsidRPr="0083799D">
        <w:rPr>
          <w:rFonts w:ascii="Arial" w:hAnsi="Arial" w:cs="Arial"/>
          <w:b/>
          <w:color w:val="000000"/>
          <w:kern w:val="36"/>
          <w:sz w:val="20"/>
          <w:szCs w:val="20"/>
        </w:rPr>
        <w:t xml:space="preserve"> armbanden</w:t>
      </w:r>
    </w:p>
    <w:p w:rsidR="00371195" w:rsidRPr="0083799D" w:rsidRDefault="004A7104" w:rsidP="00371195">
      <w:pPr>
        <w:shd w:val="clear" w:color="auto" w:fill="FFFFFF"/>
        <w:spacing w:after="0"/>
        <w:outlineLvl w:val="0"/>
        <w:rPr>
          <w:rStyle w:val="Zwaar"/>
          <w:rFonts w:ascii="Arial" w:hAnsi="Arial" w:cs="Arial"/>
          <w:sz w:val="20"/>
          <w:szCs w:val="20"/>
        </w:rPr>
      </w:pPr>
      <w:hyperlink r:id="rId18" w:history="1">
        <w:r w:rsidR="00371195" w:rsidRPr="0083799D">
          <w:rPr>
            <w:rStyle w:val="Hyperlink"/>
            <w:rFonts w:ascii="Arial" w:hAnsi="Arial" w:cs="Arial"/>
            <w:bCs/>
            <w:color w:val="auto"/>
            <w:sz w:val="20"/>
            <w:szCs w:val="20"/>
            <w:u w:val="none"/>
          </w:rPr>
          <w:t>Petra Hoeksema</w:t>
        </w:r>
      </w:hyperlink>
      <w:r w:rsidR="00371195" w:rsidRPr="0083799D">
        <w:rPr>
          <w:rFonts w:ascii="Arial" w:hAnsi="Arial" w:cs="Arial"/>
          <w:sz w:val="20"/>
          <w:szCs w:val="20"/>
        </w:rPr>
        <w:t xml:space="preserve">, uitgeverij </w:t>
      </w:r>
      <w:proofErr w:type="spellStart"/>
      <w:r w:rsidR="00371195" w:rsidRPr="0083799D">
        <w:rPr>
          <w:rFonts w:ascii="Arial" w:hAnsi="Arial" w:cs="Arial"/>
          <w:sz w:val="20"/>
          <w:szCs w:val="20"/>
        </w:rPr>
        <w:t>Tirion</w:t>
      </w:r>
      <w:proofErr w:type="spellEnd"/>
      <w:r w:rsidR="00371195" w:rsidRPr="0083799D">
        <w:rPr>
          <w:rFonts w:ascii="Arial" w:hAnsi="Arial" w:cs="Arial"/>
          <w:sz w:val="20"/>
          <w:szCs w:val="20"/>
        </w:rPr>
        <w:t>, 2013</w:t>
      </w:r>
    </w:p>
    <w:p w:rsidR="00371195" w:rsidRPr="00371195" w:rsidRDefault="00371195" w:rsidP="00371195">
      <w:pPr>
        <w:shd w:val="clear" w:color="auto" w:fill="FFFFFF"/>
        <w:spacing w:after="0"/>
        <w:outlineLvl w:val="0"/>
        <w:rPr>
          <w:color w:val="000000"/>
          <w:lang w:val="en-US"/>
        </w:rPr>
      </w:pPr>
      <w:r w:rsidRPr="00371195">
        <w:rPr>
          <w:rStyle w:val="Zwaar"/>
          <w:rFonts w:ascii="Arial" w:hAnsi="Arial" w:cs="Arial"/>
          <w:b w:val="0"/>
          <w:sz w:val="20"/>
          <w:szCs w:val="20"/>
          <w:lang w:val="en-US"/>
        </w:rPr>
        <w:t>ISBN</w:t>
      </w:r>
      <w:r w:rsidRPr="00371195">
        <w:rPr>
          <w:rStyle w:val="Zwaar"/>
          <w:rFonts w:ascii="Arial" w:hAnsi="Arial" w:cs="Arial"/>
          <w:sz w:val="20"/>
          <w:szCs w:val="20"/>
          <w:lang w:val="en-US"/>
        </w:rPr>
        <w:t xml:space="preserve"> </w:t>
      </w:r>
      <w:r w:rsidRPr="00371195">
        <w:rPr>
          <w:rFonts w:ascii="Arial" w:hAnsi="Arial" w:cs="Arial"/>
          <w:color w:val="000000"/>
          <w:sz w:val="20"/>
          <w:szCs w:val="20"/>
          <w:lang w:val="en-US"/>
        </w:rPr>
        <w:t>9789043915946</w:t>
      </w:r>
    </w:p>
    <w:p w:rsidR="00371195" w:rsidRPr="00371195" w:rsidRDefault="00371195" w:rsidP="00371195">
      <w:pPr>
        <w:pStyle w:val="Lijstalinea"/>
        <w:shd w:val="clear" w:color="auto" w:fill="FFFFFF"/>
        <w:outlineLvl w:val="0"/>
        <w:rPr>
          <w:rFonts w:cs="Arial"/>
          <w:color w:val="000000"/>
          <w:lang w:val="en-US"/>
        </w:rPr>
      </w:pPr>
    </w:p>
    <w:p w:rsidR="00371195" w:rsidRPr="00371195" w:rsidRDefault="00371195" w:rsidP="00371195">
      <w:pPr>
        <w:shd w:val="clear" w:color="auto" w:fill="FFFFFF"/>
        <w:spacing w:after="0" w:line="240" w:lineRule="auto"/>
        <w:outlineLvl w:val="0"/>
        <w:rPr>
          <w:rFonts w:ascii="Arial" w:hAnsi="Arial" w:cs="Arial"/>
          <w:b/>
          <w:kern w:val="36"/>
          <w:sz w:val="20"/>
          <w:szCs w:val="20"/>
          <w:lang w:val="en-US"/>
        </w:rPr>
      </w:pPr>
      <w:r w:rsidRPr="00371195">
        <w:rPr>
          <w:rFonts w:ascii="Arial" w:hAnsi="Arial" w:cs="Arial"/>
          <w:b/>
          <w:kern w:val="36"/>
          <w:sz w:val="20"/>
          <w:szCs w:val="20"/>
          <w:lang w:val="en-US"/>
        </w:rPr>
        <w:t>Stitch by stitch</w:t>
      </w:r>
    </w:p>
    <w:p w:rsidR="00371195" w:rsidRPr="00371195" w:rsidRDefault="00371195" w:rsidP="00371195">
      <w:pPr>
        <w:pStyle w:val="Lijstalinea"/>
        <w:shd w:val="clear" w:color="auto" w:fill="FFFFFF"/>
        <w:ind w:left="0"/>
        <w:outlineLvl w:val="0"/>
        <w:rPr>
          <w:rFonts w:cs="Arial"/>
          <w:kern w:val="36"/>
          <w:szCs w:val="20"/>
          <w:lang w:val="en-US"/>
        </w:rPr>
      </w:pPr>
      <w:r w:rsidRPr="00371195">
        <w:rPr>
          <w:rFonts w:cs="Arial"/>
          <w:kern w:val="36"/>
          <w:szCs w:val="20"/>
          <w:lang w:val="en-US"/>
        </w:rPr>
        <w:t xml:space="preserve">Petra </w:t>
      </w:r>
      <w:proofErr w:type="spellStart"/>
      <w:r w:rsidRPr="00371195">
        <w:rPr>
          <w:rFonts w:cs="Arial"/>
          <w:kern w:val="36"/>
          <w:szCs w:val="20"/>
          <w:lang w:val="en-US"/>
        </w:rPr>
        <w:t>Hoeksema</w:t>
      </w:r>
      <w:proofErr w:type="spellEnd"/>
      <w:r w:rsidRPr="00371195">
        <w:rPr>
          <w:rFonts w:cs="Arial"/>
          <w:kern w:val="36"/>
          <w:szCs w:val="20"/>
          <w:lang w:val="en-US"/>
        </w:rPr>
        <w:t xml:space="preserve">, </w:t>
      </w:r>
      <w:proofErr w:type="spellStart"/>
      <w:r w:rsidRPr="00371195">
        <w:rPr>
          <w:rFonts w:cs="Arial"/>
          <w:kern w:val="36"/>
          <w:szCs w:val="20"/>
          <w:lang w:val="en-US"/>
        </w:rPr>
        <w:t>uitgeverij</w:t>
      </w:r>
      <w:proofErr w:type="spellEnd"/>
      <w:r w:rsidRPr="00371195">
        <w:rPr>
          <w:rFonts w:cs="Arial"/>
          <w:kern w:val="36"/>
          <w:szCs w:val="20"/>
          <w:lang w:val="en-US"/>
        </w:rPr>
        <w:t xml:space="preserve"> </w:t>
      </w:r>
      <w:proofErr w:type="spellStart"/>
      <w:r w:rsidRPr="00371195">
        <w:rPr>
          <w:rFonts w:cs="Arial"/>
          <w:kern w:val="36"/>
          <w:szCs w:val="20"/>
          <w:lang w:val="en-US"/>
        </w:rPr>
        <w:t>Tirion</w:t>
      </w:r>
      <w:proofErr w:type="spellEnd"/>
      <w:r w:rsidRPr="00371195">
        <w:rPr>
          <w:rFonts w:cs="Arial"/>
          <w:kern w:val="36"/>
          <w:szCs w:val="20"/>
          <w:lang w:val="en-US"/>
        </w:rPr>
        <w:t>, 2013</w:t>
      </w:r>
    </w:p>
    <w:p w:rsidR="00371195" w:rsidRPr="00371195" w:rsidRDefault="00371195" w:rsidP="00371195">
      <w:pPr>
        <w:pStyle w:val="Lijstalinea"/>
        <w:shd w:val="clear" w:color="auto" w:fill="FFFFFF"/>
        <w:ind w:left="0"/>
        <w:outlineLvl w:val="0"/>
        <w:rPr>
          <w:rFonts w:eastAsiaTheme="minorHAnsi" w:cs="Arial"/>
          <w:color w:val="000000"/>
          <w:szCs w:val="20"/>
          <w:lang w:val="en-US"/>
        </w:rPr>
      </w:pPr>
      <w:r w:rsidRPr="00371195">
        <w:rPr>
          <w:rFonts w:cs="Arial"/>
          <w:kern w:val="36"/>
          <w:szCs w:val="20"/>
          <w:lang w:val="en-US"/>
        </w:rPr>
        <w:t xml:space="preserve">ISBN </w:t>
      </w:r>
      <w:r w:rsidRPr="00371195">
        <w:rPr>
          <w:rFonts w:cs="Arial"/>
          <w:color w:val="000000"/>
          <w:szCs w:val="20"/>
          <w:lang w:val="en-US"/>
        </w:rPr>
        <w:t>9789043915458</w:t>
      </w:r>
    </w:p>
    <w:p w:rsidR="00371195" w:rsidRPr="00371195" w:rsidRDefault="00371195" w:rsidP="00371195">
      <w:pPr>
        <w:shd w:val="clear" w:color="auto" w:fill="FFFFFF"/>
        <w:spacing w:after="0"/>
        <w:rPr>
          <w:rFonts w:ascii="PT Sans" w:hAnsi="PT Sans"/>
          <w:sz w:val="21"/>
          <w:szCs w:val="21"/>
          <w:highlight w:val="yellow"/>
          <w:lang w:val="en-US"/>
        </w:rPr>
      </w:pPr>
    </w:p>
    <w:p w:rsidR="00371195" w:rsidRPr="009362F1" w:rsidRDefault="00371195" w:rsidP="00371195">
      <w:pPr>
        <w:shd w:val="clear" w:color="auto" w:fill="FFFFFF"/>
        <w:spacing w:after="0"/>
        <w:rPr>
          <w:rFonts w:ascii="Arial" w:hAnsi="Arial" w:cs="Arial"/>
          <w:b/>
          <w:color w:val="000000"/>
          <w:sz w:val="20"/>
          <w:szCs w:val="20"/>
          <w:lang w:val="en-US"/>
        </w:rPr>
      </w:pPr>
      <w:r w:rsidRPr="009362F1">
        <w:rPr>
          <w:rFonts w:ascii="Arial" w:hAnsi="Arial" w:cs="Arial"/>
          <w:b/>
          <w:color w:val="000000"/>
          <w:sz w:val="20"/>
          <w:szCs w:val="20"/>
          <w:lang w:val="en-US"/>
        </w:rPr>
        <w:t xml:space="preserve">Style Yourself                        </w:t>
      </w:r>
    </w:p>
    <w:p w:rsidR="00371195" w:rsidRDefault="00371195" w:rsidP="00371195">
      <w:pPr>
        <w:shd w:val="clear" w:color="auto" w:fill="FFFFFF"/>
        <w:spacing w:after="0"/>
        <w:rPr>
          <w:rFonts w:ascii="Arial" w:hAnsi="Arial" w:cs="Arial"/>
          <w:color w:val="000000"/>
          <w:sz w:val="20"/>
          <w:szCs w:val="20"/>
        </w:rPr>
      </w:pPr>
      <w:r w:rsidRPr="00371195">
        <w:rPr>
          <w:rFonts w:ascii="Arial" w:hAnsi="Arial" w:cs="Arial"/>
          <w:bCs/>
          <w:color w:val="24241F"/>
          <w:sz w:val="20"/>
          <w:szCs w:val="20"/>
        </w:rPr>
        <w:t xml:space="preserve">Jane </w:t>
      </w:r>
      <w:proofErr w:type="spellStart"/>
      <w:r w:rsidRPr="00371195">
        <w:rPr>
          <w:rFonts w:ascii="Arial" w:hAnsi="Arial" w:cs="Arial"/>
          <w:bCs/>
          <w:color w:val="24241F"/>
          <w:sz w:val="20"/>
          <w:szCs w:val="20"/>
        </w:rPr>
        <w:t>Aldridge</w:t>
      </w:r>
      <w:proofErr w:type="spellEnd"/>
      <w:r w:rsidRPr="00371195">
        <w:rPr>
          <w:rFonts w:ascii="Arial" w:hAnsi="Arial" w:cs="Arial"/>
          <w:bCs/>
          <w:color w:val="24241F"/>
          <w:sz w:val="20"/>
          <w:szCs w:val="20"/>
        </w:rPr>
        <w:t xml:space="preserve"> e.a., uitgeverij </w:t>
      </w:r>
      <w:proofErr w:type="spellStart"/>
      <w:r w:rsidRPr="00371195">
        <w:rPr>
          <w:rFonts w:ascii="Arial" w:hAnsi="Arial" w:cs="Arial"/>
          <w:bCs/>
          <w:color w:val="24241F"/>
          <w:sz w:val="20"/>
          <w:szCs w:val="20"/>
        </w:rPr>
        <w:t>Blossom</w:t>
      </w:r>
      <w:proofErr w:type="spellEnd"/>
      <w:r w:rsidRPr="00371195">
        <w:rPr>
          <w:rFonts w:ascii="Arial" w:hAnsi="Arial" w:cs="Arial"/>
          <w:bCs/>
          <w:color w:val="24241F"/>
          <w:sz w:val="20"/>
          <w:szCs w:val="20"/>
        </w:rPr>
        <w:t xml:space="preserve"> </w:t>
      </w:r>
      <w:proofErr w:type="spellStart"/>
      <w:r w:rsidRPr="00371195">
        <w:rPr>
          <w:rFonts w:ascii="Arial" w:hAnsi="Arial" w:cs="Arial"/>
          <w:bCs/>
          <w:color w:val="24241F"/>
          <w:sz w:val="20"/>
          <w:szCs w:val="20"/>
        </w:rPr>
        <w:t>books</w:t>
      </w:r>
      <w:proofErr w:type="spellEnd"/>
      <w:r w:rsidRPr="00371195">
        <w:rPr>
          <w:rFonts w:ascii="Arial" w:hAnsi="Arial" w:cs="Arial"/>
          <w:bCs/>
          <w:color w:val="24241F"/>
          <w:sz w:val="20"/>
          <w:szCs w:val="20"/>
        </w:rPr>
        <w:t>, 2012</w:t>
      </w:r>
      <w:r w:rsidRPr="00371195">
        <w:rPr>
          <w:rFonts w:ascii="Arial" w:hAnsi="Arial" w:cs="Arial"/>
          <w:bCs/>
          <w:color w:val="24241F"/>
          <w:sz w:val="20"/>
          <w:szCs w:val="20"/>
        </w:rPr>
        <w:br/>
        <w:t>ISBN: 9789020679205</w:t>
      </w:r>
    </w:p>
    <w:p w:rsidR="00371195" w:rsidRPr="00371195" w:rsidRDefault="00371195" w:rsidP="00371195">
      <w:pPr>
        <w:shd w:val="clear" w:color="auto" w:fill="FFFFFF"/>
        <w:spacing w:after="0"/>
        <w:rPr>
          <w:rFonts w:ascii="Arial" w:hAnsi="Arial" w:cs="Arial"/>
          <w:color w:val="000000"/>
          <w:sz w:val="20"/>
          <w:szCs w:val="20"/>
        </w:rPr>
      </w:pPr>
    </w:p>
    <w:p w:rsidR="009362F1" w:rsidRPr="0061174A" w:rsidRDefault="009362F1" w:rsidP="009362F1">
      <w:pPr>
        <w:spacing w:after="0"/>
        <w:rPr>
          <w:rFonts w:ascii="Arial" w:hAnsi="Arial" w:cs="Arial"/>
          <w:b/>
          <w:bCs/>
          <w:color w:val="000000"/>
          <w:sz w:val="20"/>
          <w:szCs w:val="20"/>
        </w:rPr>
      </w:pPr>
      <w:r w:rsidRPr="0061174A">
        <w:rPr>
          <w:rFonts w:ascii="Arial" w:hAnsi="Arial" w:cs="Arial"/>
          <w:b/>
          <w:bCs/>
          <w:color w:val="000000"/>
          <w:sz w:val="20"/>
          <w:szCs w:val="20"/>
        </w:rPr>
        <w:t xml:space="preserve">Textielgids voor modeontwerpers </w:t>
      </w:r>
    </w:p>
    <w:p w:rsidR="009362F1" w:rsidRPr="001D28E6" w:rsidRDefault="009362F1" w:rsidP="009362F1">
      <w:pPr>
        <w:spacing w:after="0"/>
        <w:rPr>
          <w:rFonts w:ascii="Arial" w:hAnsi="Arial" w:cs="Arial"/>
          <w:color w:val="000000"/>
          <w:sz w:val="20"/>
          <w:szCs w:val="20"/>
        </w:rPr>
      </w:pPr>
      <w:proofErr w:type="spellStart"/>
      <w:r w:rsidRPr="001D28E6">
        <w:rPr>
          <w:rFonts w:ascii="Arial" w:hAnsi="Arial" w:cs="Arial"/>
          <w:color w:val="000000"/>
          <w:sz w:val="20"/>
          <w:szCs w:val="20"/>
        </w:rPr>
        <w:t>Gail</w:t>
      </w:r>
      <w:proofErr w:type="spellEnd"/>
      <w:r w:rsidRPr="001D28E6">
        <w:rPr>
          <w:rFonts w:ascii="Arial" w:hAnsi="Arial" w:cs="Arial"/>
          <w:color w:val="000000"/>
          <w:sz w:val="20"/>
          <w:szCs w:val="20"/>
        </w:rPr>
        <w:t xml:space="preserve"> </w:t>
      </w:r>
      <w:proofErr w:type="spellStart"/>
      <w:r w:rsidRPr="001D28E6">
        <w:rPr>
          <w:rFonts w:ascii="Arial" w:hAnsi="Arial" w:cs="Arial"/>
          <w:color w:val="000000"/>
          <w:sz w:val="20"/>
          <w:szCs w:val="20"/>
        </w:rPr>
        <w:t>Baugh</w:t>
      </w:r>
      <w:proofErr w:type="spellEnd"/>
      <w:r w:rsidRPr="001D28E6">
        <w:rPr>
          <w:rFonts w:ascii="Arial" w:hAnsi="Arial" w:cs="Arial"/>
          <w:color w:val="000000"/>
          <w:sz w:val="20"/>
          <w:szCs w:val="20"/>
        </w:rPr>
        <w:t xml:space="preserve">  uitgeverij libero Nederland, 2013</w:t>
      </w:r>
    </w:p>
    <w:p w:rsidR="009362F1" w:rsidRPr="007D3000" w:rsidRDefault="009362F1" w:rsidP="009362F1">
      <w:pPr>
        <w:spacing w:after="0"/>
        <w:rPr>
          <w:rFonts w:ascii="Arial" w:hAnsi="Arial" w:cs="Arial"/>
          <w:color w:val="000000"/>
          <w:sz w:val="20"/>
          <w:szCs w:val="20"/>
          <w:lang w:val="en-US"/>
        </w:rPr>
      </w:pPr>
      <w:r w:rsidRPr="007D3000">
        <w:rPr>
          <w:rFonts w:ascii="Arial" w:hAnsi="Arial" w:cs="Arial"/>
          <w:color w:val="000000"/>
          <w:sz w:val="20"/>
          <w:szCs w:val="20"/>
          <w:lang w:val="en-US"/>
        </w:rPr>
        <w:t>ISBN 9789089981813</w:t>
      </w:r>
    </w:p>
    <w:p w:rsidR="00371195" w:rsidRPr="007D3000" w:rsidRDefault="00371195" w:rsidP="009362F1">
      <w:pPr>
        <w:spacing w:after="0"/>
        <w:rPr>
          <w:rFonts w:ascii="Arial" w:hAnsi="Arial" w:cs="Arial"/>
          <w:color w:val="000000"/>
          <w:sz w:val="20"/>
          <w:szCs w:val="20"/>
          <w:lang w:val="en-US"/>
        </w:rPr>
      </w:pPr>
    </w:p>
    <w:p w:rsidR="009362F1" w:rsidRPr="0061174A" w:rsidRDefault="009362F1" w:rsidP="009362F1">
      <w:pPr>
        <w:spacing w:after="0"/>
        <w:rPr>
          <w:rFonts w:ascii="Arial" w:hAnsi="Arial" w:cs="Arial"/>
          <w:b/>
          <w:bCs/>
          <w:color w:val="000000"/>
          <w:sz w:val="20"/>
          <w:szCs w:val="20"/>
          <w:lang w:val="en-US"/>
        </w:rPr>
      </w:pPr>
      <w:r w:rsidRPr="0061174A">
        <w:rPr>
          <w:rFonts w:ascii="Arial" w:hAnsi="Arial" w:cs="Arial"/>
          <w:b/>
          <w:bCs/>
          <w:color w:val="000000"/>
          <w:sz w:val="20"/>
          <w:szCs w:val="20"/>
          <w:lang w:val="en-US"/>
        </w:rPr>
        <w:t xml:space="preserve">The Pocket Stylist </w:t>
      </w:r>
    </w:p>
    <w:p w:rsidR="009362F1" w:rsidRPr="007D3000" w:rsidRDefault="009362F1" w:rsidP="009362F1">
      <w:pPr>
        <w:spacing w:after="0"/>
        <w:rPr>
          <w:rFonts w:ascii="Arial" w:hAnsi="Arial" w:cs="Arial"/>
          <w:color w:val="000000"/>
          <w:sz w:val="20"/>
          <w:szCs w:val="20"/>
          <w:lang w:val="en-US"/>
        </w:rPr>
      </w:pPr>
      <w:r w:rsidRPr="007D3000">
        <w:rPr>
          <w:rFonts w:ascii="Arial" w:hAnsi="Arial" w:cs="Arial"/>
          <w:color w:val="000000"/>
          <w:sz w:val="20"/>
          <w:szCs w:val="20"/>
          <w:lang w:val="en-US"/>
        </w:rPr>
        <w:t xml:space="preserve">Kendall Farr </w:t>
      </w:r>
      <w:proofErr w:type="spellStart"/>
      <w:r w:rsidRPr="007D3000">
        <w:rPr>
          <w:rFonts w:ascii="Arial" w:hAnsi="Arial" w:cs="Arial"/>
          <w:color w:val="000000"/>
          <w:sz w:val="20"/>
          <w:szCs w:val="20"/>
          <w:lang w:val="en-US"/>
        </w:rPr>
        <w:t>uitg.Tirion</w:t>
      </w:r>
      <w:proofErr w:type="spellEnd"/>
      <w:r w:rsidRPr="007D3000">
        <w:rPr>
          <w:rFonts w:ascii="Arial" w:hAnsi="Arial" w:cs="Arial"/>
          <w:color w:val="000000"/>
          <w:sz w:val="20"/>
          <w:szCs w:val="20"/>
          <w:lang w:val="en-US"/>
        </w:rPr>
        <w:t>, 2004</w:t>
      </w:r>
    </w:p>
    <w:p w:rsidR="009362F1" w:rsidRPr="00371195" w:rsidRDefault="00371195" w:rsidP="009362F1">
      <w:pPr>
        <w:spacing w:after="0"/>
        <w:rPr>
          <w:rFonts w:ascii="Arial" w:hAnsi="Arial" w:cs="Arial"/>
          <w:color w:val="000000"/>
          <w:sz w:val="20"/>
          <w:szCs w:val="20"/>
        </w:rPr>
      </w:pPr>
      <w:r>
        <w:rPr>
          <w:rFonts w:ascii="Arial" w:hAnsi="Arial" w:cs="Arial"/>
          <w:color w:val="000000"/>
          <w:sz w:val="20"/>
          <w:szCs w:val="20"/>
        </w:rPr>
        <w:t>ISBN 9781592400416</w:t>
      </w:r>
    </w:p>
    <w:p w:rsidR="009362F1" w:rsidRPr="0083799D" w:rsidRDefault="009362F1" w:rsidP="009362F1">
      <w:pPr>
        <w:spacing w:after="0"/>
        <w:rPr>
          <w:rFonts w:ascii="Arial" w:eastAsia="Times New Roman" w:hAnsi="Arial" w:cs="Arial"/>
          <w:sz w:val="20"/>
          <w:szCs w:val="20"/>
        </w:rPr>
      </w:pPr>
    </w:p>
    <w:p w:rsidR="009362F1" w:rsidRDefault="009362F1" w:rsidP="009362F1">
      <w:pPr>
        <w:spacing w:after="0" w:line="240" w:lineRule="auto"/>
        <w:rPr>
          <w:rFonts w:ascii="Arial" w:hAnsi="Arial" w:cs="Arial"/>
          <w:b/>
          <w:sz w:val="20"/>
          <w:szCs w:val="20"/>
        </w:rPr>
      </w:pPr>
      <w:proofErr w:type="spellStart"/>
      <w:r w:rsidRPr="00E60C50">
        <w:rPr>
          <w:rFonts w:ascii="Arial" w:hAnsi="Arial" w:cs="Arial"/>
          <w:b/>
          <w:sz w:val="20"/>
          <w:szCs w:val="20"/>
        </w:rPr>
        <w:t>Trinny</w:t>
      </w:r>
      <w:proofErr w:type="spellEnd"/>
      <w:r w:rsidRPr="00E60C50">
        <w:rPr>
          <w:rFonts w:ascii="Arial" w:hAnsi="Arial" w:cs="Arial"/>
          <w:b/>
          <w:sz w:val="20"/>
          <w:szCs w:val="20"/>
        </w:rPr>
        <w:t xml:space="preserve"> &amp; </w:t>
      </w:r>
      <w:proofErr w:type="spellStart"/>
      <w:r w:rsidRPr="00E60C50">
        <w:rPr>
          <w:rFonts w:ascii="Arial" w:hAnsi="Arial" w:cs="Arial"/>
          <w:b/>
          <w:sz w:val="20"/>
          <w:szCs w:val="20"/>
        </w:rPr>
        <w:t>Susannah</w:t>
      </w:r>
      <w:proofErr w:type="spellEnd"/>
      <w:r w:rsidRPr="00E60C50">
        <w:rPr>
          <w:rFonts w:ascii="Arial" w:hAnsi="Arial" w:cs="Arial"/>
          <w:b/>
          <w:sz w:val="20"/>
          <w:szCs w:val="20"/>
        </w:rPr>
        <w:t xml:space="preserve">  Stijlgids voor ieder figuur</w:t>
      </w:r>
    </w:p>
    <w:p w:rsidR="009362F1" w:rsidRPr="007D3000" w:rsidRDefault="009362F1" w:rsidP="009362F1">
      <w:pPr>
        <w:spacing w:after="0" w:line="240" w:lineRule="auto"/>
        <w:rPr>
          <w:rFonts w:ascii="Arial" w:hAnsi="Arial" w:cs="Arial"/>
          <w:b/>
          <w:sz w:val="20"/>
          <w:szCs w:val="20"/>
          <w:lang w:val="en-US"/>
        </w:rPr>
      </w:pPr>
      <w:proofErr w:type="spellStart"/>
      <w:r w:rsidRPr="007D3000">
        <w:rPr>
          <w:rFonts w:ascii="Arial" w:hAnsi="Arial" w:cs="Arial"/>
          <w:sz w:val="20"/>
          <w:szCs w:val="20"/>
          <w:lang w:val="en-US"/>
        </w:rPr>
        <w:t>Trinny</w:t>
      </w:r>
      <w:proofErr w:type="spellEnd"/>
      <w:r w:rsidRPr="007D3000">
        <w:rPr>
          <w:rFonts w:ascii="Arial" w:hAnsi="Arial" w:cs="Arial"/>
          <w:sz w:val="20"/>
          <w:szCs w:val="20"/>
          <w:lang w:val="en-US"/>
        </w:rPr>
        <w:t xml:space="preserve"> Woodall &amp; Susannah Constantine, </w:t>
      </w:r>
      <w:proofErr w:type="spellStart"/>
      <w:r w:rsidRPr="007D3000">
        <w:rPr>
          <w:rFonts w:ascii="Arial" w:hAnsi="Arial" w:cs="Arial"/>
          <w:sz w:val="20"/>
          <w:szCs w:val="20"/>
          <w:lang w:val="en-US"/>
        </w:rPr>
        <w:t>uitgeverij</w:t>
      </w:r>
      <w:proofErr w:type="spellEnd"/>
      <w:r w:rsidRPr="007D3000">
        <w:rPr>
          <w:rFonts w:ascii="Arial" w:hAnsi="Arial" w:cs="Arial"/>
          <w:sz w:val="20"/>
          <w:szCs w:val="20"/>
          <w:lang w:val="en-US"/>
        </w:rPr>
        <w:t xml:space="preserve">  </w:t>
      </w:r>
      <w:proofErr w:type="spellStart"/>
      <w:r w:rsidRPr="007D3000">
        <w:rPr>
          <w:rFonts w:ascii="Arial" w:hAnsi="Arial" w:cs="Arial"/>
          <w:sz w:val="20"/>
          <w:szCs w:val="20"/>
          <w:lang w:val="en-US"/>
        </w:rPr>
        <w:t>Archipel</w:t>
      </w:r>
      <w:proofErr w:type="spellEnd"/>
      <w:r w:rsidRPr="007D3000">
        <w:rPr>
          <w:rFonts w:ascii="Arial" w:hAnsi="Arial" w:cs="Arial"/>
          <w:sz w:val="20"/>
          <w:szCs w:val="20"/>
          <w:lang w:val="en-US"/>
        </w:rPr>
        <w:t>, 2008</w:t>
      </w:r>
    </w:p>
    <w:p w:rsidR="009362F1" w:rsidRPr="007D3000" w:rsidRDefault="00371195" w:rsidP="00371195">
      <w:pPr>
        <w:spacing w:after="0" w:line="240" w:lineRule="auto"/>
        <w:rPr>
          <w:rFonts w:ascii="Arial" w:hAnsi="Arial" w:cs="Arial"/>
          <w:sz w:val="20"/>
          <w:szCs w:val="20"/>
          <w:lang w:val="en-US"/>
        </w:rPr>
      </w:pPr>
      <w:r w:rsidRPr="007D3000">
        <w:rPr>
          <w:rFonts w:ascii="Arial" w:hAnsi="Arial" w:cs="Arial"/>
          <w:sz w:val="20"/>
          <w:szCs w:val="20"/>
          <w:lang w:val="en-US"/>
        </w:rPr>
        <w:t>ISBN 9789063053499</w:t>
      </w:r>
    </w:p>
    <w:p w:rsidR="00371195" w:rsidRPr="007D3000" w:rsidRDefault="00371195" w:rsidP="00371195">
      <w:pPr>
        <w:spacing w:after="0" w:line="240" w:lineRule="auto"/>
        <w:rPr>
          <w:rFonts w:ascii="Arial" w:hAnsi="Arial" w:cs="Arial"/>
          <w:sz w:val="20"/>
          <w:szCs w:val="20"/>
          <w:lang w:val="en-US"/>
        </w:rPr>
      </w:pPr>
    </w:p>
    <w:p w:rsidR="009362F1" w:rsidRPr="009C41A5" w:rsidRDefault="009362F1" w:rsidP="009362F1">
      <w:pPr>
        <w:spacing w:after="0" w:line="240" w:lineRule="atLeast"/>
        <w:rPr>
          <w:rFonts w:ascii="Arial" w:hAnsi="Arial" w:cs="Arial"/>
          <w:b/>
          <w:sz w:val="20"/>
          <w:szCs w:val="20"/>
          <w:lang w:val="en-US"/>
        </w:rPr>
      </w:pPr>
      <w:r w:rsidRPr="009C41A5">
        <w:rPr>
          <w:b/>
          <w:lang w:val="en-US"/>
        </w:rPr>
        <w:t xml:space="preserve">Visual </w:t>
      </w:r>
      <w:r w:rsidRPr="009C41A5">
        <w:rPr>
          <w:rFonts w:ascii="Arial" w:hAnsi="Arial" w:cs="Arial"/>
          <w:b/>
          <w:sz w:val="20"/>
          <w:szCs w:val="20"/>
          <w:lang w:val="en-US"/>
        </w:rPr>
        <w:t>Merchandising and Display</w:t>
      </w:r>
    </w:p>
    <w:p w:rsidR="009362F1" w:rsidRPr="009C41A5" w:rsidRDefault="009362F1" w:rsidP="009362F1">
      <w:pPr>
        <w:spacing w:after="0" w:line="240" w:lineRule="atLeast"/>
        <w:rPr>
          <w:rFonts w:ascii="Arial" w:hAnsi="Arial" w:cs="Arial"/>
          <w:sz w:val="20"/>
          <w:szCs w:val="20"/>
        </w:rPr>
      </w:pPr>
      <w:r w:rsidRPr="009C41A5">
        <w:rPr>
          <w:rFonts w:ascii="Arial" w:hAnsi="Arial" w:cs="Arial"/>
          <w:sz w:val="20"/>
          <w:szCs w:val="20"/>
        </w:rPr>
        <w:t xml:space="preserve">Martin M. </w:t>
      </w:r>
      <w:proofErr w:type="spellStart"/>
      <w:r w:rsidRPr="009C41A5">
        <w:rPr>
          <w:rFonts w:ascii="Arial" w:hAnsi="Arial" w:cs="Arial"/>
          <w:sz w:val="20"/>
          <w:szCs w:val="20"/>
        </w:rPr>
        <w:t>Pegler</w:t>
      </w:r>
      <w:proofErr w:type="spellEnd"/>
      <w:r w:rsidRPr="009C41A5">
        <w:rPr>
          <w:rFonts w:ascii="Arial" w:hAnsi="Arial" w:cs="Arial"/>
          <w:sz w:val="20"/>
          <w:szCs w:val="20"/>
        </w:rPr>
        <w:t xml:space="preserve">, uitgeverij </w:t>
      </w:r>
      <w:proofErr w:type="spellStart"/>
      <w:r w:rsidRPr="009C41A5">
        <w:rPr>
          <w:rFonts w:ascii="Arial" w:hAnsi="Arial" w:cs="Arial"/>
          <w:sz w:val="20"/>
          <w:szCs w:val="20"/>
        </w:rPr>
        <w:t>Fairchild</w:t>
      </w:r>
      <w:proofErr w:type="spellEnd"/>
      <w:r w:rsidRPr="009C41A5">
        <w:rPr>
          <w:rFonts w:ascii="Arial" w:hAnsi="Arial" w:cs="Arial"/>
          <w:sz w:val="20"/>
          <w:szCs w:val="20"/>
        </w:rPr>
        <w:t xml:space="preserve"> Books, 2012</w:t>
      </w:r>
    </w:p>
    <w:p w:rsidR="009362F1" w:rsidRPr="007D3000" w:rsidRDefault="009362F1" w:rsidP="009362F1">
      <w:pPr>
        <w:spacing w:after="0" w:line="240" w:lineRule="atLeast"/>
        <w:rPr>
          <w:rFonts w:ascii="Arial" w:hAnsi="Arial" w:cs="Arial"/>
          <w:sz w:val="20"/>
          <w:szCs w:val="20"/>
        </w:rPr>
      </w:pPr>
      <w:r w:rsidRPr="009C41A5">
        <w:rPr>
          <w:rFonts w:ascii="Arial" w:hAnsi="Arial" w:cs="Arial"/>
          <w:sz w:val="20"/>
          <w:szCs w:val="20"/>
        </w:rPr>
        <w:t>ISBN: 9781609010843</w:t>
      </w:r>
    </w:p>
    <w:p w:rsidR="009362F1" w:rsidRPr="007D3000" w:rsidRDefault="009362F1" w:rsidP="009362F1">
      <w:pPr>
        <w:spacing w:after="0"/>
        <w:rPr>
          <w:rFonts w:eastAsia="Times New Roman"/>
          <w:color w:val="000000"/>
        </w:rPr>
      </w:pPr>
    </w:p>
    <w:p w:rsidR="009362F1" w:rsidRPr="007D3000" w:rsidRDefault="009362F1" w:rsidP="009362F1">
      <w:pPr>
        <w:spacing w:after="0"/>
        <w:rPr>
          <w:rFonts w:eastAsia="Times New Roman"/>
          <w:color w:val="000000"/>
        </w:rPr>
      </w:pPr>
    </w:p>
    <w:p w:rsidR="009362F1" w:rsidRPr="001D28E6" w:rsidRDefault="009362F1" w:rsidP="009362F1">
      <w:pPr>
        <w:spacing w:after="120"/>
      </w:pPr>
      <w:r>
        <w:rPr>
          <w:rFonts w:ascii="Arial" w:hAnsi="Arial" w:cs="Arial"/>
          <w:b/>
          <w:color w:val="000000"/>
          <w:u w:val="single"/>
        </w:rPr>
        <w:t>W</w:t>
      </w:r>
      <w:r w:rsidRPr="001D28E6">
        <w:rPr>
          <w:rFonts w:ascii="Arial" w:hAnsi="Arial" w:cs="Arial"/>
          <w:b/>
          <w:color w:val="000000"/>
          <w:u w:val="single"/>
        </w:rPr>
        <w:t>ebsites</w:t>
      </w:r>
      <w:r w:rsidRPr="001D28E6">
        <w:t xml:space="preserve"> </w:t>
      </w:r>
    </w:p>
    <w:p w:rsidR="009362F1" w:rsidRPr="008721E5" w:rsidRDefault="004A7104" w:rsidP="009362F1">
      <w:pPr>
        <w:spacing w:after="120"/>
        <w:rPr>
          <w:rFonts w:ascii="Arial" w:hAnsi="Arial" w:cs="Arial"/>
          <w:color w:val="000000"/>
          <w:sz w:val="20"/>
          <w:szCs w:val="20"/>
        </w:rPr>
      </w:pPr>
      <w:hyperlink r:id="rId19" w:history="1">
        <w:r w:rsidR="009362F1" w:rsidRPr="008721E5">
          <w:rPr>
            <w:rStyle w:val="Hyperlink"/>
            <w:rFonts w:ascii="Arial" w:hAnsi="Arial" w:cs="Arial"/>
            <w:sz w:val="20"/>
            <w:szCs w:val="20"/>
          </w:rPr>
          <w:t>www.weekend.knack.be</w:t>
        </w:r>
      </w:hyperlink>
      <w:r w:rsidR="009362F1">
        <w:rPr>
          <w:rStyle w:val="Hyperlink"/>
          <w:rFonts w:ascii="Arial" w:hAnsi="Arial" w:cs="Arial"/>
          <w:sz w:val="20"/>
          <w:szCs w:val="20"/>
        </w:rPr>
        <w:t>,</w:t>
      </w:r>
      <w:r w:rsidR="009362F1" w:rsidRPr="008721E5">
        <w:rPr>
          <w:rFonts w:ascii="Arial" w:hAnsi="Arial" w:cs="Arial"/>
          <w:color w:val="000000"/>
          <w:sz w:val="20"/>
          <w:szCs w:val="20"/>
        </w:rPr>
        <w:t xml:space="preserve"> iedere week gratis de nieuwtjes i.v.m. lifestyle</w:t>
      </w:r>
    </w:p>
    <w:p w:rsidR="009362F1" w:rsidRPr="008721E5" w:rsidRDefault="004A7104" w:rsidP="009362F1">
      <w:pPr>
        <w:spacing w:after="120" w:line="240" w:lineRule="auto"/>
        <w:rPr>
          <w:rFonts w:ascii="Arial" w:hAnsi="Arial" w:cs="Arial"/>
          <w:sz w:val="20"/>
          <w:szCs w:val="20"/>
        </w:rPr>
      </w:pPr>
      <w:hyperlink r:id="rId20" w:history="1">
        <w:r w:rsidR="009362F1" w:rsidRPr="008721E5">
          <w:rPr>
            <w:rStyle w:val="Hyperlink"/>
            <w:rFonts w:ascii="Arial" w:hAnsi="Arial" w:cs="Arial"/>
            <w:sz w:val="20"/>
            <w:szCs w:val="20"/>
          </w:rPr>
          <w:t>www.paspoppen.be</w:t>
        </w:r>
      </w:hyperlink>
    </w:p>
    <w:p w:rsidR="009362F1" w:rsidRPr="008721E5" w:rsidRDefault="004A7104" w:rsidP="009362F1">
      <w:pPr>
        <w:spacing w:after="120" w:line="240" w:lineRule="auto"/>
        <w:rPr>
          <w:rFonts w:ascii="Arial" w:hAnsi="Arial" w:cs="Arial"/>
          <w:sz w:val="20"/>
          <w:szCs w:val="20"/>
        </w:rPr>
      </w:pPr>
      <w:hyperlink r:id="rId21" w:history="1">
        <w:r w:rsidR="009362F1" w:rsidRPr="008721E5">
          <w:rPr>
            <w:rStyle w:val="Hyperlink"/>
            <w:rFonts w:ascii="Arial" w:hAnsi="Arial" w:cs="Arial"/>
            <w:sz w:val="20"/>
            <w:szCs w:val="20"/>
          </w:rPr>
          <w:t>http://nl.retif.be</w:t>
        </w:r>
      </w:hyperlink>
      <w:r w:rsidR="009362F1" w:rsidRPr="008721E5">
        <w:rPr>
          <w:rFonts w:ascii="Arial" w:hAnsi="Arial" w:cs="Arial"/>
          <w:sz w:val="20"/>
          <w:szCs w:val="20"/>
        </w:rPr>
        <w:t xml:space="preserve">   </w:t>
      </w:r>
      <w:proofErr w:type="spellStart"/>
      <w:r w:rsidR="009362F1" w:rsidRPr="008721E5">
        <w:rPr>
          <w:rFonts w:ascii="Arial" w:hAnsi="Arial" w:cs="Arial"/>
          <w:sz w:val="20"/>
          <w:szCs w:val="20"/>
        </w:rPr>
        <w:t>Retif</w:t>
      </w:r>
      <w:proofErr w:type="spellEnd"/>
      <w:r w:rsidR="009362F1" w:rsidRPr="008721E5">
        <w:rPr>
          <w:rFonts w:ascii="Arial" w:hAnsi="Arial" w:cs="Arial"/>
          <w:sz w:val="20"/>
          <w:szCs w:val="20"/>
        </w:rPr>
        <w:t xml:space="preserve"> : etalagemateriaal</w:t>
      </w:r>
    </w:p>
    <w:p w:rsidR="009362F1" w:rsidRPr="008721E5" w:rsidRDefault="004A7104" w:rsidP="009362F1">
      <w:pPr>
        <w:spacing w:after="120"/>
        <w:rPr>
          <w:rFonts w:ascii="Arial" w:hAnsi="Arial" w:cs="Arial"/>
          <w:sz w:val="20"/>
          <w:szCs w:val="20"/>
        </w:rPr>
      </w:pPr>
      <w:hyperlink r:id="rId22" w:history="1">
        <w:r w:rsidR="009362F1" w:rsidRPr="008721E5">
          <w:rPr>
            <w:rStyle w:val="Hyperlink"/>
            <w:rFonts w:ascii="Arial" w:hAnsi="Arial" w:cs="Arial"/>
            <w:sz w:val="20"/>
            <w:szCs w:val="20"/>
          </w:rPr>
          <w:t>www.textielinhetnieuw.nl</w:t>
        </w:r>
      </w:hyperlink>
    </w:p>
    <w:p w:rsidR="009362F1" w:rsidRPr="008721E5" w:rsidRDefault="004A7104" w:rsidP="009362F1">
      <w:pPr>
        <w:spacing w:after="120"/>
        <w:rPr>
          <w:rFonts w:ascii="Arial" w:hAnsi="Arial" w:cs="Arial"/>
          <w:sz w:val="20"/>
          <w:szCs w:val="20"/>
        </w:rPr>
      </w:pPr>
      <w:hyperlink r:id="rId23" w:history="1">
        <w:r w:rsidR="009362F1" w:rsidRPr="008721E5">
          <w:rPr>
            <w:rStyle w:val="Hyperlink"/>
            <w:rFonts w:ascii="Arial" w:hAnsi="Arial" w:cs="Arial"/>
            <w:sz w:val="20"/>
            <w:szCs w:val="20"/>
          </w:rPr>
          <w:t>www.plot4fun.nl</w:t>
        </w:r>
      </w:hyperlink>
      <w:r w:rsidR="009362F1" w:rsidRPr="008721E5">
        <w:rPr>
          <w:rFonts w:ascii="Arial" w:hAnsi="Arial" w:cs="Arial"/>
          <w:sz w:val="20"/>
          <w:szCs w:val="20"/>
        </w:rPr>
        <w:t xml:space="preserve"> ( voor aankoop van glitterfolie)</w:t>
      </w:r>
    </w:p>
    <w:p w:rsidR="009362F1" w:rsidRPr="008721E5" w:rsidRDefault="004A7104" w:rsidP="009362F1">
      <w:pPr>
        <w:spacing w:after="120"/>
        <w:rPr>
          <w:rFonts w:ascii="Arial" w:hAnsi="Arial" w:cs="Arial"/>
          <w:sz w:val="20"/>
          <w:szCs w:val="20"/>
        </w:rPr>
      </w:pPr>
      <w:hyperlink r:id="rId24" w:history="1">
        <w:r w:rsidR="009362F1" w:rsidRPr="008721E5">
          <w:rPr>
            <w:rStyle w:val="Hyperlink"/>
            <w:rFonts w:ascii="Arial" w:hAnsi="Arial" w:cs="Arial"/>
            <w:sz w:val="20"/>
            <w:szCs w:val="20"/>
          </w:rPr>
          <w:t>www.meervilt.nl</w:t>
        </w:r>
      </w:hyperlink>
      <w:r w:rsidR="009362F1" w:rsidRPr="008721E5">
        <w:rPr>
          <w:rFonts w:ascii="Arial" w:hAnsi="Arial" w:cs="Arial"/>
          <w:sz w:val="20"/>
          <w:szCs w:val="20"/>
        </w:rPr>
        <w:t xml:space="preserve"> ( webwinkel voor wol en viltbenodigdheden) </w:t>
      </w:r>
    </w:p>
    <w:p w:rsidR="009362F1" w:rsidRPr="008721E5" w:rsidRDefault="004A7104" w:rsidP="009362F1">
      <w:pPr>
        <w:spacing w:after="120"/>
        <w:rPr>
          <w:rFonts w:ascii="Arial" w:hAnsi="Arial" w:cs="Arial"/>
          <w:sz w:val="20"/>
          <w:szCs w:val="20"/>
        </w:rPr>
      </w:pPr>
      <w:hyperlink r:id="rId25" w:history="1">
        <w:r w:rsidR="009362F1" w:rsidRPr="008721E5">
          <w:rPr>
            <w:rStyle w:val="Hyperlink"/>
            <w:rFonts w:ascii="Arial" w:hAnsi="Arial" w:cs="Arial"/>
            <w:sz w:val="20"/>
            <w:szCs w:val="20"/>
          </w:rPr>
          <w:t>www.reinekehollander.nl</w:t>
        </w:r>
      </w:hyperlink>
      <w:r w:rsidR="009362F1" w:rsidRPr="008721E5">
        <w:rPr>
          <w:rFonts w:ascii="Arial" w:hAnsi="Arial" w:cs="Arial"/>
          <w:sz w:val="20"/>
          <w:szCs w:val="20"/>
        </w:rPr>
        <w:t xml:space="preserve"> ( inspiratie om afgedankte objecten met textiele materialen te bekleden)</w:t>
      </w:r>
    </w:p>
    <w:p w:rsidR="009362F1" w:rsidRPr="008721E5" w:rsidRDefault="004A7104" w:rsidP="009362F1">
      <w:pPr>
        <w:spacing w:after="120"/>
        <w:rPr>
          <w:rFonts w:ascii="Arial" w:hAnsi="Arial" w:cs="Arial"/>
          <w:sz w:val="20"/>
          <w:szCs w:val="20"/>
        </w:rPr>
      </w:pPr>
      <w:hyperlink r:id="rId26" w:history="1">
        <w:r w:rsidR="009362F1" w:rsidRPr="008721E5">
          <w:rPr>
            <w:rStyle w:val="Hyperlink"/>
            <w:rFonts w:ascii="Arial" w:hAnsi="Arial" w:cs="Arial"/>
            <w:sz w:val="20"/>
            <w:szCs w:val="20"/>
          </w:rPr>
          <w:t>www.designersnexus.com</w:t>
        </w:r>
      </w:hyperlink>
    </w:p>
    <w:p w:rsidR="009362F1" w:rsidRPr="00E60C50" w:rsidRDefault="004A7104" w:rsidP="009362F1">
      <w:pPr>
        <w:spacing w:after="0"/>
        <w:rPr>
          <w:rFonts w:ascii="Arial" w:hAnsi="Arial" w:cs="Arial"/>
          <w:sz w:val="20"/>
          <w:szCs w:val="20"/>
        </w:rPr>
      </w:pPr>
      <w:hyperlink r:id="rId27" w:history="1">
        <w:r w:rsidR="009362F1" w:rsidRPr="00E60C50">
          <w:rPr>
            <w:rStyle w:val="Hyperlink"/>
            <w:rFonts w:ascii="Arial" w:hAnsi="Arial" w:cs="Arial"/>
            <w:sz w:val="20"/>
            <w:szCs w:val="20"/>
          </w:rPr>
          <w:t>www.ottobredesign.com</w:t>
        </w:r>
      </w:hyperlink>
    </w:p>
    <w:p w:rsidR="009362F1" w:rsidRPr="00E60C50" w:rsidRDefault="009362F1" w:rsidP="009362F1">
      <w:pPr>
        <w:spacing w:after="0"/>
        <w:ind w:left="708"/>
        <w:rPr>
          <w:rFonts w:ascii="Arial" w:hAnsi="Arial" w:cs="Arial"/>
          <w:sz w:val="20"/>
          <w:szCs w:val="20"/>
        </w:rPr>
      </w:pPr>
      <w:proofErr w:type="spellStart"/>
      <w:r w:rsidRPr="00E60C50">
        <w:rPr>
          <w:rFonts w:ascii="Arial" w:hAnsi="Arial" w:cs="Arial"/>
          <w:sz w:val="20"/>
          <w:szCs w:val="20"/>
        </w:rPr>
        <w:t>Ottobre</w:t>
      </w:r>
      <w:proofErr w:type="spellEnd"/>
      <w:r w:rsidRPr="00E60C50">
        <w:rPr>
          <w:rFonts w:ascii="Arial" w:hAnsi="Arial" w:cs="Arial"/>
          <w:sz w:val="20"/>
          <w:szCs w:val="20"/>
        </w:rPr>
        <w:t xml:space="preserve"> design / </w:t>
      </w:r>
      <w:proofErr w:type="spellStart"/>
      <w:r w:rsidRPr="00E60C50">
        <w:rPr>
          <w:rFonts w:ascii="Arial" w:hAnsi="Arial" w:cs="Arial"/>
          <w:sz w:val="20"/>
          <w:szCs w:val="20"/>
        </w:rPr>
        <w:t>kids</w:t>
      </w:r>
      <w:proofErr w:type="spellEnd"/>
      <w:r w:rsidRPr="00E60C50">
        <w:rPr>
          <w:rFonts w:ascii="Arial" w:hAnsi="Arial" w:cs="Arial"/>
          <w:sz w:val="20"/>
          <w:szCs w:val="20"/>
        </w:rPr>
        <w:t xml:space="preserve"> fashion</w:t>
      </w:r>
    </w:p>
    <w:p w:rsidR="009362F1" w:rsidRPr="00E60C50" w:rsidRDefault="009362F1" w:rsidP="009362F1">
      <w:pPr>
        <w:spacing w:after="0"/>
        <w:ind w:firstLine="708"/>
        <w:rPr>
          <w:rFonts w:ascii="Arial" w:hAnsi="Arial" w:cs="Arial"/>
          <w:sz w:val="20"/>
          <w:szCs w:val="20"/>
        </w:rPr>
      </w:pPr>
      <w:r w:rsidRPr="00E60C50">
        <w:rPr>
          <w:rFonts w:ascii="Arial" w:hAnsi="Arial" w:cs="Arial"/>
          <w:sz w:val="20"/>
          <w:szCs w:val="20"/>
        </w:rPr>
        <w:t xml:space="preserve">Patronen – tips – ideeën – stijl – mode – kwaliteit </w:t>
      </w:r>
    </w:p>
    <w:p w:rsidR="009362F1" w:rsidRPr="00E60C50" w:rsidRDefault="009362F1" w:rsidP="009362F1">
      <w:pPr>
        <w:spacing w:after="0"/>
        <w:rPr>
          <w:rFonts w:ascii="Arial" w:hAnsi="Arial" w:cs="Arial"/>
          <w:sz w:val="20"/>
          <w:szCs w:val="20"/>
        </w:rPr>
      </w:pPr>
    </w:p>
    <w:p w:rsidR="009362F1" w:rsidRPr="00E60C50" w:rsidRDefault="004A7104" w:rsidP="009362F1">
      <w:pPr>
        <w:spacing w:after="0"/>
        <w:rPr>
          <w:rFonts w:ascii="Arial" w:hAnsi="Arial" w:cs="Arial"/>
          <w:sz w:val="20"/>
          <w:szCs w:val="20"/>
        </w:rPr>
      </w:pPr>
      <w:hyperlink r:id="rId28" w:history="1">
        <w:r w:rsidR="009362F1" w:rsidRPr="00E60C50">
          <w:rPr>
            <w:rStyle w:val="Hyperlink"/>
            <w:rFonts w:ascii="Arial" w:hAnsi="Arial" w:cs="Arial"/>
            <w:sz w:val="20"/>
            <w:szCs w:val="20"/>
          </w:rPr>
          <w:t>http://allesovermodeenfashion.blogspot.be/p/welke-figuur-heb-ik-en-wat-past-bij.html</w:t>
        </w:r>
      </w:hyperlink>
    </w:p>
    <w:p w:rsidR="009362F1" w:rsidRPr="00E60C50" w:rsidRDefault="009362F1" w:rsidP="009362F1">
      <w:pPr>
        <w:spacing w:after="0"/>
        <w:rPr>
          <w:rFonts w:ascii="Arial" w:hAnsi="Arial" w:cs="Arial"/>
          <w:sz w:val="20"/>
          <w:szCs w:val="20"/>
        </w:rPr>
      </w:pPr>
    </w:p>
    <w:p w:rsidR="009362F1" w:rsidRPr="00E60C50" w:rsidRDefault="004A7104" w:rsidP="009362F1">
      <w:pPr>
        <w:spacing w:after="0"/>
        <w:rPr>
          <w:rFonts w:ascii="Arial" w:hAnsi="Arial" w:cs="Arial"/>
          <w:sz w:val="20"/>
          <w:szCs w:val="20"/>
        </w:rPr>
      </w:pPr>
      <w:hyperlink r:id="rId29" w:history="1">
        <w:r w:rsidR="009362F1" w:rsidRPr="00E60C50">
          <w:rPr>
            <w:rStyle w:val="Hyperlink"/>
            <w:rFonts w:ascii="Arial" w:hAnsi="Arial" w:cs="Arial"/>
            <w:sz w:val="20"/>
            <w:szCs w:val="20"/>
          </w:rPr>
          <w:t>www.bel-bo.be/figuurtypes</w:t>
        </w:r>
      </w:hyperlink>
      <w:r w:rsidR="009362F1" w:rsidRPr="00E60C50">
        <w:rPr>
          <w:rFonts w:ascii="Arial" w:hAnsi="Arial" w:cs="Arial"/>
          <w:sz w:val="20"/>
          <w:szCs w:val="20"/>
        </w:rPr>
        <w:t xml:space="preserve">  ook onderhoud/maattabellen</w:t>
      </w:r>
    </w:p>
    <w:p w:rsidR="009362F1" w:rsidRPr="00E60C50" w:rsidRDefault="009362F1" w:rsidP="009362F1">
      <w:pPr>
        <w:spacing w:after="0"/>
        <w:rPr>
          <w:rFonts w:ascii="Arial" w:hAnsi="Arial" w:cs="Arial"/>
          <w:sz w:val="20"/>
          <w:szCs w:val="20"/>
        </w:rPr>
      </w:pPr>
    </w:p>
    <w:p w:rsidR="009362F1" w:rsidRDefault="004A7104" w:rsidP="009362F1">
      <w:hyperlink r:id="rId30" w:history="1">
        <w:r w:rsidR="009362F1" w:rsidRPr="00E60C50">
          <w:rPr>
            <w:rStyle w:val="Hyperlink"/>
            <w:rFonts w:ascii="Arial" w:hAnsi="Arial" w:cs="Arial"/>
            <w:sz w:val="20"/>
            <w:szCs w:val="20"/>
          </w:rPr>
          <w:t>www.trendystyle.net/fashion</w:t>
        </w:r>
      </w:hyperlink>
    </w:p>
    <w:p w:rsidR="009362F1" w:rsidRPr="00E60C50" w:rsidRDefault="004A7104" w:rsidP="009362F1">
      <w:pPr>
        <w:rPr>
          <w:rFonts w:ascii="Arial" w:hAnsi="Arial" w:cs="Arial"/>
          <w:color w:val="000000"/>
          <w:sz w:val="20"/>
          <w:szCs w:val="20"/>
        </w:rPr>
      </w:pPr>
      <w:hyperlink r:id="rId31" w:history="1">
        <w:r w:rsidR="009362F1" w:rsidRPr="00CD1D8A">
          <w:rPr>
            <w:rStyle w:val="Hyperlink"/>
            <w:rFonts w:ascii="Arial" w:hAnsi="Arial" w:cs="Arial"/>
            <w:sz w:val="20"/>
            <w:szCs w:val="20"/>
          </w:rPr>
          <w:t>http://partnersinstyle.nl/category/etaleren-en-etalages</w:t>
        </w:r>
      </w:hyperlink>
    </w:p>
    <w:p w:rsidR="009362F1" w:rsidRDefault="004A7104" w:rsidP="009362F1">
      <w:pPr>
        <w:rPr>
          <w:rFonts w:ascii="Arial" w:hAnsi="Arial" w:cs="Arial"/>
          <w:color w:val="000000"/>
          <w:sz w:val="20"/>
          <w:szCs w:val="20"/>
          <w:u w:val="single"/>
        </w:rPr>
      </w:pPr>
      <w:hyperlink r:id="rId32" w:history="1">
        <w:r w:rsidR="009362F1" w:rsidRPr="00CD1D8A">
          <w:rPr>
            <w:rStyle w:val="Hyperlink"/>
            <w:rFonts w:ascii="Arial" w:hAnsi="Arial" w:cs="Arial"/>
            <w:sz w:val="20"/>
            <w:szCs w:val="20"/>
          </w:rPr>
          <w:t>www.fashionunited.com</w:t>
        </w:r>
      </w:hyperlink>
    </w:p>
    <w:p w:rsidR="009362F1" w:rsidRPr="00E60C50" w:rsidRDefault="009362F1" w:rsidP="009362F1">
      <w:pPr>
        <w:rPr>
          <w:rFonts w:ascii="Arial" w:hAnsi="Arial" w:cs="Arial"/>
          <w:color w:val="000000"/>
          <w:sz w:val="20"/>
          <w:szCs w:val="20"/>
        </w:rPr>
      </w:pPr>
      <w:r w:rsidRPr="00E60C50">
        <w:rPr>
          <w:rFonts w:ascii="Arial" w:hAnsi="Arial" w:cs="Arial"/>
          <w:color w:val="000000"/>
          <w:sz w:val="20"/>
          <w:szCs w:val="20"/>
        </w:rPr>
        <w:t xml:space="preserve"> </w:t>
      </w:r>
      <w:hyperlink r:id="rId33" w:history="1">
        <w:r w:rsidRPr="00E60C50">
          <w:rPr>
            <w:rStyle w:val="Hyperlink"/>
            <w:rFonts w:ascii="Arial" w:hAnsi="Arial" w:cs="Arial"/>
            <w:color w:val="0000FF"/>
            <w:sz w:val="20"/>
            <w:szCs w:val="20"/>
          </w:rPr>
          <w:t>www.fashionwindows.com</w:t>
        </w:r>
      </w:hyperlink>
    </w:p>
    <w:p w:rsidR="009362F1" w:rsidRDefault="004A7104" w:rsidP="009362F1">
      <w:pPr>
        <w:spacing w:after="0"/>
      </w:pPr>
      <w:hyperlink r:id="rId34" w:history="1">
        <w:r w:rsidR="009362F1" w:rsidRPr="00E60C50">
          <w:rPr>
            <w:rStyle w:val="Hyperlink"/>
            <w:rFonts w:ascii="Arial" w:hAnsi="Arial" w:cs="Arial"/>
            <w:sz w:val="20"/>
            <w:szCs w:val="20"/>
          </w:rPr>
          <w:t>www.Vtwonen.nl</w:t>
        </w:r>
      </w:hyperlink>
    </w:p>
    <w:p w:rsidR="009362F1" w:rsidRPr="00E60C50" w:rsidRDefault="009362F1" w:rsidP="009362F1">
      <w:pPr>
        <w:spacing w:after="0"/>
        <w:rPr>
          <w:rFonts w:ascii="Arial" w:hAnsi="Arial" w:cs="Arial"/>
          <w:color w:val="000000"/>
          <w:sz w:val="20"/>
          <w:szCs w:val="20"/>
        </w:rPr>
      </w:pPr>
    </w:p>
    <w:p w:rsidR="009362F1" w:rsidRPr="00E60C50" w:rsidRDefault="004A7104" w:rsidP="009362F1">
      <w:pPr>
        <w:rPr>
          <w:rFonts w:ascii="Arial" w:hAnsi="Arial" w:cs="Arial"/>
          <w:color w:val="000000"/>
          <w:sz w:val="20"/>
          <w:szCs w:val="20"/>
        </w:rPr>
      </w:pPr>
      <w:hyperlink r:id="rId35" w:history="1">
        <w:r w:rsidR="009362F1" w:rsidRPr="00E60C50">
          <w:rPr>
            <w:rStyle w:val="Hyperlink"/>
            <w:rFonts w:ascii="Arial" w:hAnsi="Arial" w:cs="Arial"/>
            <w:color w:val="0000FF"/>
            <w:sz w:val="20"/>
            <w:szCs w:val="20"/>
          </w:rPr>
          <w:t>www.dulux.be</w:t>
        </w:r>
      </w:hyperlink>
      <w:r w:rsidR="009362F1" w:rsidRPr="00E60C50">
        <w:rPr>
          <w:rFonts w:ascii="Arial" w:hAnsi="Arial" w:cs="Arial"/>
          <w:color w:val="000000"/>
          <w:sz w:val="20"/>
          <w:szCs w:val="20"/>
        </w:rPr>
        <w:t xml:space="preserve"> kleur in het interieur</w:t>
      </w:r>
    </w:p>
    <w:p w:rsidR="009362F1" w:rsidRPr="00E60C50" w:rsidRDefault="004A7104" w:rsidP="009362F1">
      <w:pPr>
        <w:rPr>
          <w:rFonts w:ascii="Arial" w:hAnsi="Arial" w:cs="Arial"/>
          <w:color w:val="000000"/>
          <w:sz w:val="20"/>
          <w:szCs w:val="20"/>
        </w:rPr>
      </w:pPr>
      <w:hyperlink r:id="rId36" w:history="1">
        <w:r w:rsidR="009362F1" w:rsidRPr="00E60C50">
          <w:rPr>
            <w:rStyle w:val="Hyperlink"/>
            <w:rFonts w:ascii="Arial" w:hAnsi="Arial" w:cs="Arial"/>
            <w:sz w:val="20"/>
            <w:szCs w:val="20"/>
          </w:rPr>
          <w:t>www.creamoda.be</w:t>
        </w:r>
      </w:hyperlink>
    </w:p>
    <w:p w:rsidR="009362F1" w:rsidRDefault="004A7104" w:rsidP="009362F1">
      <w:pPr>
        <w:rPr>
          <w:rFonts w:ascii="Arial" w:eastAsia="Times New Roman" w:hAnsi="Arial" w:cs="Arial"/>
          <w:color w:val="000000"/>
          <w:sz w:val="20"/>
          <w:szCs w:val="20"/>
        </w:rPr>
      </w:pPr>
      <w:hyperlink r:id="rId37" w:history="1">
        <w:r w:rsidR="009362F1" w:rsidRPr="00780F6D">
          <w:rPr>
            <w:rStyle w:val="Hyperlink"/>
            <w:rFonts w:ascii="Arial" w:eastAsia="Times New Roman" w:hAnsi="Arial" w:cs="Arial"/>
            <w:sz w:val="20"/>
            <w:szCs w:val="20"/>
          </w:rPr>
          <w:t>www.modeonderwijs.be</w:t>
        </w:r>
      </w:hyperlink>
    </w:p>
    <w:p w:rsidR="009362F1" w:rsidRDefault="004A7104" w:rsidP="009362F1">
      <w:pPr>
        <w:rPr>
          <w:rFonts w:ascii="Arial" w:eastAsia="Times New Roman" w:hAnsi="Arial" w:cs="Arial"/>
          <w:color w:val="000000"/>
          <w:sz w:val="20"/>
          <w:szCs w:val="20"/>
        </w:rPr>
      </w:pPr>
      <w:hyperlink r:id="rId38" w:history="1">
        <w:r w:rsidR="009362F1" w:rsidRPr="005F3B27">
          <w:rPr>
            <w:rStyle w:val="Hyperlink"/>
            <w:rFonts w:ascii="Arial" w:eastAsia="Times New Roman" w:hAnsi="Arial" w:cs="Arial"/>
            <w:sz w:val="20"/>
            <w:szCs w:val="20"/>
          </w:rPr>
          <w:t>www.etitex.be</w:t>
        </w:r>
      </w:hyperlink>
      <w:r w:rsidR="009362F1">
        <w:rPr>
          <w:rFonts w:ascii="Arial" w:eastAsia="Times New Roman" w:hAnsi="Arial" w:cs="Arial"/>
          <w:color w:val="000000"/>
          <w:sz w:val="20"/>
          <w:szCs w:val="20"/>
        </w:rPr>
        <w:t xml:space="preserve">  onderhoudssymbolen textiel</w:t>
      </w:r>
    </w:p>
    <w:p w:rsidR="009362F1" w:rsidRDefault="004A7104" w:rsidP="009362F1">
      <w:pPr>
        <w:rPr>
          <w:rFonts w:ascii="Arial" w:eastAsia="Times New Roman" w:hAnsi="Arial" w:cs="Arial"/>
          <w:color w:val="000000"/>
          <w:sz w:val="20"/>
          <w:szCs w:val="20"/>
        </w:rPr>
      </w:pPr>
      <w:hyperlink r:id="rId39" w:history="1">
        <w:r w:rsidR="009362F1" w:rsidRPr="00901A12">
          <w:rPr>
            <w:rStyle w:val="Hyperlink"/>
            <w:rFonts w:ascii="Arial" w:eastAsia="Times New Roman" w:hAnsi="Arial" w:cs="Arial"/>
            <w:sz w:val="20"/>
            <w:szCs w:val="20"/>
          </w:rPr>
          <w:t>www.texpress.nl</w:t>
        </w:r>
      </w:hyperlink>
      <w:r w:rsidR="009362F1">
        <w:rPr>
          <w:rFonts w:ascii="Arial" w:eastAsia="Times New Roman" w:hAnsi="Arial" w:cs="Arial"/>
          <w:color w:val="000000"/>
          <w:sz w:val="20"/>
          <w:szCs w:val="20"/>
        </w:rPr>
        <w:t xml:space="preserve">  (interieur-)textiel, tapijten en kledij</w:t>
      </w:r>
    </w:p>
    <w:p w:rsidR="009362F1" w:rsidRPr="00780F6D" w:rsidRDefault="009362F1" w:rsidP="009362F1">
      <w:pPr>
        <w:rPr>
          <w:rFonts w:ascii="Times New Roman" w:hAnsi="Times New Roman"/>
          <w:color w:val="000000"/>
          <w:sz w:val="24"/>
        </w:rPr>
      </w:pPr>
    </w:p>
    <w:p w:rsidR="005B3705" w:rsidRPr="005B3705" w:rsidRDefault="005B3705" w:rsidP="009362F1">
      <w:pPr>
        <w:rPr>
          <w:rFonts w:ascii="Arial" w:eastAsia="Times New Roman" w:hAnsi="Arial" w:cs="Arial"/>
          <w:b/>
          <w:color w:val="000000"/>
          <w:u w:val="single"/>
          <w:lang w:val="en-US"/>
        </w:rPr>
      </w:pPr>
      <w:r w:rsidRPr="009C41A5">
        <w:rPr>
          <w:rFonts w:ascii="Arial" w:eastAsia="Times New Roman" w:hAnsi="Arial" w:cs="Arial"/>
          <w:b/>
          <w:color w:val="000000"/>
          <w:u w:val="single"/>
          <w:lang w:val="en-US"/>
        </w:rPr>
        <w:t>DVD</w:t>
      </w:r>
    </w:p>
    <w:p w:rsidR="009362F1" w:rsidRPr="008721E5" w:rsidRDefault="009362F1" w:rsidP="009362F1">
      <w:pPr>
        <w:rPr>
          <w:rFonts w:ascii="Arial" w:eastAsia="Times New Roman" w:hAnsi="Arial" w:cs="Arial"/>
          <w:color w:val="000000"/>
          <w:sz w:val="20"/>
          <w:szCs w:val="20"/>
          <w:lang w:val="en-US"/>
        </w:rPr>
      </w:pPr>
      <w:r w:rsidRPr="008721E5">
        <w:rPr>
          <w:rFonts w:ascii="Arial" w:eastAsia="Times New Roman" w:hAnsi="Arial" w:cs="Arial"/>
          <w:b/>
          <w:color w:val="000000"/>
          <w:sz w:val="20"/>
          <w:szCs w:val="20"/>
          <w:lang w:val="en-US"/>
        </w:rPr>
        <w:t xml:space="preserve">The </w:t>
      </w:r>
      <w:proofErr w:type="spellStart"/>
      <w:r w:rsidRPr="008721E5">
        <w:rPr>
          <w:rFonts w:ascii="Arial" w:eastAsia="Times New Roman" w:hAnsi="Arial" w:cs="Arial"/>
          <w:b/>
          <w:color w:val="000000"/>
          <w:sz w:val="20"/>
          <w:szCs w:val="20"/>
          <w:lang w:val="en-US"/>
        </w:rPr>
        <w:t>september</w:t>
      </w:r>
      <w:proofErr w:type="spellEnd"/>
      <w:r w:rsidRPr="008721E5">
        <w:rPr>
          <w:rFonts w:ascii="Arial" w:eastAsia="Times New Roman" w:hAnsi="Arial" w:cs="Arial"/>
          <w:b/>
          <w:color w:val="000000"/>
          <w:sz w:val="20"/>
          <w:szCs w:val="20"/>
          <w:lang w:val="en-US"/>
        </w:rPr>
        <w:t xml:space="preserve"> Issue</w:t>
      </w:r>
      <w:r w:rsidRPr="008721E5">
        <w:rPr>
          <w:rFonts w:ascii="Arial" w:eastAsia="Times New Roman" w:hAnsi="Arial" w:cs="Arial"/>
          <w:color w:val="000000"/>
          <w:sz w:val="20"/>
          <w:szCs w:val="20"/>
          <w:lang w:val="en-US"/>
        </w:rPr>
        <w:t xml:space="preserve">,  Anna </w:t>
      </w:r>
      <w:proofErr w:type="spellStart"/>
      <w:r w:rsidRPr="008721E5">
        <w:rPr>
          <w:rFonts w:ascii="Arial" w:eastAsia="Times New Roman" w:hAnsi="Arial" w:cs="Arial"/>
          <w:color w:val="000000"/>
          <w:sz w:val="20"/>
          <w:szCs w:val="20"/>
          <w:lang w:val="en-US"/>
        </w:rPr>
        <w:t>Wintour</w:t>
      </w:r>
      <w:proofErr w:type="spellEnd"/>
      <w:r w:rsidRPr="008721E5">
        <w:rPr>
          <w:rFonts w:ascii="Arial" w:eastAsia="Times New Roman" w:hAnsi="Arial" w:cs="Arial"/>
          <w:color w:val="000000"/>
          <w:sz w:val="20"/>
          <w:szCs w:val="20"/>
          <w:lang w:val="en-US"/>
        </w:rPr>
        <w:t xml:space="preserve"> &amp; the making of Vogue,  DVD 2009</w:t>
      </w:r>
      <w:r w:rsidR="005B3705">
        <w:rPr>
          <w:rFonts w:ascii="Arial" w:eastAsia="Times New Roman" w:hAnsi="Arial" w:cs="Arial"/>
          <w:color w:val="000000"/>
          <w:sz w:val="20"/>
          <w:szCs w:val="20"/>
          <w:lang w:val="en-US"/>
        </w:rPr>
        <w:t>.</w:t>
      </w:r>
    </w:p>
    <w:p w:rsidR="009362F1" w:rsidRPr="0061174A" w:rsidRDefault="009362F1" w:rsidP="009362F1">
      <w:pPr>
        <w:rPr>
          <w:rFonts w:ascii="Times New Roman" w:hAnsi="Times New Roman"/>
          <w:color w:val="000000"/>
          <w:sz w:val="24"/>
          <w:lang w:val="en-US"/>
        </w:rPr>
      </w:pPr>
    </w:p>
    <w:p w:rsidR="009362F1" w:rsidRPr="0061174A" w:rsidRDefault="009362F1" w:rsidP="009362F1">
      <w:pPr>
        <w:spacing w:after="0"/>
        <w:rPr>
          <w:lang w:val="en-US"/>
        </w:rPr>
      </w:pPr>
    </w:p>
    <w:p w:rsidR="009362F1" w:rsidRPr="0061174A" w:rsidRDefault="009362F1" w:rsidP="009362F1">
      <w:pPr>
        <w:spacing w:after="0"/>
        <w:rPr>
          <w:lang w:val="en-US"/>
        </w:rPr>
      </w:pPr>
    </w:p>
    <w:p w:rsidR="009362F1" w:rsidRPr="0061174A" w:rsidRDefault="009362F1" w:rsidP="009362F1">
      <w:pPr>
        <w:spacing w:after="0"/>
        <w:rPr>
          <w:lang w:val="en-US"/>
        </w:rPr>
      </w:pPr>
    </w:p>
    <w:p w:rsidR="009362F1" w:rsidRPr="009362F1" w:rsidRDefault="009362F1" w:rsidP="009362F1">
      <w:pPr>
        <w:pStyle w:val="VVKSOTekst"/>
        <w:rPr>
          <w:rFonts w:cs="Arial"/>
          <w:u w:val="single"/>
          <w:lang w:val="en-US"/>
        </w:rPr>
      </w:pPr>
    </w:p>
    <w:p w:rsidR="009362F1" w:rsidRDefault="009362F1" w:rsidP="009362F1">
      <w:pPr>
        <w:pBdr>
          <w:bottom w:val="single" w:sz="4" w:space="1" w:color="auto"/>
        </w:pBdr>
        <w:tabs>
          <w:tab w:val="left" w:pos="300"/>
        </w:tabs>
        <w:ind w:left="-23"/>
        <w:jc w:val="both"/>
        <w:rPr>
          <w:rFonts w:ascii="Arial" w:hAnsi="Arial" w:cs="Arial"/>
          <w:lang w:val="en-US"/>
        </w:rPr>
      </w:pPr>
    </w:p>
    <w:p w:rsidR="009362F1" w:rsidRPr="005B1A1C" w:rsidRDefault="004A7104" w:rsidP="005B3705">
      <w:pPr>
        <w:spacing w:before="120"/>
        <w:jc w:val="both"/>
        <w:rPr>
          <w:rFonts w:ascii="Arial" w:hAnsi="Arial" w:cs="Arial"/>
          <w:sz w:val="20"/>
          <w:szCs w:val="20"/>
        </w:rPr>
      </w:pPr>
      <w:r>
        <w:rPr>
          <w:rFonts w:ascii="Arial" w:hAnsi="Arial" w:cs="Arial"/>
          <w:noProof/>
          <w:sz w:val="20"/>
          <w:szCs w:val="20"/>
          <w:lang w:eastAsia="nl-BE"/>
        </w:rPr>
        <w:pict>
          <v:shape id="Tekstvak 5" o:spid="_x0000_s1067" type="#_x0000_t202" style="position:absolute;left:0;text-align:left;margin-left:-1.15pt;margin-top:14.8pt;width:25pt;height:4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amOCeK8CAACvBQAADgAA&#10;AAAAAAAAAAAAAAAuAgAAZHJzL2Uyb0RvYy54bWxQSwECLQAUAAYACAAAACEA3CJdwt8AAAAIAQAA&#10;DwAAAAAAAAAAAAAAAAAJBQAAZHJzL2Rvd25yZXYueG1sUEsFBgAAAAAEAAQA8wAAABUGAAAAAA==&#10;" filled="f" stroked="f">
            <v:textbox inset="0,0,0,0">
              <w:txbxContent>
                <w:p w:rsidR="00912370" w:rsidRDefault="00912370" w:rsidP="009362F1">
                  <w:pPr>
                    <w:pStyle w:val="VVKSOTekst"/>
                    <w:spacing w:before="240"/>
                    <w:rPr>
                      <w:sz w:val="44"/>
                      <w:szCs w:val="24"/>
                    </w:rPr>
                  </w:pPr>
                  <w:r>
                    <w:rPr>
                      <w:sz w:val="44"/>
                    </w:rPr>
                    <w:sym w:font="Wingdings" w:char="F046"/>
                  </w:r>
                </w:p>
              </w:txbxContent>
            </v:textbox>
          </v:shape>
        </w:pict>
      </w:r>
      <w:r w:rsidR="009362F1" w:rsidRPr="005B1A1C">
        <w:rPr>
          <w:rFonts w:ascii="Arial" w:hAnsi="Arial" w:cs="Arial"/>
          <w:sz w:val="20"/>
          <w:szCs w:val="20"/>
        </w:rPr>
        <w:t>Leerplannen van het VVKSO zijn het werk van leerplancommissies, waarin begeleiders, leraren en eventueel externe deskundigen samenwerken.</w:t>
      </w:r>
    </w:p>
    <w:p w:rsidR="009362F1" w:rsidRPr="005B1A1C" w:rsidRDefault="009362F1" w:rsidP="009362F1">
      <w:pPr>
        <w:ind w:left="900" w:hanging="900"/>
        <w:jc w:val="both"/>
        <w:rPr>
          <w:rFonts w:ascii="Arial" w:hAnsi="Arial" w:cs="Arial"/>
          <w:sz w:val="20"/>
          <w:szCs w:val="20"/>
        </w:rPr>
      </w:pPr>
      <w:r w:rsidRPr="005B1A1C">
        <w:rPr>
          <w:rFonts w:ascii="Arial" w:hAnsi="Arial" w:cs="Arial"/>
          <w:sz w:val="20"/>
          <w:szCs w:val="20"/>
        </w:rPr>
        <w:tab/>
      </w:r>
      <w:r w:rsidRPr="005B1A1C">
        <w:rPr>
          <w:rFonts w:ascii="Arial" w:hAnsi="Arial" w:cs="Arial"/>
          <w:b/>
          <w:bCs/>
          <w:sz w:val="20"/>
          <w:szCs w:val="20"/>
        </w:rPr>
        <w:t>Op het voorliggende leerplan kunt u als leraar ook reageren</w:t>
      </w:r>
      <w:r w:rsidRPr="005B1A1C">
        <w:rPr>
          <w:rFonts w:ascii="Arial" w:hAnsi="Arial" w:cs="Arial"/>
          <w:sz w:val="20"/>
          <w:szCs w:val="20"/>
        </w:rPr>
        <w:t xml:space="preserve"> en uw opmerkingen, zowel positief als negatief, aan de leerplancommissie meedelen via e-mail (</w:t>
      </w:r>
      <w:hyperlink r:id="rId40" w:history="1">
        <w:r w:rsidRPr="005B1A1C">
          <w:rPr>
            <w:rStyle w:val="Hyperlink"/>
            <w:rFonts w:ascii="Arial" w:hAnsi="Arial" w:cs="Arial"/>
            <w:sz w:val="20"/>
            <w:szCs w:val="20"/>
          </w:rPr>
          <w:t>leerplannen.vvkso@vsko.be</w:t>
        </w:r>
      </w:hyperlink>
      <w:r w:rsidRPr="005B1A1C">
        <w:rPr>
          <w:rFonts w:ascii="Arial" w:hAnsi="Arial" w:cs="Arial"/>
          <w:sz w:val="20"/>
          <w:szCs w:val="20"/>
        </w:rPr>
        <w:t xml:space="preserve">) </w:t>
      </w:r>
    </w:p>
    <w:p w:rsidR="009362F1" w:rsidRPr="005B1A1C" w:rsidRDefault="009362F1" w:rsidP="009362F1">
      <w:pPr>
        <w:spacing w:after="0" w:line="240" w:lineRule="auto"/>
        <w:ind w:left="902" w:hanging="902"/>
        <w:jc w:val="both"/>
        <w:rPr>
          <w:rFonts w:ascii="Arial" w:hAnsi="Arial" w:cs="Arial"/>
          <w:sz w:val="20"/>
          <w:szCs w:val="20"/>
        </w:rPr>
      </w:pPr>
      <w:r w:rsidRPr="005B1A1C">
        <w:rPr>
          <w:rFonts w:ascii="Arial" w:hAnsi="Arial" w:cs="Arial"/>
          <w:sz w:val="20"/>
          <w:szCs w:val="20"/>
        </w:rPr>
        <w:tab/>
        <w:t>Vergeet niet te vermelden over welk leerplan u schrijft: vak, studierichting, graad, nummer.</w:t>
      </w:r>
    </w:p>
    <w:p w:rsidR="009362F1" w:rsidRPr="005B1A1C" w:rsidRDefault="009362F1" w:rsidP="009362F1">
      <w:pPr>
        <w:spacing w:after="0" w:line="240" w:lineRule="auto"/>
        <w:ind w:left="902" w:hanging="902"/>
        <w:jc w:val="both"/>
        <w:rPr>
          <w:rFonts w:ascii="Arial" w:hAnsi="Arial" w:cs="Arial"/>
          <w:sz w:val="20"/>
          <w:szCs w:val="20"/>
        </w:rPr>
      </w:pPr>
      <w:r w:rsidRPr="005B1A1C">
        <w:rPr>
          <w:rFonts w:ascii="Arial" w:hAnsi="Arial" w:cs="Arial"/>
          <w:sz w:val="20"/>
          <w:szCs w:val="20"/>
        </w:rPr>
        <w:tab/>
        <w:t>Langs dezelfde weg kunt u zich ook aanmelden om lid te worden van een leerplancommissie.</w:t>
      </w:r>
    </w:p>
    <w:p w:rsidR="009362F1" w:rsidRDefault="009362F1" w:rsidP="009362F1">
      <w:pPr>
        <w:pBdr>
          <w:bottom w:val="single" w:sz="4" w:space="1" w:color="auto"/>
        </w:pBdr>
        <w:ind w:left="900" w:hanging="900"/>
        <w:jc w:val="both"/>
        <w:rPr>
          <w:rFonts w:ascii="Arial" w:hAnsi="Arial" w:cs="Arial"/>
          <w:sz w:val="20"/>
          <w:szCs w:val="20"/>
        </w:rPr>
      </w:pPr>
      <w:r w:rsidRPr="005B1A1C">
        <w:rPr>
          <w:rFonts w:ascii="Arial" w:hAnsi="Arial" w:cs="Arial"/>
          <w:sz w:val="20"/>
          <w:szCs w:val="20"/>
        </w:rPr>
        <w:tab/>
        <w:t>In beide gevallen zal de Dienst Leerplannen zo snel mogelijk op uw schrijven reageren.</w:t>
      </w:r>
    </w:p>
    <w:p w:rsidR="005B3705" w:rsidRPr="005B1A1C" w:rsidRDefault="005B3705" w:rsidP="009362F1">
      <w:pPr>
        <w:pBdr>
          <w:bottom w:val="single" w:sz="4" w:space="1" w:color="auto"/>
        </w:pBdr>
        <w:ind w:left="900" w:hanging="900"/>
        <w:jc w:val="both"/>
        <w:rPr>
          <w:rFonts w:ascii="Arial" w:hAnsi="Arial" w:cs="Arial"/>
          <w:sz w:val="20"/>
          <w:szCs w:val="20"/>
        </w:rPr>
      </w:pPr>
    </w:p>
    <w:p w:rsidR="009362F1" w:rsidRPr="005B1A1C" w:rsidRDefault="009362F1" w:rsidP="009362F1">
      <w:pPr>
        <w:rPr>
          <w:rFonts w:ascii="Arial" w:hAnsi="Arial" w:cs="Arial"/>
        </w:rPr>
      </w:pPr>
    </w:p>
    <w:p w:rsidR="009362F1" w:rsidRPr="005B1A1C" w:rsidRDefault="009362F1" w:rsidP="00AC12B7">
      <w:pPr>
        <w:spacing w:before="240"/>
        <w:rPr>
          <w:rFonts w:cs="Arial"/>
        </w:rPr>
      </w:pPr>
    </w:p>
    <w:sectPr w:rsidR="009362F1" w:rsidRPr="005B1A1C" w:rsidSect="00E10983">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70" w:rsidRDefault="00912370" w:rsidP="009C4975">
      <w:pPr>
        <w:spacing w:after="0" w:line="240" w:lineRule="auto"/>
      </w:pPr>
      <w:r>
        <w:separator/>
      </w:r>
    </w:p>
  </w:endnote>
  <w:endnote w:type="continuationSeparator" w:id="0">
    <w:p w:rsidR="00912370" w:rsidRDefault="00912370"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Pr="00065D51" w:rsidRDefault="00912370" w:rsidP="008476AB">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4A7104" w:rsidRPr="004A7104">
      <w:rPr>
        <w:rFonts w:ascii="Arial" w:hAnsi="Arial" w:cs="Arial"/>
        <w:noProof/>
        <w:sz w:val="20"/>
        <w:szCs w:val="20"/>
        <w:lang w:val="nl-NL"/>
      </w:rPr>
      <w:t>34</w:t>
    </w:r>
    <w:r w:rsidRPr="00065D51">
      <w:rPr>
        <w:rFonts w:ascii="Arial" w:hAnsi="Arial" w:cs="Arial"/>
        <w:sz w:val="20"/>
        <w:szCs w:val="20"/>
      </w:rPr>
      <w:fldChar w:fldCharType="end"/>
    </w:r>
    <w:r>
      <w:rPr>
        <w:rFonts w:ascii="Arial" w:hAnsi="Arial" w:cs="Arial"/>
        <w:sz w:val="20"/>
        <w:szCs w:val="20"/>
      </w:rPr>
      <w:t xml:space="preserve">                                                                                                                                        </w:t>
    </w:r>
    <w:r w:rsidRPr="00065D51">
      <w:rPr>
        <w:rFonts w:ascii="Arial" w:hAnsi="Arial" w:cs="Arial"/>
        <w:sz w:val="20"/>
        <w:szCs w:val="20"/>
      </w:rPr>
      <w:t xml:space="preserve">2de graad </w:t>
    </w:r>
    <w:proofErr w:type="spellStart"/>
    <w:r w:rsidRPr="00065D51">
      <w:rPr>
        <w:rFonts w:ascii="Arial" w:hAnsi="Arial" w:cs="Arial"/>
        <w:sz w:val="20"/>
        <w:szCs w:val="20"/>
      </w:rPr>
      <w:t>bso</w:t>
    </w:r>
    <w:proofErr w:type="spellEnd"/>
    <w:r w:rsidRPr="00065D51">
      <w:rPr>
        <w:rFonts w:ascii="Arial" w:hAnsi="Arial" w:cs="Arial"/>
        <w:sz w:val="20"/>
        <w:szCs w:val="20"/>
      </w:rPr>
      <w:tab/>
    </w:r>
    <w:r w:rsidRPr="00065D51">
      <w:rPr>
        <w:rFonts w:ascii="Arial" w:hAnsi="Arial" w:cs="Arial"/>
        <w:sz w:val="20"/>
        <w:szCs w:val="20"/>
      </w:rPr>
      <w:tab/>
    </w:r>
  </w:p>
  <w:p w:rsidR="00912370" w:rsidRPr="00065D51" w:rsidRDefault="00912370" w:rsidP="008476AB">
    <w:pPr>
      <w:pStyle w:val="Voettekst"/>
      <w:rPr>
        <w:rFonts w:ascii="Arial" w:hAnsi="Arial" w:cs="Arial"/>
        <w:sz w:val="20"/>
        <w:szCs w:val="20"/>
      </w:rPr>
    </w:pPr>
    <w:r w:rsidRPr="00065D51">
      <w:rPr>
        <w:rFonts w:ascii="Arial" w:hAnsi="Arial" w:cs="Arial"/>
        <w:sz w:val="20"/>
        <w:szCs w:val="20"/>
      </w:rPr>
      <w:t>D/2014/7841</w:t>
    </w:r>
    <w:r>
      <w:rPr>
        <w:rFonts w:ascii="Arial" w:hAnsi="Arial" w:cs="Arial"/>
        <w:sz w:val="20"/>
        <w:szCs w:val="20"/>
      </w:rPr>
      <w:t xml:space="preserve">/026                                                                                      </w:t>
    </w:r>
    <w:r w:rsidRPr="00065D51">
      <w:rPr>
        <w:rFonts w:ascii="Arial" w:hAnsi="Arial" w:cs="Arial"/>
        <w:sz w:val="20"/>
        <w:szCs w:val="20"/>
      </w:rPr>
      <w:t>Moderealisatie en -presentatie</w:t>
    </w:r>
  </w:p>
  <w:p w:rsidR="00912370" w:rsidRDefault="00912370">
    <w:pPr>
      <w:pStyle w:val="Voettekst"/>
    </w:pPr>
    <w:r>
      <w:rPr>
        <w:noProof/>
        <w:lang w:eastAsia="nl-BE"/>
      </w:rPr>
      <w:drawing>
        <wp:anchor distT="0" distB="0" distL="114300" distR="114300" simplePos="0" relativeHeight="251654144" behindDoc="1" locked="1" layoutInCell="1" allowOverlap="1" wp14:anchorId="07BB3704" wp14:editId="343A37E5">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Pr="00065D51" w:rsidRDefault="00912370">
    <w:pPr>
      <w:pStyle w:val="Voettekst"/>
      <w:rPr>
        <w:rFonts w:ascii="Arial" w:hAnsi="Arial" w:cs="Arial"/>
        <w:sz w:val="20"/>
        <w:szCs w:val="20"/>
      </w:rPr>
    </w:pPr>
    <w:r w:rsidRPr="00065D51">
      <w:rPr>
        <w:rFonts w:ascii="Arial" w:hAnsi="Arial" w:cs="Arial"/>
        <w:sz w:val="20"/>
        <w:szCs w:val="20"/>
      </w:rPr>
      <w:t xml:space="preserve">2de graad </w:t>
    </w:r>
    <w:proofErr w:type="spellStart"/>
    <w:r w:rsidRPr="00065D51">
      <w:rPr>
        <w:rFonts w:ascii="Arial" w:hAnsi="Arial" w:cs="Arial"/>
        <w:sz w:val="20"/>
        <w:szCs w:val="20"/>
      </w:rPr>
      <w:t>bso</w:t>
    </w:r>
    <w:proofErr w:type="spellEnd"/>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4A7104" w:rsidRPr="004A7104">
      <w:rPr>
        <w:rFonts w:ascii="Arial" w:hAnsi="Arial" w:cs="Arial"/>
        <w:noProof/>
        <w:sz w:val="20"/>
        <w:szCs w:val="20"/>
        <w:lang w:val="nl-NL"/>
      </w:rPr>
      <w:t>33</w:t>
    </w:r>
    <w:r w:rsidRPr="00065D51">
      <w:rPr>
        <w:rFonts w:ascii="Arial" w:hAnsi="Arial" w:cs="Arial"/>
        <w:sz w:val="20"/>
        <w:szCs w:val="20"/>
      </w:rPr>
      <w:fldChar w:fldCharType="end"/>
    </w:r>
  </w:p>
  <w:p w:rsidR="00912370" w:rsidRPr="00065D51" w:rsidRDefault="00912370">
    <w:pPr>
      <w:pStyle w:val="Voettekst"/>
      <w:rPr>
        <w:rFonts w:ascii="Arial" w:hAnsi="Arial" w:cs="Arial"/>
        <w:sz w:val="20"/>
        <w:szCs w:val="20"/>
      </w:rPr>
    </w:pPr>
    <w:r w:rsidRPr="00065D51">
      <w:rPr>
        <w:rFonts w:ascii="Arial" w:hAnsi="Arial" w:cs="Arial"/>
        <w:sz w:val="20"/>
        <w:szCs w:val="20"/>
      </w:rPr>
      <w:t>Moderealisatie en -presentatie</w:t>
    </w:r>
    <w:r w:rsidRPr="00065D51">
      <w:rPr>
        <w:rFonts w:ascii="Arial" w:hAnsi="Arial" w:cs="Arial"/>
        <w:sz w:val="20"/>
        <w:szCs w:val="20"/>
      </w:rPr>
      <w:tab/>
    </w:r>
    <w:r>
      <w:rPr>
        <w:noProof/>
        <w:lang w:eastAsia="nl-BE"/>
      </w:rPr>
      <w:drawing>
        <wp:anchor distT="0" distB="0" distL="114300" distR="114300" simplePos="0" relativeHeight="251653120" behindDoc="1" locked="1" layoutInCell="1" allowOverlap="1" wp14:anchorId="387F22CF" wp14:editId="00673825">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t>D/2014/7841</w:t>
    </w:r>
    <w:r>
      <w:rPr>
        <w:rFonts w:ascii="Arial" w:hAnsi="Arial" w:cs="Arial"/>
        <w:sz w:val="20"/>
        <w:szCs w:val="20"/>
      </w:rPr>
      <w:t>/026</w:t>
    </w:r>
  </w:p>
  <w:p w:rsidR="00912370" w:rsidRDefault="009123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Default="009123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70" w:rsidRDefault="00912370" w:rsidP="009C4975">
      <w:pPr>
        <w:spacing w:after="0" w:line="240" w:lineRule="auto"/>
      </w:pPr>
      <w:r>
        <w:separator/>
      </w:r>
    </w:p>
  </w:footnote>
  <w:footnote w:type="continuationSeparator" w:id="0">
    <w:p w:rsidR="00912370" w:rsidRDefault="00912370" w:rsidP="009C4975">
      <w:pPr>
        <w:spacing w:after="0" w:line="240" w:lineRule="auto"/>
      </w:pPr>
      <w:r>
        <w:continuationSeparator/>
      </w:r>
    </w:p>
  </w:footnote>
  <w:footnote w:id="1">
    <w:p w:rsidR="00912370" w:rsidRPr="00883CC6" w:rsidRDefault="00912370">
      <w:pPr>
        <w:pStyle w:val="Voetnoottekst"/>
        <w:rPr>
          <w:rFonts w:ascii="Arial" w:hAnsi="Arial" w:cs="Arial"/>
          <w:sz w:val="18"/>
          <w:szCs w:val="18"/>
        </w:rPr>
      </w:pPr>
      <w:r w:rsidRPr="00883CC6">
        <w:rPr>
          <w:rStyle w:val="Voetnootmarkering"/>
          <w:rFonts w:ascii="Arial" w:hAnsi="Arial" w:cs="Arial"/>
          <w:sz w:val="18"/>
          <w:szCs w:val="18"/>
        </w:rPr>
        <w:footnoteRef/>
      </w:r>
      <w:r w:rsidRPr="00883CC6">
        <w:rPr>
          <w:rFonts w:ascii="Arial" w:hAnsi="Arial" w:cs="Arial"/>
          <w:sz w:val="18"/>
          <w:szCs w:val="18"/>
        </w:rPr>
        <w:t xml:space="preserve"> samenwerking met mode is wenselijk</w:t>
      </w:r>
    </w:p>
  </w:footnote>
  <w:footnote w:id="2">
    <w:p w:rsidR="00912370" w:rsidRDefault="00912370">
      <w:pPr>
        <w:pStyle w:val="Voetnoottekst"/>
      </w:pPr>
      <w:r>
        <w:rPr>
          <w:rStyle w:val="Voetnootmarkering"/>
        </w:rPr>
        <w:footnoteRef/>
      </w:r>
      <w:r>
        <w:t xml:space="preserve"> </w:t>
      </w:r>
      <w:r w:rsidRPr="001E4FD9">
        <w:rPr>
          <w:rFonts w:ascii="Arial" w:hAnsi="Arial" w:cs="Arial"/>
          <w:sz w:val="18"/>
          <w:szCs w:val="18"/>
        </w:rPr>
        <w:t>samenwerking met PAV is wenselijk</w:t>
      </w:r>
    </w:p>
  </w:footnote>
  <w:footnote w:id="3">
    <w:p w:rsidR="00912370" w:rsidRPr="00AC12B7" w:rsidRDefault="00912370">
      <w:pPr>
        <w:pStyle w:val="Voetnoottekst"/>
        <w:rPr>
          <w:rFonts w:ascii="Arial" w:hAnsi="Arial" w:cs="Arial"/>
          <w:sz w:val="18"/>
          <w:szCs w:val="18"/>
        </w:rPr>
      </w:pPr>
      <w:r w:rsidRPr="00AC12B7">
        <w:rPr>
          <w:rStyle w:val="Voetnootmarkering"/>
          <w:rFonts w:ascii="Arial" w:hAnsi="Arial" w:cs="Arial"/>
          <w:sz w:val="18"/>
          <w:szCs w:val="18"/>
        </w:rPr>
        <w:footnoteRef/>
      </w:r>
      <w:r w:rsidRPr="00AC12B7">
        <w:rPr>
          <w:rFonts w:ascii="Arial" w:hAnsi="Arial" w:cs="Arial"/>
          <w:sz w:val="18"/>
          <w:szCs w:val="18"/>
        </w:rPr>
        <w:t xml:space="preserve"> samenwerking met informatica is wenselij</w:t>
      </w:r>
      <w:r>
        <w:rPr>
          <w:rFonts w:ascii="Arial" w:hAnsi="Arial" w:cs="Arial"/>
          <w:sz w:val="18"/>
          <w:szCs w:val="18"/>
        </w:rPr>
        <w:t>k</w:t>
      </w:r>
    </w:p>
  </w:footnote>
  <w:footnote w:id="4">
    <w:p w:rsidR="00912370" w:rsidRDefault="00912370">
      <w:pPr>
        <w:pStyle w:val="Voetnoottekst"/>
      </w:pPr>
      <w:r>
        <w:rPr>
          <w:rStyle w:val="Voetnootmarkering"/>
        </w:rPr>
        <w:footnoteRef/>
      </w:r>
      <w:r>
        <w:t xml:space="preserve"> </w:t>
      </w:r>
      <w:r w:rsidRPr="00925FDC">
        <w:rPr>
          <w:rFonts w:ascii="Arial" w:hAnsi="Arial" w:cs="Arial"/>
          <w:sz w:val="18"/>
          <w:szCs w:val="18"/>
        </w:rPr>
        <w:t>samenwerking met PO is wenselijk</w:t>
      </w:r>
    </w:p>
  </w:footnote>
  <w:footnote w:id="5">
    <w:p w:rsidR="00912370" w:rsidRDefault="00912370">
      <w:pPr>
        <w:pStyle w:val="Voetnoottekst"/>
      </w:pPr>
      <w:r>
        <w:rPr>
          <w:rStyle w:val="Voetnootmarkering"/>
        </w:rPr>
        <w:footnoteRef/>
      </w:r>
      <w:r>
        <w:t xml:space="preserve"> </w:t>
      </w:r>
      <w:r w:rsidRPr="00925FDC">
        <w:rPr>
          <w:rFonts w:ascii="Arial" w:hAnsi="Arial" w:cs="Arial"/>
          <w:sz w:val="18"/>
          <w:szCs w:val="18"/>
        </w:rPr>
        <w:t>samenwerking met PO en/of informatica is wenselijk</w:t>
      </w:r>
    </w:p>
  </w:footnote>
  <w:footnote w:id="6">
    <w:p w:rsidR="00912370" w:rsidRDefault="00912370">
      <w:pPr>
        <w:pStyle w:val="Voetnoottekst"/>
      </w:pPr>
      <w:r>
        <w:rPr>
          <w:rStyle w:val="Voetnootmarkering"/>
        </w:rPr>
        <w:footnoteRef/>
      </w:r>
      <w:r>
        <w:t xml:space="preserve"> </w:t>
      </w:r>
      <w:r w:rsidRPr="00925FDC">
        <w:rPr>
          <w:rFonts w:ascii="Arial" w:hAnsi="Arial" w:cs="Arial"/>
          <w:sz w:val="18"/>
          <w:szCs w:val="18"/>
        </w:rPr>
        <w:t>samenwerking met PO en/of informatica is wenselijk</w:t>
      </w:r>
    </w:p>
  </w:footnote>
  <w:footnote w:id="7">
    <w:p w:rsidR="00912370" w:rsidRDefault="00912370">
      <w:pPr>
        <w:pStyle w:val="Voetnoottekst"/>
      </w:pPr>
      <w:r>
        <w:rPr>
          <w:rStyle w:val="Voetnootmarkering"/>
        </w:rPr>
        <w:footnoteRef/>
      </w:r>
      <w:r>
        <w:t xml:space="preserve"> </w:t>
      </w:r>
      <w:r w:rsidRPr="00925FDC">
        <w:rPr>
          <w:rFonts w:ascii="Arial" w:hAnsi="Arial" w:cs="Arial"/>
          <w:sz w:val="18"/>
          <w:szCs w:val="18"/>
        </w:rPr>
        <w:t>samenwerking met PO/mode</w:t>
      </w:r>
      <w:r>
        <w:rPr>
          <w:rFonts w:ascii="Arial" w:hAnsi="Arial" w:cs="Arial"/>
          <w:sz w:val="18"/>
          <w:szCs w:val="18"/>
        </w:rPr>
        <w:t xml:space="preserve"> is wenselijk</w:t>
      </w:r>
    </w:p>
  </w:footnote>
  <w:footnote w:id="8">
    <w:p w:rsidR="00912370" w:rsidRDefault="00912370">
      <w:pPr>
        <w:pStyle w:val="Voetnoottekst"/>
      </w:pPr>
      <w:r>
        <w:rPr>
          <w:rStyle w:val="Voetnootmarkering"/>
        </w:rPr>
        <w:footnoteRef/>
      </w:r>
      <w:r>
        <w:t xml:space="preserve"> </w:t>
      </w:r>
      <w:r w:rsidRPr="00925FDC">
        <w:rPr>
          <w:rFonts w:ascii="Arial" w:hAnsi="Arial" w:cs="Arial"/>
          <w:sz w:val="18"/>
          <w:szCs w:val="18"/>
        </w:rPr>
        <w:t>samenwerking met de taalvakken</w:t>
      </w:r>
      <w:r>
        <w:rPr>
          <w:rFonts w:ascii="Arial" w:hAnsi="Arial" w:cs="Arial"/>
          <w:sz w:val="18"/>
          <w:szCs w:val="18"/>
        </w:rPr>
        <w:t xml:space="preserve"> is wenselijk</w:t>
      </w:r>
    </w:p>
  </w:footnote>
  <w:footnote w:id="9">
    <w:p w:rsidR="00912370" w:rsidRDefault="00912370">
      <w:pPr>
        <w:pStyle w:val="Voetnoottekst"/>
      </w:pPr>
      <w:r>
        <w:rPr>
          <w:rStyle w:val="Voetnootmarkering"/>
        </w:rPr>
        <w:footnoteRef/>
      </w:r>
      <w:r>
        <w:t xml:space="preserve"> </w:t>
      </w:r>
      <w:r w:rsidRPr="00CC576D">
        <w:rPr>
          <w:rFonts w:ascii="Arial" w:hAnsi="Arial" w:cs="Arial"/>
          <w:sz w:val="18"/>
          <w:szCs w:val="18"/>
        </w:rPr>
        <w:t>samenwerking met CPL is wenselijk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Default="009123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Default="009123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70" w:rsidRDefault="009123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66"/>
    <w:multiLevelType w:val="hybridMultilevel"/>
    <w:tmpl w:val="8AF8C5EE"/>
    <w:lvl w:ilvl="0" w:tplc="BFA6EAB2">
      <w:start w:val="1"/>
      <w:numFmt w:val="decimal"/>
      <w:lvlText w:val="%1"/>
      <w:lvlJc w:val="left"/>
      <w:pPr>
        <w:ind w:left="360" w:hanging="360"/>
      </w:pPr>
      <w:rPr>
        <w:rFonts w:hint="default"/>
        <w:b/>
        <w:color w:val="auto"/>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1">
    <w:nsid w:val="00DE759A"/>
    <w:multiLevelType w:val="hybridMultilevel"/>
    <w:tmpl w:val="BEF2BF00"/>
    <w:lvl w:ilvl="0" w:tplc="C0B6BCDE">
      <w:start w:val="18"/>
      <w:numFmt w:val="decimal"/>
      <w:lvlText w:val="%1"/>
      <w:lvlJc w:val="left"/>
      <w:pPr>
        <w:ind w:left="360" w:hanging="360"/>
      </w:pPr>
      <w:rPr>
        <w:rFonts w:hint="default"/>
        <w:b w:val="0"/>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7A4BA9"/>
    <w:multiLevelType w:val="hybridMultilevel"/>
    <w:tmpl w:val="D06C362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6A5190"/>
    <w:multiLevelType w:val="hybridMultilevel"/>
    <w:tmpl w:val="439C3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CC7580"/>
    <w:multiLevelType w:val="hybridMultilevel"/>
    <w:tmpl w:val="2E34DC06"/>
    <w:lvl w:ilvl="0" w:tplc="6CFED904">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1B64AC"/>
    <w:multiLevelType w:val="hybridMultilevel"/>
    <w:tmpl w:val="092E9E2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460674E"/>
    <w:multiLevelType w:val="hybridMultilevel"/>
    <w:tmpl w:val="77BCCAEA"/>
    <w:lvl w:ilvl="0" w:tplc="126AEFB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372521"/>
    <w:multiLevelType w:val="hybridMultilevel"/>
    <w:tmpl w:val="45240A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AD51615"/>
    <w:multiLevelType w:val="hybridMultilevel"/>
    <w:tmpl w:val="ACC47B7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CBD4375"/>
    <w:multiLevelType w:val="hybridMultilevel"/>
    <w:tmpl w:val="99500EE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4F92B9B"/>
    <w:multiLevelType w:val="hybridMultilevel"/>
    <w:tmpl w:val="9D043168"/>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4624919"/>
    <w:multiLevelType w:val="hybridMultilevel"/>
    <w:tmpl w:val="D7A2FE70"/>
    <w:lvl w:ilvl="0" w:tplc="08130001">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4A14048"/>
    <w:multiLevelType w:val="hybridMultilevel"/>
    <w:tmpl w:val="AB8C8A44"/>
    <w:lvl w:ilvl="0" w:tplc="C48EF0A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88A55E3"/>
    <w:multiLevelType w:val="hybridMultilevel"/>
    <w:tmpl w:val="35901EF4"/>
    <w:lvl w:ilvl="0" w:tplc="08130001">
      <w:start w:val="1"/>
      <w:numFmt w:val="bullet"/>
      <w:lvlText w:val=""/>
      <w:lvlJc w:val="left"/>
      <w:pPr>
        <w:ind w:left="720" w:hanging="360"/>
      </w:pPr>
      <w:rPr>
        <w:rFonts w:ascii="Symbol" w:hAnsi="Symbol" w:hint="default"/>
      </w:rPr>
    </w:lvl>
    <w:lvl w:ilvl="1" w:tplc="CD46AC6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F5076F5"/>
    <w:multiLevelType w:val="hybridMultilevel"/>
    <w:tmpl w:val="269CB7AE"/>
    <w:lvl w:ilvl="0" w:tplc="C48EF0A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01C0DB4"/>
    <w:multiLevelType w:val="multilevel"/>
    <w:tmpl w:val="759C6AA2"/>
    <w:lvl w:ilvl="0">
      <w:start w:val="1"/>
      <w:numFmt w:val="decimal"/>
      <w:pStyle w:val="VVKSOKop1"/>
      <w:lvlText w:val="%1"/>
      <w:lvlJc w:val="left"/>
      <w:pPr>
        <w:tabs>
          <w:tab w:val="num" w:pos="5104"/>
        </w:tabs>
        <w:ind w:left="5104" w:hanging="851"/>
      </w:pPr>
      <w:rPr>
        <w:rFonts w:hint="default"/>
      </w:rPr>
    </w:lvl>
    <w:lvl w:ilvl="1">
      <w:start w:val="1"/>
      <w:numFmt w:val="decimal"/>
      <w:pStyle w:val="VVKSOKop2"/>
      <w:lvlText w:val="%1.%2"/>
      <w:lvlJc w:val="left"/>
      <w:pPr>
        <w:tabs>
          <w:tab w:val="num" w:pos="993"/>
        </w:tabs>
        <w:ind w:left="993" w:hanging="851"/>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A331D9"/>
    <w:multiLevelType w:val="hybridMultilevel"/>
    <w:tmpl w:val="9E9E9962"/>
    <w:lvl w:ilvl="0" w:tplc="08130001">
      <w:start w:val="1"/>
      <w:numFmt w:val="bullet"/>
      <w:pStyle w:val="VVKSOOpsomming12"/>
      <w:lvlText w:val="–"/>
      <w:lvlJc w:val="left"/>
      <w:pPr>
        <w:tabs>
          <w:tab w:val="num" w:pos="1714"/>
        </w:tabs>
        <w:ind w:left="1714" w:hanging="454"/>
      </w:pPr>
      <w:rPr>
        <w:rFonts w:hint="default"/>
      </w:rPr>
    </w:lvl>
    <w:lvl w:ilvl="1" w:tplc="08130003">
      <w:start w:val="2"/>
      <w:numFmt w:val="bullet"/>
      <w:lvlText w:val="-"/>
      <w:lvlJc w:val="left"/>
      <w:pPr>
        <w:tabs>
          <w:tab w:val="num" w:pos="1440"/>
        </w:tabs>
        <w:ind w:left="1440" w:hanging="360"/>
      </w:pPr>
      <w:rPr>
        <w:rFonts w:ascii="Arial" w:eastAsia="Times New Roman" w:hAnsi="Arial" w:cs="Arial" w:hint="default"/>
      </w:rPr>
    </w:lvl>
    <w:lvl w:ilvl="2" w:tplc="08130005">
      <w:start w:val="9"/>
      <w:numFmt w:val="bullet"/>
      <w:lvlText w:val=""/>
      <w:lvlJc w:val="left"/>
      <w:pPr>
        <w:tabs>
          <w:tab w:val="num" w:pos="2160"/>
        </w:tabs>
        <w:ind w:left="2160" w:hanging="360"/>
      </w:pPr>
      <w:rPr>
        <w:rFonts w:ascii="Wingdings" w:eastAsia="Times New Roman" w:hAnsi="Wingdings" w:cs="Times New Roman"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57D7229B"/>
    <w:multiLevelType w:val="hybridMultilevel"/>
    <w:tmpl w:val="9DC86C6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E1521BC"/>
    <w:multiLevelType w:val="hybridMultilevel"/>
    <w:tmpl w:val="2D7A0962"/>
    <w:lvl w:ilvl="0" w:tplc="5E3E03B6">
      <w:start w:val="1"/>
      <w:numFmt w:val="decimal"/>
      <w:lvlText w:val="%1"/>
      <w:lvlJc w:val="left"/>
      <w:pPr>
        <w:ind w:left="360" w:hanging="360"/>
      </w:pPr>
      <w:rPr>
        <w:rFonts w:hint="default"/>
        <w:b/>
        <w:color w:val="auto"/>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0">
    <w:nsid w:val="61B76F3E"/>
    <w:multiLevelType w:val="hybridMultilevel"/>
    <w:tmpl w:val="C8D89B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32556C4"/>
    <w:multiLevelType w:val="hybridMultilevel"/>
    <w:tmpl w:val="E30A78EA"/>
    <w:lvl w:ilvl="0" w:tplc="C48EF0AA">
      <w:numFmt w:val="bullet"/>
      <w:lvlText w:val="•"/>
      <w:lvlJc w:val="left"/>
      <w:pPr>
        <w:ind w:left="720" w:hanging="360"/>
      </w:pPr>
      <w:rPr>
        <w:rFonts w:ascii="Arial" w:hAnsi="Aria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2">
    <w:nsid w:val="6616301E"/>
    <w:multiLevelType w:val="hybridMultilevel"/>
    <w:tmpl w:val="83E4419A"/>
    <w:lvl w:ilvl="0" w:tplc="6BA648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D1A502D"/>
    <w:multiLevelType w:val="hybridMultilevel"/>
    <w:tmpl w:val="4D0A05A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01C20F4"/>
    <w:multiLevelType w:val="hybridMultilevel"/>
    <w:tmpl w:val="64E89F04"/>
    <w:lvl w:ilvl="0" w:tplc="7062CEB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4118CB"/>
    <w:multiLevelType w:val="hybridMultilevel"/>
    <w:tmpl w:val="C65662E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75325103"/>
    <w:multiLevelType w:val="hybridMultilevel"/>
    <w:tmpl w:val="6B9CD2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5E53051"/>
    <w:multiLevelType w:val="hybridMultilevel"/>
    <w:tmpl w:val="C8CCE16A"/>
    <w:lvl w:ilvl="0" w:tplc="08130001">
      <w:start w:val="1"/>
      <w:numFmt w:val="bullet"/>
      <w:lvlText w:val=""/>
      <w:lvlJc w:val="left"/>
      <w:pPr>
        <w:ind w:left="360" w:hanging="360"/>
      </w:pPr>
      <w:rPr>
        <w:rFonts w:ascii="Wingdings" w:hAnsi="Wingdings" w:hint="default"/>
      </w:rPr>
    </w:lvl>
    <w:lvl w:ilvl="1" w:tplc="08130003">
      <w:numFmt w:val="bullet"/>
      <w:lvlText w:val="•"/>
      <w:lvlJc w:val="left"/>
      <w:pPr>
        <w:tabs>
          <w:tab w:val="num" w:pos="1117"/>
        </w:tabs>
        <w:ind w:left="1117" w:hanging="397"/>
      </w:pPr>
      <w:rPr>
        <w:rFonts w:ascii="Arial" w:hAnsi="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76F56CC8"/>
    <w:multiLevelType w:val="hybridMultilevel"/>
    <w:tmpl w:val="6B9CDE2C"/>
    <w:lvl w:ilvl="0" w:tplc="0813000D">
      <w:start w:val="1"/>
      <w:numFmt w:val="bullet"/>
      <w:lvlText w:val=""/>
      <w:lvlJc w:val="left"/>
      <w:pPr>
        <w:ind w:left="720" w:hanging="360"/>
      </w:pPr>
      <w:rPr>
        <w:rFonts w:ascii="Symbol" w:hAnsi="Symbol" w:hint="default"/>
        <w:color w:val="auto"/>
      </w:rPr>
    </w:lvl>
    <w:lvl w:ilvl="1" w:tplc="452E79C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7D62F86"/>
    <w:multiLevelType w:val="hybridMultilevel"/>
    <w:tmpl w:val="57F6E754"/>
    <w:lvl w:ilvl="0" w:tplc="F210FD16">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797431BC"/>
    <w:multiLevelType w:val="hybridMultilevel"/>
    <w:tmpl w:val="84DED078"/>
    <w:lvl w:ilvl="0" w:tplc="C48EF0AA">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D4756D6"/>
    <w:multiLevelType w:val="hybridMultilevel"/>
    <w:tmpl w:val="F7D8D03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13"/>
  </w:num>
  <w:num w:numId="4">
    <w:abstractNumId w:val="17"/>
  </w:num>
  <w:num w:numId="5">
    <w:abstractNumId w:val="21"/>
  </w:num>
  <w:num w:numId="6">
    <w:abstractNumId w:val="28"/>
  </w:num>
  <w:num w:numId="7">
    <w:abstractNumId w:val="22"/>
  </w:num>
  <w:num w:numId="8">
    <w:abstractNumId w:val="24"/>
  </w:num>
  <w:num w:numId="9">
    <w:abstractNumId w:val="6"/>
  </w:num>
  <w:num w:numId="10">
    <w:abstractNumId w:val="19"/>
  </w:num>
  <w:num w:numId="11">
    <w:abstractNumId w:val="27"/>
  </w:num>
  <w:num w:numId="12">
    <w:abstractNumId w:val="8"/>
  </w:num>
  <w:num w:numId="13">
    <w:abstractNumId w:val="2"/>
  </w:num>
  <w:num w:numId="14">
    <w:abstractNumId w:val="4"/>
  </w:num>
  <w:num w:numId="15">
    <w:abstractNumId w:val="1"/>
  </w:num>
  <w:num w:numId="16">
    <w:abstractNumId w:val="31"/>
  </w:num>
  <w:num w:numId="17">
    <w:abstractNumId w:val="11"/>
  </w:num>
  <w:num w:numId="18">
    <w:abstractNumId w:val="26"/>
  </w:num>
  <w:num w:numId="19">
    <w:abstractNumId w:val="9"/>
  </w:num>
  <w:num w:numId="20">
    <w:abstractNumId w:val="5"/>
  </w:num>
  <w:num w:numId="21">
    <w:abstractNumId w:val="20"/>
  </w:num>
  <w:num w:numId="22">
    <w:abstractNumId w:val="23"/>
  </w:num>
  <w:num w:numId="23">
    <w:abstractNumId w:val="10"/>
  </w:num>
  <w:num w:numId="24">
    <w:abstractNumId w:val="18"/>
  </w:num>
  <w:num w:numId="25">
    <w:abstractNumId w:val="25"/>
  </w:num>
  <w:num w:numId="26">
    <w:abstractNumId w:val="3"/>
  </w:num>
  <w:num w:numId="27">
    <w:abstractNumId w:val="0"/>
  </w:num>
  <w:num w:numId="28">
    <w:abstractNumId w:val="7"/>
  </w:num>
  <w:num w:numId="29">
    <w:abstractNumId w:val="14"/>
  </w:num>
  <w:num w:numId="30">
    <w:abstractNumId w:val="30"/>
  </w:num>
  <w:num w:numId="31">
    <w:abstractNumId w:val="1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
  <w:rsids>
    <w:rsidRoot w:val="009C4975"/>
    <w:rsid w:val="00005B9B"/>
    <w:rsid w:val="00005FE8"/>
    <w:rsid w:val="00035979"/>
    <w:rsid w:val="00037F6C"/>
    <w:rsid w:val="00043838"/>
    <w:rsid w:val="000535C2"/>
    <w:rsid w:val="000548F3"/>
    <w:rsid w:val="000603FB"/>
    <w:rsid w:val="00065D51"/>
    <w:rsid w:val="00085655"/>
    <w:rsid w:val="000871EB"/>
    <w:rsid w:val="000A325C"/>
    <w:rsid w:val="000A3D69"/>
    <w:rsid w:val="000E7854"/>
    <w:rsid w:val="000F4355"/>
    <w:rsid w:val="00100906"/>
    <w:rsid w:val="00105276"/>
    <w:rsid w:val="001110B4"/>
    <w:rsid w:val="001145BA"/>
    <w:rsid w:val="00120A92"/>
    <w:rsid w:val="0012139F"/>
    <w:rsid w:val="00123A6B"/>
    <w:rsid w:val="001313E0"/>
    <w:rsid w:val="00155C90"/>
    <w:rsid w:val="0016039D"/>
    <w:rsid w:val="001651EC"/>
    <w:rsid w:val="00171667"/>
    <w:rsid w:val="00184877"/>
    <w:rsid w:val="00187135"/>
    <w:rsid w:val="001A2260"/>
    <w:rsid w:val="001A2840"/>
    <w:rsid w:val="001A6E2F"/>
    <w:rsid w:val="001B50DA"/>
    <w:rsid w:val="001C5ECD"/>
    <w:rsid w:val="001D329A"/>
    <w:rsid w:val="001D39CE"/>
    <w:rsid w:val="001E4FD9"/>
    <w:rsid w:val="001F1DE5"/>
    <w:rsid w:val="002019EB"/>
    <w:rsid w:val="00204843"/>
    <w:rsid w:val="0020559C"/>
    <w:rsid w:val="002142C9"/>
    <w:rsid w:val="00215E1F"/>
    <w:rsid w:val="00230B38"/>
    <w:rsid w:val="00241068"/>
    <w:rsid w:val="002410AD"/>
    <w:rsid w:val="0024702D"/>
    <w:rsid w:val="00252423"/>
    <w:rsid w:val="00254862"/>
    <w:rsid w:val="00267672"/>
    <w:rsid w:val="00284256"/>
    <w:rsid w:val="002D1240"/>
    <w:rsid w:val="002D4F22"/>
    <w:rsid w:val="002E01C8"/>
    <w:rsid w:val="002E2557"/>
    <w:rsid w:val="002E661F"/>
    <w:rsid w:val="002F172E"/>
    <w:rsid w:val="00300BEC"/>
    <w:rsid w:val="00304BFB"/>
    <w:rsid w:val="00321B58"/>
    <w:rsid w:val="00340D1E"/>
    <w:rsid w:val="00341D33"/>
    <w:rsid w:val="00346B63"/>
    <w:rsid w:val="00365BBF"/>
    <w:rsid w:val="00371195"/>
    <w:rsid w:val="00374387"/>
    <w:rsid w:val="003A05E3"/>
    <w:rsid w:val="003D7AF0"/>
    <w:rsid w:val="003E4CE0"/>
    <w:rsid w:val="003F26C3"/>
    <w:rsid w:val="003F7379"/>
    <w:rsid w:val="004149DD"/>
    <w:rsid w:val="00431319"/>
    <w:rsid w:val="00431EC2"/>
    <w:rsid w:val="0044262A"/>
    <w:rsid w:val="00443351"/>
    <w:rsid w:val="00451F49"/>
    <w:rsid w:val="0045642A"/>
    <w:rsid w:val="00462B28"/>
    <w:rsid w:val="00466C85"/>
    <w:rsid w:val="004670EC"/>
    <w:rsid w:val="0047732A"/>
    <w:rsid w:val="00485A32"/>
    <w:rsid w:val="00485B4D"/>
    <w:rsid w:val="00487772"/>
    <w:rsid w:val="00497CE1"/>
    <w:rsid w:val="004A4575"/>
    <w:rsid w:val="004A7104"/>
    <w:rsid w:val="004B7000"/>
    <w:rsid w:val="004D1059"/>
    <w:rsid w:val="004F135B"/>
    <w:rsid w:val="004F1D38"/>
    <w:rsid w:val="00514B4E"/>
    <w:rsid w:val="0052312C"/>
    <w:rsid w:val="00533EC5"/>
    <w:rsid w:val="00541286"/>
    <w:rsid w:val="00570960"/>
    <w:rsid w:val="00576BA6"/>
    <w:rsid w:val="005817AA"/>
    <w:rsid w:val="005822BC"/>
    <w:rsid w:val="00585B3B"/>
    <w:rsid w:val="0059765F"/>
    <w:rsid w:val="005A0629"/>
    <w:rsid w:val="005A2C39"/>
    <w:rsid w:val="005B1A1C"/>
    <w:rsid w:val="005B3705"/>
    <w:rsid w:val="005B3874"/>
    <w:rsid w:val="005E08B0"/>
    <w:rsid w:val="00607117"/>
    <w:rsid w:val="0061174A"/>
    <w:rsid w:val="00614BDA"/>
    <w:rsid w:val="00617896"/>
    <w:rsid w:val="00622F6A"/>
    <w:rsid w:val="00633DF3"/>
    <w:rsid w:val="00636BF3"/>
    <w:rsid w:val="0063779D"/>
    <w:rsid w:val="00672C99"/>
    <w:rsid w:val="006775E3"/>
    <w:rsid w:val="0068011A"/>
    <w:rsid w:val="006819B5"/>
    <w:rsid w:val="006A4D4E"/>
    <w:rsid w:val="006A5782"/>
    <w:rsid w:val="006B7A70"/>
    <w:rsid w:val="006F4794"/>
    <w:rsid w:val="006F5A8C"/>
    <w:rsid w:val="00711D9B"/>
    <w:rsid w:val="0072346C"/>
    <w:rsid w:val="00733C7E"/>
    <w:rsid w:val="00734F9A"/>
    <w:rsid w:val="00756469"/>
    <w:rsid w:val="007626A5"/>
    <w:rsid w:val="0076320C"/>
    <w:rsid w:val="0077196B"/>
    <w:rsid w:val="00776FEB"/>
    <w:rsid w:val="00780F6D"/>
    <w:rsid w:val="007826A0"/>
    <w:rsid w:val="007A4DCF"/>
    <w:rsid w:val="007B6CE5"/>
    <w:rsid w:val="007C2728"/>
    <w:rsid w:val="007C4247"/>
    <w:rsid w:val="007D101C"/>
    <w:rsid w:val="007D3000"/>
    <w:rsid w:val="007E5CDC"/>
    <w:rsid w:val="007E738D"/>
    <w:rsid w:val="008131FB"/>
    <w:rsid w:val="00814394"/>
    <w:rsid w:val="00821A74"/>
    <w:rsid w:val="00832400"/>
    <w:rsid w:val="00836FF0"/>
    <w:rsid w:val="008476AB"/>
    <w:rsid w:val="00847ACC"/>
    <w:rsid w:val="00852E98"/>
    <w:rsid w:val="00853680"/>
    <w:rsid w:val="00856047"/>
    <w:rsid w:val="008773BD"/>
    <w:rsid w:val="00883CC6"/>
    <w:rsid w:val="008960D7"/>
    <w:rsid w:val="008B3F4C"/>
    <w:rsid w:val="008D093D"/>
    <w:rsid w:val="008D4B7E"/>
    <w:rsid w:val="008D4EC3"/>
    <w:rsid w:val="008E2E82"/>
    <w:rsid w:val="008F3657"/>
    <w:rsid w:val="0090585A"/>
    <w:rsid w:val="00912370"/>
    <w:rsid w:val="00925FDC"/>
    <w:rsid w:val="009362F1"/>
    <w:rsid w:val="00940A91"/>
    <w:rsid w:val="00940CC9"/>
    <w:rsid w:val="009623F2"/>
    <w:rsid w:val="0096272D"/>
    <w:rsid w:val="00966498"/>
    <w:rsid w:val="00974EFA"/>
    <w:rsid w:val="009C41A5"/>
    <w:rsid w:val="009C4975"/>
    <w:rsid w:val="009E7BE8"/>
    <w:rsid w:val="009F0150"/>
    <w:rsid w:val="009F608F"/>
    <w:rsid w:val="009F66B7"/>
    <w:rsid w:val="00A13023"/>
    <w:rsid w:val="00A14028"/>
    <w:rsid w:val="00A157F4"/>
    <w:rsid w:val="00A204BA"/>
    <w:rsid w:val="00A222B5"/>
    <w:rsid w:val="00A22EFD"/>
    <w:rsid w:val="00A367C3"/>
    <w:rsid w:val="00AA05F6"/>
    <w:rsid w:val="00AA55CA"/>
    <w:rsid w:val="00AB34CB"/>
    <w:rsid w:val="00AB6DBD"/>
    <w:rsid w:val="00AC12B7"/>
    <w:rsid w:val="00AC31A2"/>
    <w:rsid w:val="00AC57B4"/>
    <w:rsid w:val="00AC6503"/>
    <w:rsid w:val="00AC6F58"/>
    <w:rsid w:val="00AD08E8"/>
    <w:rsid w:val="00AD1F88"/>
    <w:rsid w:val="00AD622F"/>
    <w:rsid w:val="00AE4594"/>
    <w:rsid w:val="00B132FB"/>
    <w:rsid w:val="00B20181"/>
    <w:rsid w:val="00B2090C"/>
    <w:rsid w:val="00B23FC4"/>
    <w:rsid w:val="00B27B9C"/>
    <w:rsid w:val="00B6595D"/>
    <w:rsid w:val="00B65A8F"/>
    <w:rsid w:val="00B70643"/>
    <w:rsid w:val="00B7785B"/>
    <w:rsid w:val="00B807BE"/>
    <w:rsid w:val="00B82E6A"/>
    <w:rsid w:val="00B85DAD"/>
    <w:rsid w:val="00B92F71"/>
    <w:rsid w:val="00BA27F0"/>
    <w:rsid w:val="00BA42AA"/>
    <w:rsid w:val="00BB6BC2"/>
    <w:rsid w:val="00BB7762"/>
    <w:rsid w:val="00BC67C4"/>
    <w:rsid w:val="00BD05B6"/>
    <w:rsid w:val="00BD5CC2"/>
    <w:rsid w:val="00BD66BF"/>
    <w:rsid w:val="00BF12FB"/>
    <w:rsid w:val="00BF33D6"/>
    <w:rsid w:val="00C12C66"/>
    <w:rsid w:val="00C16DD6"/>
    <w:rsid w:val="00C27B44"/>
    <w:rsid w:val="00C40CCC"/>
    <w:rsid w:val="00C551CB"/>
    <w:rsid w:val="00C65B9C"/>
    <w:rsid w:val="00C74BF5"/>
    <w:rsid w:val="00C76193"/>
    <w:rsid w:val="00C823B8"/>
    <w:rsid w:val="00CA23EC"/>
    <w:rsid w:val="00CB4BA0"/>
    <w:rsid w:val="00CB5881"/>
    <w:rsid w:val="00CC576D"/>
    <w:rsid w:val="00CD0B41"/>
    <w:rsid w:val="00CE1ED4"/>
    <w:rsid w:val="00CF31DA"/>
    <w:rsid w:val="00CF6B3F"/>
    <w:rsid w:val="00D04E72"/>
    <w:rsid w:val="00D0649D"/>
    <w:rsid w:val="00D15543"/>
    <w:rsid w:val="00D22BE0"/>
    <w:rsid w:val="00D41907"/>
    <w:rsid w:val="00D44C7E"/>
    <w:rsid w:val="00D52ACC"/>
    <w:rsid w:val="00D67189"/>
    <w:rsid w:val="00D722FD"/>
    <w:rsid w:val="00D87CEF"/>
    <w:rsid w:val="00D957AB"/>
    <w:rsid w:val="00D97549"/>
    <w:rsid w:val="00DA1DBB"/>
    <w:rsid w:val="00DA3AAF"/>
    <w:rsid w:val="00DB2F99"/>
    <w:rsid w:val="00DB59F3"/>
    <w:rsid w:val="00DC751A"/>
    <w:rsid w:val="00DC7F5F"/>
    <w:rsid w:val="00E10983"/>
    <w:rsid w:val="00E13A86"/>
    <w:rsid w:val="00E1727C"/>
    <w:rsid w:val="00E23DE7"/>
    <w:rsid w:val="00E32410"/>
    <w:rsid w:val="00E42AE7"/>
    <w:rsid w:val="00E60C50"/>
    <w:rsid w:val="00E643C0"/>
    <w:rsid w:val="00E65320"/>
    <w:rsid w:val="00E722D9"/>
    <w:rsid w:val="00E93785"/>
    <w:rsid w:val="00E9746C"/>
    <w:rsid w:val="00EA1610"/>
    <w:rsid w:val="00EA314E"/>
    <w:rsid w:val="00EB7507"/>
    <w:rsid w:val="00ED0E51"/>
    <w:rsid w:val="00EE05D8"/>
    <w:rsid w:val="00F02654"/>
    <w:rsid w:val="00F10EC8"/>
    <w:rsid w:val="00F125E8"/>
    <w:rsid w:val="00F36064"/>
    <w:rsid w:val="00F366C4"/>
    <w:rsid w:val="00F50ED3"/>
    <w:rsid w:val="00F51479"/>
    <w:rsid w:val="00F55241"/>
    <w:rsid w:val="00F6225E"/>
    <w:rsid w:val="00F62698"/>
    <w:rsid w:val="00F63589"/>
    <w:rsid w:val="00F63BF1"/>
    <w:rsid w:val="00F67ACA"/>
    <w:rsid w:val="00F82033"/>
    <w:rsid w:val="00F936CE"/>
    <w:rsid w:val="00F959BD"/>
    <w:rsid w:val="00F975B3"/>
    <w:rsid w:val="00FB4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E82"/>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59"/>
    <w:rsid w:val="0084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59765F"/>
    <w:rPr>
      <w:rFonts w:ascii="Arial" w:hAnsi="Arial"/>
      <w:color w:val="auto"/>
      <w:sz w:val="18"/>
    </w:rPr>
  </w:style>
  <w:style w:type="paragraph" w:customStyle="1" w:styleId="VVKSOKoptekstEven">
    <w:name w:val="VVKSOKoptekstEven"/>
    <w:autoRedefine/>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9765F"/>
    <w:pPr>
      <w:spacing w:before="360"/>
    </w:pPr>
  </w:style>
  <w:style w:type="paragraph" w:styleId="Lijstalinea">
    <w:name w:val="List Paragraph"/>
    <w:basedOn w:val="Standaard"/>
    <w:uiPriority w:val="34"/>
    <w:qFormat/>
    <w:rsid w:val="006A4D4E"/>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6A4D4E"/>
    <w:pPr>
      <w:spacing w:after="240" w:line="240" w:lineRule="atLeast"/>
      <w:jc w:val="both"/>
    </w:pPr>
    <w:rPr>
      <w:rFonts w:ascii="Arial" w:eastAsia="Calibri" w:hAnsi="Arial" w:cs="Arial"/>
      <w:sz w:val="20"/>
      <w:szCs w:val="20"/>
      <w:lang w:eastAsia="nl-BE"/>
    </w:rPr>
  </w:style>
  <w:style w:type="character" w:customStyle="1" w:styleId="VVKSOOpsomming2Char">
    <w:name w:val="VVKSOOpsomming2 Char"/>
    <w:link w:val="VVKSOOpsomming2"/>
    <w:rsid w:val="00F959BD"/>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semiHidden/>
    <w:unhideWhenUsed/>
    <w:rsid w:val="002048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4843"/>
    <w:rPr>
      <w:sz w:val="20"/>
      <w:szCs w:val="20"/>
    </w:rPr>
  </w:style>
  <w:style w:type="character" w:styleId="Voetnootmarkering">
    <w:name w:val="footnote reference"/>
    <w:basedOn w:val="Standaardalinea-lettertype"/>
    <w:uiPriority w:val="99"/>
    <w:semiHidden/>
    <w:unhideWhenUsed/>
    <w:rsid w:val="00204843"/>
    <w:rPr>
      <w:vertAlign w:val="superscript"/>
    </w:rPr>
  </w:style>
  <w:style w:type="paragraph" w:styleId="Normaalweb">
    <w:name w:val="Normal (Web)"/>
    <w:basedOn w:val="Standaard"/>
    <w:uiPriority w:val="99"/>
    <w:semiHidden/>
    <w:unhideWhenUsed/>
    <w:rsid w:val="00E10983"/>
    <w:pPr>
      <w:spacing w:after="0" w:line="240" w:lineRule="auto"/>
    </w:pPr>
    <w:rPr>
      <w:rFonts w:ascii="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E65320"/>
    <w:rPr>
      <w:color w:val="800080" w:themeColor="followedHyperlink"/>
      <w:u w:val="single"/>
    </w:rPr>
  </w:style>
  <w:style w:type="character" w:styleId="Zwaar">
    <w:name w:val="Strong"/>
    <w:basedOn w:val="Standaardalinea-lettertype"/>
    <w:uiPriority w:val="22"/>
    <w:qFormat/>
    <w:rsid w:val="00E60C50"/>
    <w:rPr>
      <w:b/>
      <w:bCs/>
    </w:rPr>
  </w:style>
  <w:style w:type="paragraph" w:styleId="Tekstzonderopmaak">
    <w:name w:val="Plain Text"/>
    <w:basedOn w:val="Standaard"/>
    <w:link w:val="TekstzonderopmaakChar"/>
    <w:uiPriority w:val="99"/>
    <w:semiHidden/>
    <w:unhideWhenUsed/>
    <w:rsid w:val="00533EC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33EC5"/>
    <w:rPr>
      <w:rFonts w:ascii="Consolas" w:hAnsi="Consolas"/>
      <w:sz w:val="21"/>
      <w:szCs w:val="21"/>
    </w:rPr>
  </w:style>
  <w:style w:type="character" w:styleId="Verwijzingopmerking">
    <w:name w:val="annotation reference"/>
    <w:basedOn w:val="Standaardalinea-lettertype"/>
    <w:uiPriority w:val="99"/>
    <w:semiHidden/>
    <w:unhideWhenUsed/>
    <w:rsid w:val="0072346C"/>
    <w:rPr>
      <w:sz w:val="16"/>
      <w:szCs w:val="16"/>
    </w:rPr>
  </w:style>
  <w:style w:type="paragraph" w:styleId="Tekstopmerking">
    <w:name w:val="annotation text"/>
    <w:basedOn w:val="Standaard"/>
    <w:link w:val="TekstopmerkingChar"/>
    <w:uiPriority w:val="99"/>
    <w:semiHidden/>
    <w:unhideWhenUsed/>
    <w:rsid w:val="007234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346C"/>
    <w:rPr>
      <w:sz w:val="20"/>
      <w:szCs w:val="20"/>
    </w:rPr>
  </w:style>
  <w:style w:type="paragraph" w:styleId="Onderwerpvanopmerking">
    <w:name w:val="annotation subject"/>
    <w:basedOn w:val="Tekstopmerking"/>
    <w:next w:val="Tekstopmerking"/>
    <w:link w:val="OnderwerpvanopmerkingChar"/>
    <w:uiPriority w:val="99"/>
    <w:semiHidden/>
    <w:unhideWhenUsed/>
    <w:rsid w:val="0072346C"/>
    <w:rPr>
      <w:b/>
      <w:bCs/>
    </w:rPr>
  </w:style>
  <w:style w:type="character" w:customStyle="1" w:styleId="OnderwerpvanopmerkingChar">
    <w:name w:val="Onderwerp van opmerking Char"/>
    <w:basedOn w:val="TekstopmerkingChar"/>
    <w:link w:val="Onderwerpvanopmerking"/>
    <w:uiPriority w:val="99"/>
    <w:semiHidden/>
    <w:rsid w:val="007234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5"/>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59"/>
    <w:rsid w:val="0084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rsid w:val="0059765F"/>
    <w:rPr>
      <w:rFonts w:ascii="Arial" w:hAnsi="Arial"/>
      <w:color w:val="auto"/>
      <w:sz w:val="18"/>
    </w:rPr>
  </w:style>
  <w:style w:type="paragraph" w:customStyle="1" w:styleId="VVKSOKoptekstEven">
    <w:name w:val="VVKSOKoptekstEven"/>
    <w:autoRedefine/>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9765F"/>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6982">
      <w:bodyDiv w:val="1"/>
      <w:marLeft w:val="0"/>
      <w:marRight w:val="0"/>
      <w:marTop w:val="0"/>
      <w:marBottom w:val="0"/>
      <w:divBdr>
        <w:top w:val="none" w:sz="0" w:space="0" w:color="auto"/>
        <w:left w:val="none" w:sz="0" w:space="0" w:color="auto"/>
        <w:bottom w:val="none" w:sz="0" w:space="0" w:color="auto"/>
        <w:right w:val="none" w:sz="0" w:space="0" w:color="auto"/>
      </w:divBdr>
    </w:div>
    <w:div w:id="331687005">
      <w:bodyDiv w:val="1"/>
      <w:marLeft w:val="0"/>
      <w:marRight w:val="0"/>
      <w:marTop w:val="0"/>
      <w:marBottom w:val="0"/>
      <w:divBdr>
        <w:top w:val="none" w:sz="0" w:space="0" w:color="auto"/>
        <w:left w:val="none" w:sz="0" w:space="0" w:color="auto"/>
        <w:bottom w:val="none" w:sz="0" w:space="0" w:color="auto"/>
        <w:right w:val="none" w:sz="0" w:space="0" w:color="auto"/>
      </w:divBdr>
    </w:div>
    <w:div w:id="462696873">
      <w:bodyDiv w:val="1"/>
      <w:marLeft w:val="0"/>
      <w:marRight w:val="0"/>
      <w:marTop w:val="0"/>
      <w:marBottom w:val="0"/>
      <w:divBdr>
        <w:top w:val="none" w:sz="0" w:space="0" w:color="auto"/>
        <w:left w:val="none" w:sz="0" w:space="0" w:color="auto"/>
        <w:bottom w:val="none" w:sz="0" w:space="0" w:color="auto"/>
        <w:right w:val="none" w:sz="0" w:space="0" w:color="auto"/>
      </w:divBdr>
    </w:div>
    <w:div w:id="523133592">
      <w:bodyDiv w:val="1"/>
      <w:marLeft w:val="0"/>
      <w:marRight w:val="0"/>
      <w:marTop w:val="0"/>
      <w:marBottom w:val="0"/>
      <w:divBdr>
        <w:top w:val="none" w:sz="0" w:space="0" w:color="auto"/>
        <w:left w:val="none" w:sz="0" w:space="0" w:color="auto"/>
        <w:bottom w:val="none" w:sz="0" w:space="0" w:color="auto"/>
        <w:right w:val="none" w:sz="0" w:space="0" w:color="auto"/>
      </w:divBdr>
    </w:div>
    <w:div w:id="690956498">
      <w:bodyDiv w:val="1"/>
      <w:marLeft w:val="0"/>
      <w:marRight w:val="0"/>
      <w:marTop w:val="0"/>
      <w:marBottom w:val="0"/>
      <w:divBdr>
        <w:top w:val="none" w:sz="0" w:space="0" w:color="auto"/>
        <w:left w:val="none" w:sz="0" w:space="0" w:color="auto"/>
        <w:bottom w:val="none" w:sz="0" w:space="0" w:color="auto"/>
        <w:right w:val="none" w:sz="0" w:space="0" w:color="auto"/>
      </w:divBdr>
    </w:div>
    <w:div w:id="822241605">
      <w:bodyDiv w:val="1"/>
      <w:marLeft w:val="0"/>
      <w:marRight w:val="0"/>
      <w:marTop w:val="0"/>
      <w:marBottom w:val="0"/>
      <w:divBdr>
        <w:top w:val="none" w:sz="0" w:space="0" w:color="auto"/>
        <w:left w:val="none" w:sz="0" w:space="0" w:color="auto"/>
        <w:bottom w:val="none" w:sz="0" w:space="0" w:color="auto"/>
        <w:right w:val="none" w:sz="0" w:space="0" w:color="auto"/>
      </w:divBdr>
    </w:div>
    <w:div w:id="1093362548">
      <w:bodyDiv w:val="1"/>
      <w:marLeft w:val="0"/>
      <w:marRight w:val="0"/>
      <w:marTop w:val="0"/>
      <w:marBottom w:val="0"/>
      <w:divBdr>
        <w:top w:val="none" w:sz="0" w:space="0" w:color="auto"/>
        <w:left w:val="none" w:sz="0" w:space="0" w:color="auto"/>
        <w:bottom w:val="none" w:sz="0" w:space="0" w:color="auto"/>
        <w:right w:val="none" w:sz="0" w:space="0" w:color="auto"/>
      </w:divBdr>
    </w:div>
    <w:div w:id="1813792651">
      <w:bodyDiv w:val="1"/>
      <w:marLeft w:val="0"/>
      <w:marRight w:val="0"/>
      <w:marTop w:val="0"/>
      <w:marBottom w:val="0"/>
      <w:divBdr>
        <w:top w:val="none" w:sz="0" w:space="0" w:color="auto"/>
        <w:left w:val="none" w:sz="0" w:space="0" w:color="auto"/>
        <w:bottom w:val="none" w:sz="0" w:space="0" w:color="auto"/>
        <w:right w:val="none" w:sz="0" w:space="0" w:color="auto"/>
      </w:divBdr>
    </w:div>
    <w:div w:id="1848396679">
      <w:bodyDiv w:val="1"/>
      <w:marLeft w:val="0"/>
      <w:marRight w:val="0"/>
      <w:marTop w:val="0"/>
      <w:marBottom w:val="0"/>
      <w:divBdr>
        <w:top w:val="none" w:sz="0" w:space="0" w:color="auto"/>
        <w:left w:val="none" w:sz="0" w:space="0" w:color="auto"/>
        <w:bottom w:val="none" w:sz="0" w:space="0" w:color="auto"/>
        <w:right w:val="none" w:sz="0" w:space="0" w:color="auto"/>
      </w:divBdr>
    </w:div>
    <w:div w:id="1879731807">
      <w:bodyDiv w:val="1"/>
      <w:marLeft w:val="0"/>
      <w:marRight w:val="0"/>
      <w:marTop w:val="0"/>
      <w:marBottom w:val="0"/>
      <w:divBdr>
        <w:top w:val="none" w:sz="0" w:space="0" w:color="auto"/>
        <w:left w:val="none" w:sz="0" w:space="0" w:color="auto"/>
        <w:bottom w:val="none" w:sz="0" w:space="0" w:color="auto"/>
        <w:right w:val="none" w:sz="0" w:space="0" w:color="auto"/>
      </w:divBdr>
    </w:div>
    <w:div w:id="1979601501">
      <w:bodyDiv w:val="1"/>
      <w:marLeft w:val="0"/>
      <w:marRight w:val="0"/>
      <w:marTop w:val="0"/>
      <w:marBottom w:val="0"/>
      <w:divBdr>
        <w:top w:val="none" w:sz="0" w:space="0" w:color="auto"/>
        <w:left w:val="none" w:sz="0" w:space="0" w:color="auto"/>
        <w:bottom w:val="none" w:sz="0" w:space="0" w:color="auto"/>
        <w:right w:val="none" w:sz="0" w:space="0" w:color="auto"/>
      </w:divBdr>
    </w:div>
    <w:div w:id="1983922864">
      <w:bodyDiv w:val="1"/>
      <w:marLeft w:val="0"/>
      <w:marRight w:val="0"/>
      <w:marTop w:val="0"/>
      <w:marBottom w:val="0"/>
      <w:divBdr>
        <w:top w:val="none" w:sz="0" w:space="0" w:color="auto"/>
        <w:left w:val="none" w:sz="0" w:space="0" w:color="auto"/>
        <w:bottom w:val="none" w:sz="0" w:space="0" w:color="auto"/>
        <w:right w:val="none" w:sz="0" w:space="0" w:color="auto"/>
      </w:divBdr>
    </w:div>
    <w:div w:id="2081781981">
      <w:bodyDiv w:val="1"/>
      <w:marLeft w:val="0"/>
      <w:marRight w:val="0"/>
      <w:marTop w:val="0"/>
      <w:marBottom w:val="0"/>
      <w:divBdr>
        <w:top w:val="none" w:sz="0" w:space="0" w:color="auto"/>
        <w:left w:val="none" w:sz="0" w:space="0" w:color="auto"/>
        <w:bottom w:val="none" w:sz="0" w:space="0" w:color="auto"/>
        <w:right w:val="none" w:sz="0" w:space="0" w:color="auto"/>
      </w:divBdr>
      <w:divsChild>
        <w:div w:id="718363698">
          <w:marLeft w:val="0"/>
          <w:marRight w:val="0"/>
          <w:marTop w:val="0"/>
          <w:marBottom w:val="0"/>
          <w:divBdr>
            <w:top w:val="none" w:sz="0" w:space="0" w:color="auto"/>
            <w:left w:val="none" w:sz="0" w:space="0" w:color="auto"/>
            <w:bottom w:val="none" w:sz="0" w:space="0" w:color="auto"/>
            <w:right w:val="none" w:sz="0" w:space="0" w:color="auto"/>
          </w:divBdr>
          <w:divsChild>
            <w:div w:id="1979678410">
              <w:marLeft w:val="0"/>
              <w:marRight w:val="0"/>
              <w:marTop w:val="0"/>
              <w:marBottom w:val="0"/>
              <w:divBdr>
                <w:top w:val="none" w:sz="0" w:space="0" w:color="auto"/>
                <w:left w:val="none" w:sz="0" w:space="0" w:color="auto"/>
                <w:bottom w:val="none" w:sz="0" w:space="0" w:color="auto"/>
                <w:right w:val="none" w:sz="0" w:space="0" w:color="auto"/>
              </w:divBdr>
              <w:divsChild>
                <w:div w:id="1607884680">
                  <w:marLeft w:val="0"/>
                  <w:marRight w:val="0"/>
                  <w:marTop w:val="0"/>
                  <w:marBottom w:val="0"/>
                  <w:divBdr>
                    <w:top w:val="none" w:sz="0" w:space="0" w:color="auto"/>
                    <w:left w:val="none" w:sz="0" w:space="0" w:color="auto"/>
                    <w:bottom w:val="none" w:sz="0" w:space="0" w:color="auto"/>
                    <w:right w:val="none" w:sz="0" w:space="0" w:color="auto"/>
                  </w:divBdr>
                  <w:divsChild>
                    <w:div w:id="349794785">
                      <w:marLeft w:val="0"/>
                      <w:marRight w:val="0"/>
                      <w:marTop w:val="0"/>
                      <w:marBottom w:val="0"/>
                      <w:divBdr>
                        <w:top w:val="none" w:sz="0" w:space="0" w:color="auto"/>
                        <w:left w:val="none" w:sz="0" w:space="0" w:color="auto"/>
                        <w:bottom w:val="none" w:sz="0" w:space="0" w:color="auto"/>
                        <w:right w:val="none" w:sz="0" w:space="0" w:color="auto"/>
                      </w:divBdr>
                      <w:divsChild>
                        <w:div w:id="1468863633">
                          <w:marLeft w:val="0"/>
                          <w:marRight w:val="0"/>
                          <w:marTop w:val="0"/>
                          <w:marBottom w:val="0"/>
                          <w:divBdr>
                            <w:top w:val="none" w:sz="0" w:space="0" w:color="auto"/>
                            <w:left w:val="none" w:sz="0" w:space="0" w:color="auto"/>
                            <w:bottom w:val="none" w:sz="0" w:space="0" w:color="auto"/>
                            <w:right w:val="none" w:sz="0" w:space="0" w:color="auto"/>
                          </w:divBdr>
                          <w:divsChild>
                            <w:div w:id="106512236">
                              <w:marLeft w:val="0"/>
                              <w:marRight w:val="0"/>
                              <w:marTop w:val="0"/>
                              <w:marBottom w:val="0"/>
                              <w:divBdr>
                                <w:top w:val="none" w:sz="0" w:space="0" w:color="auto"/>
                                <w:left w:val="none" w:sz="0" w:space="0" w:color="auto"/>
                                <w:bottom w:val="none" w:sz="0" w:space="0" w:color="auto"/>
                                <w:right w:val="none" w:sz="0" w:space="0" w:color="auto"/>
                              </w:divBdr>
                            </w:div>
                            <w:div w:id="518543699">
                              <w:marLeft w:val="0"/>
                              <w:marRight w:val="0"/>
                              <w:marTop w:val="0"/>
                              <w:marBottom w:val="0"/>
                              <w:divBdr>
                                <w:top w:val="none" w:sz="0" w:space="0" w:color="auto"/>
                                <w:left w:val="none" w:sz="0" w:space="0" w:color="auto"/>
                                <w:bottom w:val="none" w:sz="0" w:space="0" w:color="auto"/>
                                <w:right w:val="none" w:sz="0" w:space="0" w:color="auto"/>
                              </w:divBdr>
                            </w:div>
                            <w:div w:id="16796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deinfo.be" TargetMode="External"/><Relationship Id="rId18" Type="http://schemas.openxmlformats.org/officeDocument/2006/relationships/hyperlink" Target="http://hobbyenkunst.defonteintirion.nl/authors/index/details/id/128850/" TargetMode="External"/><Relationship Id="rId26" Type="http://schemas.openxmlformats.org/officeDocument/2006/relationships/hyperlink" Target="http://www.designersnexus.com" TargetMode="External"/><Relationship Id="rId39" Type="http://schemas.openxmlformats.org/officeDocument/2006/relationships/hyperlink" Target="http://www.texpress.nl" TargetMode="External"/><Relationship Id="rId3" Type="http://schemas.openxmlformats.org/officeDocument/2006/relationships/styles" Target="styles.xml"/><Relationship Id="rId21" Type="http://schemas.openxmlformats.org/officeDocument/2006/relationships/hyperlink" Target="http://nl.retif.be" TargetMode="External"/><Relationship Id="rId34" Type="http://schemas.openxmlformats.org/officeDocument/2006/relationships/hyperlink" Target="http://www.vtwonen.n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signvlaanderen.be" TargetMode="External"/><Relationship Id="rId17" Type="http://schemas.openxmlformats.org/officeDocument/2006/relationships/hyperlink" Target="http://www.literatuurplein.nl/organisatie.jsp?orgId=13315" TargetMode="External"/><Relationship Id="rId25" Type="http://schemas.openxmlformats.org/officeDocument/2006/relationships/hyperlink" Target="http://www.reinekehollander.nl" TargetMode="External"/><Relationship Id="rId33" Type="http://schemas.openxmlformats.org/officeDocument/2006/relationships/hyperlink" Target="http://www.fashionwindows.com/" TargetMode="External"/><Relationship Id="rId38" Type="http://schemas.openxmlformats.org/officeDocument/2006/relationships/hyperlink" Target="http://www.etitex.b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teratuurplein.nl/persdetail.jsp?persId=284159" TargetMode="External"/><Relationship Id="rId20" Type="http://schemas.openxmlformats.org/officeDocument/2006/relationships/hyperlink" Target="http://www.paspoppen.be" TargetMode="External"/><Relationship Id="rId29" Type="http://schemas.openxmlformats.org/officeDocument/2006/relationships/hyperlink" Target="http://www.bel-bo.be/figuurtyp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press.com" TargetMode="External"/><Relationship Id="rId24" Type="http://schemas.openxmlformats.org/officeDocument/2006/relationships/hyperlink" Target="http://www.meervilt.nl" TargetMode="External"/><Relationship Id="rId32" Type="http://schemas.openxmlformats.org/officeDocument/2006/relationships/hyperlink" Target="http://www.fashionunited.com" TargetMode="External"/><Relationship Id="rId37" Type="http://schemas.openxmlformats.org/officeDocument/2006/relationships/hyperlink" Target="http://www.modeonderwijs.be/" TargetMode="External"/><Relationship Id="rId40" Type="http://schemas.openxmlformats.org/officeDocument/2006/relationships/hyperlink" Target="mailto:leerplannen.vvkso@vsko.be"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akbladkleurenstijl.nl" TargetMode="External"/><Relationship Id="rId23" Type="http://schemas.openxmlformats.org/officeDocument/2006/relationships/hyperlink" Target="http://www.plot4fun.nl" TargetMode="External"/><Relationship Id="rId28" Type="http://schemas.openxmlformats.org/officeDocument/2006/relationships/hyperlink" Target="http://allesovermodeenfashion.blogspot.be/p/welke-figuur-heb-ik-en-wat-past-bij.html" TargetMode="External"/><Relationship Id="rId36" Type="http://schemas.openxmlformats.org/officeDocument/2006/relationships/hyperlink" Target="http://www.creamoda.be/" TargetMode="External"/><Relationship Id="rId10" Type="http://schemas.openxmlformats.org/officeDocument/2006/relationships/image" Target="media/image2.png"/><Relationship Id="rId19" Type="http://schemas.openxmlformats.org/officeDocument/2006/relationships/hyperlink" Target="http://www.weekend.knack.be" TargetMode="External"/><Relationship Id="rId31" Type="http://schemas.openxmlformats.org/officeDocument/2006/relationships/hyperlink" Target="http://partnersinstyle.nl/category/etaleren-en-etalage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tielplus.nl" TargetMode="External"/><Relationship Id="rId22" Type="http://schemas.openxmlformats.org/officeDocument/2006/relationships/hyperlink" Target="http://www.textielinhetnieuw.nl" TargetMode="External"/><Relationship Id="rId27" Type="http://schemas.openxmlformats.org/officeDocument/2006/relationships/hyperlink" Target="http://www.ottobredesign.com" TargetMode="External"/><Relationship Id="rId30" Type="http://schemas.openxmlformats.org/officeDocument/2006/relationships/hyperlink" Target="http://www.trendystyle.net/fashion" TargetMode="External"/><Relationship Id="rId35" Type="http://schemas.openxmlformats.org/officeDocument/2006/relationships/hyperlink" Target="http://www.dulux.be/" TargetMode="Externa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EF4B-994B-4E84-BFBB-41B442C6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726C3AC8</Template>
  <TotalTime>0</TotalTime>
  <Pages>34</Pages>
  <Words>8320</Words>
  <Characters>45762</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53975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cp:lastPrinted>2013-11-06T17:01:00Z</cp:lastPrinted>
  <dcterms:created xsi:type="dcterms:W3CDTF">2013-12-18T13:48:00Z</dcterms:created>
  <dcterms:modified xsi:type="dcterms:W3CDTF">2013-12-18T13:48:00Z</dcterms:modified>
</cp:coreProperties>
</file>